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C0737F" w:rsidRDefault="00C0737F" w:rsidP="00CB6872">
      <w:pPr>
        <w:ind w:right="4581"/>
        <w:rPr>
          <w:rFonts w:ascii="Arial" w:hAnsi="Arial" w:cs="Arial"/>
          <w:sz w:val="18"/>
          <w:szCs w:val="18"/>
        </w:rPr>
      </w:pPr>
    </w:p>
    <w:p w:rsidR="00F83166" w:rsidRDefault="00F83166" w:rsidP="00F83166">
      <w:pPr>
        <w:ind w:right="4581" w:firstLine="57"/>
        <w:rPr>
          <w:rFonts w:ascii="Arial" w:hAnsi="Arial" w:cs="Arial"/>
          <w:sz w:val="20"/>
          <w:szCs w:val="20"/>
        </w:rPr>
      </w:pPr>
    </w:p>
    <w:p w:rsidR="00F55E46" w:rsidRPr="00F55E46" w:rsidRDefault="00F83166" w:rsidP="00F55E4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="00F55E46"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:rsidR="00F55E46" w:rsidRPr="00F55E46" w:rsidRDefault="009F5F3B" w:rsidP="00F55E4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55E46" w:rsidRPr="00F55E46">
        <w:rPr>
          <w:rFonts w:ascii="Arial" w:hAnsi="Arial" w:cs="Arial"/>
          <w:sz w:val="22"/>
          <w:szCs w:val="22"/>
        </w:rPr>
        <w:t xml:space="preserve">UPRAVNI ODJEL ZA </w:t>
      </w:r>
      <w:r w:rsidR="00BA1B1E">
        <w:rPr>
          <w:rFonts w:ascii="Arial" w:hAnsi="Arial" w:cs="Arial"/>
          <w:sz w:val="22"/>
          <w:szCs w:val="22"/>
        </w:rPr>
        <w:t>UPRAVLJANJE IMOVINOM I IMOVINSKO-PRAVNE POSLOVE</w:t>
      </w:r>
    </w:p>
    <w:p w:rsidR="00BA1B1E" w:rsidRDefault="00607052" w:rsidP="005A091B">
      <w:pPr>
        <w:ind w:left="3927" w:right="78"/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  <w:sz w:val="22"/>
          <w:szCs w:val="22"/>
        </w:rPr>
        <w:t>Riva lošinjskih kapetana 7, 51550 Mali Lošinj</w:t>
      </w:r>
    </w:p>
    <w:p w:rsidR="002F1072" w:rsidRPr="00F55E46" w:rsidRDefault="002F1072" w:rsidP="005A091B">
      <w:pPr>
        <w:ind w:left="3927" w:right="78"/>
        <w:jc w:val="center"/>
        <w:rPr>
          <w:rFonts w:ascii="Arial" w:hAnsi="Arial" w:cs="Arial"/>
          <w:sz w:val="22"/>
          <w:szCs w:val="22"/>
        </w:rPr>
      </w:pPr>
    </w:p>
    <w:bookmarkEnd w:id="0"/>
    <w:bookmarkEnd w:id="1"/>
    <w:p w:rsidR="00F83166" w:rsidRDefault="00F83166" w:rsidP="00CB6872">
      <w:pPr>
        <w:ind w:right="94"/>
        <w:rPr>
          <w:rFonts w:ascii="Arial" w:hAnsi="Arial" w:cs="Arial"/>
        </w:rPr>
      </w:pPr>
    </w:p>
    <w:p w:rsidR="00F83166" w:rsidRDefault="00F83166" w:rsidP="00F83166">
      <w:pPr>
        <w:ind w:right="94" w:firstLine="57"/>
        <w:rPr>
          <w:rFonts w:ascii="Arial" w:hAnsi="Arial" w:cs="Arial"/>
        </w:rPr>
      </w:pPr>
    </w:p>
    <w:p w:rsidR="002F1072" w:rsidRDefault="00F83166" w:rsidP="002F1072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donošenje rješenja o </w:t>
      </w:r>
      <w:r w:rsidR="002F1072">
        <w:rPr>
          <w:rFonts w:ascii="Arial" w:hAnsi="Arial" w:cs="Arial"/>
          <w:b/>
        </w:rPr>
        <w:t>stupanju u posjed nekretnine u</w:t>
      </w:r>
    </w:p>
    <w:p w:rsidR="002F1072" w:rsidRDefault="002F1072" w:rsidP="002F1072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83166" w:rsidRDefault="002F1072" w:rsidP="002F1072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toku postupka </w:t>
      </w:r>
      <w:r w:rsidR="001D53F7">
        <w:rPr>
          <w:rFonts w:ascii="Arial" w:hAnsi="Arial" w:cs="Arial"/>
          <w:b/>
        </w:rPr>
        <w:t>ne</w:t>
      </w:r>
      <w:r>
        <w:rPr>
          <w:rFonts w:ascii="Arial" w:hAnsi="Arial" w:cs="Arial"/>
          <w:b/>
        </w:rPr>
        <w:t>potpunog izvlaštenja</w:t>
      </w:r>
      <w:r w:rsidR="00BA1B1E">
        <w:rPr>
          <w:rFonts w:ascii="Arial" w:hAnsi="Arial" w:cs="Arial"/>
          <w:b/>
        </w:rPr>
        <w:t xml:space="preserve"> --------------------------------------------------</w:t>
      </w:r>
    </w:p>
    <w:p w:rsidR="00F83166" w:rsidRDefault="009F5F3B" w:rsidP="007F478E">
      <w:pPr>
        <w:ind w:left="1418" w:right="94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F83166" w:rsidRPr="007F478E">
        <w:rPr>
          <w:rFonts w:ascii="Arial" w:hAnsi="Arial" w:cs="Arial"/>
          <w:sz w:val="20"/>
          <w:szCs w:val="20"/>
        </w:rPr>
        <w:t>(</w:t>
      </w:r>
      <w:r w:rsidR="00C0737F">
        <w:rPr>
          <w:rFonts w:ascii="Arial" w:hAnsi="Arial" w:cs="Arial"/>
          <w:sz w:val="20"/>
          <w:szCs w:val="20"/>
        </w:rPr>
        <w:t xml:space="preserve">upisati vlasnika nekretnine radi provođenja </w:t>
      </w:r>
      <w:r w:rsidR="00F83166" w:rsidRPr="007F478E">
        <w:rPr>
          <w:rFonts w:ascii="Arial" w:hAnsi="Arial" w:cs="Arial"/>
          <w:sz w:val="20"/>
          <w:szCs w:val="20"/>
        </w:rPr>
        <w:t>postupk</w:t>
      </w:r>
      <w:r w:rsidR="00C0737F">
        <w:rPr>
          <w:rFonts w:ascii="Arial" w:hAnsi="Arial" w:cs="Arial"/>
          <w:sz w:val="20"/>
          <w:szCs w:val="20"/>
        </w:rPr>
        <w:t>a</w:t>
      </w:r>
      <w:r w:rsidR="007F478E" w:rsidRPr="007F478E">
        <w:rPr>
          <w:rFonts w:ascii="Arial" w:hAnsi="Arial" w:cs="Arial"/>
          <w:sz w:val="20"/>
          <w:szCs w:val="20"/>
        </w:rPr>
        <w:t xml:space="preserve"> sukladno odredbama </w:t>
      </w:r>
      <w:r w:rsidR="00A80CE0" w:rsidRPr="007F478E">
        <w:rPr>
          <w:rFonts w:ascii="Arial" w:hAnsi="Arial" w:cs="Arial"/>
          <w:sz w:val="20"/>
          <w:szCs w:val="20"/>
        </w:rPr>
        <w:t>Zakona o izvlaštenju i određivanju naknade “Narodne novine” broj 74/14</w:t>
      </w:r>
      <w:r w:rsidR="00BA1B1E">
        <w:rPr>
          <w:rFonts w:ascii="Arial" w:hAnsi="Arial" w:cs="Arial"/>
          <w:sz w:val="20"/>
          <w:szCs w:val="20"/>
        </w:rPr>
        <w:t>,</w:t>
      </w:r>
      <w:r w:rsidR="00A80CE0" w:rsidRPr="007F478E">
        <w:rPr>
          <w:rFonts w:ascii="Arial" w:hAnsi="Arial" w:cs="Arial"/>
          <w:sz w:val="20"/>
          <w:szCs w:val="20"/>
        </w:rPr>
        <w:t xml:space="preserve"> 69/17</w:t>
      </w:r>
      <w:r w:rsidR="00BA1B1E">
        <w:rPr>
          <w:rFonts w:ascii="Arial" w:hAnsi="Arial" w:cs="Arial"/>
          <w:sz w:val="20"/>
          <w:szCs w:val="20"/>
        </w:rPr>
        <w:t xml:space="preserve"> i 98/19</w:t>
      </w:r>
      <w:r w:rsidR="00A80CE0" w:rsidRPr="007F478E">
        <w:rPr>
          <w:rFonts w:ascii="Arial" w:hAnsi="Arial" w:cs="Arial"/>
          <w:sz w:val="20"/>
          <w:szCs w:val="20"/>
        </w:rPr>
        <w:t>)</w:t>
      </w:r>
    </w:p>
    <w:p w:rsidR="002F1072" w:rsidRDefault="002F1072" w:rsidP="007F478E">
      <w:pPr>
        <w:ind w:left="1418" w:right="94" w:hanging="1418"/>
        <w:rPr>
          <w:rFonts w:ascii="Arial" w:hAnsi="Arial" w:cs="Arial"/>
          <w:sz w:val="20"/>
          <w:szCs w:val="20"/>
        </w:rPr>
      </w:pPr>
    </w:p>
    <w:p w:rsidR="002F1072" w:rsidRPr="007F478E" w:rsidRDefault="002F1072" w:rsidP="007F478E">
      <w:pPr>
        <w:ind w:left="1418" w:right="94" w:hanging="1418"/>
        <w:rPr>
          <w:rFonts w:ascii="Arial" w:hAnsi="Arial" w:cs="Arial"/>
          <w:sz w:val="20"/>
          <w:szCs w:val="20"/>
          <w:highlight w:val="yellow"/>
        </w:rPr>
      </w:pPr>
    </w:p>
    <w:p w:rsidR="00F83166" w:rsidRDefault="00F83166" w:rsidP="00F83166">
      <w:pPr>
        <w:ind w:right="94" w:firstLine="57"/>
        <w:rPr>
          <w:rFonts w:ascii="Arial" w:hAnsi="Arial" w:cs="Arial"/>
          <w:sz w:val="18"/>
          <w:szCs w:val="18"/>
        </w:rPr>
      </w:pPr>
    </w:p>
    <w:p w:rsidR="00BA1B1E" w:rsidRDefault="00F83166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Molim naslov da provede postupak i donese rješenje o</w:t>
      </w:r>
      <w:r w:rsidR="002F1072">
        <w:rPr>
          <w:rFonts w:ascii="Arial" w:hAnsi="Arial" w:cs="Arial"/>
        </w:rPr>
        <w:t xml:space="preserve"> dozvoli stupanja u posjed</w:t>
      </w:r>
      <w:r>
        <w:rPr>
          <w:rFonts w:ascii="Arial" w:hAnsi="Arial" w:cs="Arial"/>
        </w:rPr>
        <w:t xml:space="preserve"> </w:t>
      </w:r>
      <w:r w:rsidR="001D53F7">
        <w:rPr>
          <w:rFonts w:ascii="Arial" w:hAnsi="Arial" w:cs="Arial"/>
        </w:rPr>
        <w:t xml:space="preserve">dijela </w:t>
      </w:r>
      <w:r w:rsidR="002F1072">
        <w:rPr>
          <w:rFonts w:ascii="Arial" w:hAnsi="Arial" w:cs="Arial"/>
        </w:rPr>
        <w:t xml:space="preserve">nekretnine </w:t>
      </w:r>
      <w:r w:rsidR="001D53F7">
        <w:rPr>
          <w:rFonts w:ascii="Arial" w:hAnsi="Arial" w:cs="Arial"/>
        </w:rPr>
        <w:t xml:space="preserve">koji </w:t>
      </w:r>
      <w:r w:rsidR="00BA5CDD">
        <w:rPr>
          <w:rFonts w:ascii="Arial" w:hAnsi="Arial" w:cs="Arial"/>
        </w:rPr>
        <w:t xml:space="preserve">se nalazi na </w:t>
      </w:r>
      <w:r w:rsidR="001D53F7">
        <w:rPr>
          <w:rFonts w:ascii="Arial" w:hAnsi="Arial" w:cs="Arial"/>
        </w:rPr>
        <w:t xml:space="preserve">trasi služnosti </w:t>
      </w:r>
      <w:r w:rsidR="002F1072">
        <w:rPr>
          <w:rFonts w:ascii="Arial" w:hAnsi="Arial" w:cs="Arial"/>
        </w:rPr>
        <w:t xml:space="preserve">u toku provođenja postupka </w:t>
      </w:r>
      <w:r w:rsidR="00BA5CDD">
        <w:rPr>
          <w:rFonts w:ascii="Arial" w:hAnsi="Arial" w:cs="Arial"/>
        </w:rPr>
        <w:t>ne</w:t>
      </w:r>
      <w:r>
        <w:rPr>
          <w:rFonts w:ascii="Arial" w:hAnsi="Arial" w:cs="Arial"/>
        </w:rPr>
        <w:t>potpuno</w:t>
      </w:r>
      <w:r w:rsidR="002F1072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izvlaštenj</w:t>
      </w:r>
      <w:r w:rsidR="002F1072">
        <w:rPr>
          <w:rFonts w:ascii="Arial" w:hAnsi="Arial" w:cs="Arial"/>
        </w:rPr>
        <w:t xml:space="preserve">a za </w:t>
      </w:r>
      <w:r w:rsidR="00BA1B1E">
        <w:rPr>
          <w:rFonts w:ascii="Arial" w:hAnsi="Arial" w:cs="Arial"/>
        </w:rPr>
        <w:t>:</w:t>
      </w: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55E46">
        <w:rPr>
          <w:rFonts w:ascii="Arial" w:hAnsi="Arial" w:cs="Arial"/>
        </w:rPr>
        <w:t xml:space="preserve"> </w:t>
      </w:r>
      <w:r w:rsidR="00136193">
        <w:rPr>
          <w:rFonts w:ascii="Arial" w:hAnsi="Arial" w:cs="Arial"/>
        </w:rPr>
        <w:t xml:space="preserve">k.č. _________________, k.o._________________, </w:t>
      </w: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C0737F" w:rsidRDefault="00136193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upisa</w:t>
      </w:r>
      <w:r w:rsidR="00AD2632">
        <w:rPr>
          <w:rFonts w:ascii="Arial" w:hAnsi="Arial" w:cs="Arial"/>
        </w:rPr>
        <w:t xml:space="preserve">ne/ih u zemljišnoknjižni uložak broj </w:t>
      </w:r>
      <w:r>
        <w:rPr>
          <w:rFonts w:ascii="Arial" w:hAnsi="Arial" w:cs="Arial"/>
        </w:rPr>
        <w:t>______________,</w:t>
      </w:r>
    </w:p>
    <w:p w:rsidR="00C0737F" w:rsidRDefault="00C0737F" w:rsidP="00136193">
      <w:pPr>
        <w:ind w:right="94"/>
        <w:jc w:val="both"/>
        <w:rPr>
          <w:rFonts w:ascii="Arial" w:hAnsi="Arial" w:cs="Arial"/>
        </w:rPr>
      </w:pPr>
    </w:p>
    <w:p w:rsidR="00C0737F" w:rsidRDefault="00C0737F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</w:rPr>
        <w:t>kao vlasništvo</w:t>
      </w:r>
      <w:r w:rsidR="00136193" w:rsidRPr="001361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------------------------------------------------------------------------------------------</w:t>
      </w: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EA3A66" w:rsidRDefault="002F1072" w:rsidP="00136193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povodom prijedloga</w:t>
      </w:r>
      <w:r w:rsidR="00AD2632">
        <w:rPr>
          <w:rFonts w:ascii="Arial" w:hAnsi="Arial" w:cs="Arial"/>
        </w:rPr>
        <w:t>__________________________</w:t>
      </w:r>
      <w:r w:rsidR="00136193" w:rsidRPr="009428C6">
        <w:rPr>
          <w:rFonts w:ascii="Arial" w:hAnsi="Arial" w:cs="Arial"/>
          <w:bCs/>
        </w:rPr>
        <w:t>_______________</w:t>
      </w:r>
      <w:r w:rsidR="00136193">
        <w:rPr>
          <w:rFonts w:ascii="Arial" w:hAnsi="Arial" w:cs="Arial"/>
          <w:bCs/>
        </w:rPr>
        <w:t>_________________</w:t>
      </w:r>
      <w:r w:rsidR="00AD2632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 xml:space="preserve">u toku provođenja postupka </w:t>
      </w:r>
      <w:r w:rsidR="001D53F7">
        <w:rPr>
          <w:rFonts w:ascii="Arial" w:hAnsi="Arial" w:cs="Arial"/>
          <w:bCs/>
        </w:rPr>
        <w:t>ne</w:t>
      </w:r>
      <w:r>
        <w:rPr>
          <w:rFonts w:ascii="Arial" w:hAnsi="Arial" w:cs="Arial"/>
          <w:bCs/>
        </w:rPr>
        <w:t>potpunog izvlaštenja</w:t>
      </w:r>
    </w:p>
    <w:p w:rsidR="00EA3A66" w:rsidRDefault="00EA3A66" w:rsidP="00136193">
      <w:pPr>
        <w:ind w:right="94"/>
        <w:jc w:val="both"/>
        <w:rPr>
          <w:rFonts w:ascii="Arial" w:hAnsi="Arial" w:cs="Arial"/>
          <w:bCs/>
        </w:rPr>
      </w:pPr>
    </w:p>
    <w:p w:rsidR="00EA3A66" w:rsidRDefault="002F1072" w:rsidP="00136193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KLASE:UP/I-94</w:t>
      </w:r>
      <w:r w:rsidR="001D53F7">
        <w:rPr>
          <w:rFonts w:ascii="Arial" w:hAnsi="Arial" w:cs="Arial"/>
          <w:bCs/>
        </w:rPr>
        <w:t>4</w:t>
      </w:r>
      <w:r w:rsidR="00EA3A66">
        <w:rPr>
          <w:rFonts w:ascii="Arial" w:hAnsi="Arial" w:cs="Arial"/>
          <w:bCs/>
        </w:rPr>
        <w:t>-----------------------------------------------------------------------------------------</w:t>
      </w:r>
    </w:p>
    <w:p w:rsidR="00C0737F" w:rsidRDefault="00C0737F" w:rsidP="00136193">
      <w:pPr>
        <w:ind w:right="94"/>
        <w:jc w:val="both"/>
        <w:rPr>
          <w:rFonts w:ascii="Arial" w:hAnsi="Arial" w:cs="Arial"/>
          <w:bCs/>
        </w:rPr>
      </w:pPr>
    </w:p>
    <w:p w:rsidR="00136193" w:rsidRDefault="00AD2632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  <w:bCs/>
        </w:rPr>
        <w:t>r</w:t>
      </w:r>
      <w:r w:rsidRPr="00C0737F">
        <w:rPr>
          <w:rFonts w:ascii="Arial" w:hAnsi="Arial" w:cs="Arial"/>
          <w:b/>
        </w:rPr>
        <w:t xml:space="preserve">adi </w:t>
      </w:r>
      <w:r w:rsidR="00C0737F" w:rsidRPr="00C0737F">
        <w:rPr>
          <w:rFonts w:ascii="Arial" w:hAnsi="Arial" w:cs="Arial"/>
          <w:b/>
        </w:rPr>
        <w:t>izgra</w:t>
      </w:r>
      <w:r w:rsidR="00BA1B1E" w:rsidRPr="00C0737F">
        <w:rPr>
          <w:rFonts w:ascii="Arial" w:hAnsi="Arial" w:cs="Arial"/>
          <w:b/>
        </w:rPr>
        <w:t>dnje</w:t>
      </w:r>
      <w:r w:rsidR="00136193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___________________________</w:t>
      </w: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3A759F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:rsidR="003A759F" w:rsidRDefault="003A759F" w:rsidP="00E5287A">
      <w:pPr>
        <w:ind w:right="94"/>
        <w:rPr>
          <w:rFonts w:ascii="Arial" w:hAnsi="Arial" w:cs="Arial"/>
        </w:rPr>
      </w:pPr>
    </w:p>
    <w:p w:rsidR="00F83166" w:rsidRPr="00CB6872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F83166" w:rsidRPr="00CB6872">
        <w:rPr>
          <w:rFonts w:ascii="Arial" w:hAnsi="Arial" w:cs="Arial"/>
        </w:rPr>
        <w:t>_____________________________________</w:t>
      </w:r>
    </w:p>
    <w:p w:rsidR="00F83166" w:rsidRDefault="00F83166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podnositelja zahtjeva, odn. zastupnika-opunomoćenika)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C0737F" w:rsidRDefault="00C0737F" w:rsidP="00C0737F">
      <w:pPr>
        <w:ind w:right="94" w:firstLine="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</w:t>
      </w:r>
      <w:r w:rsidR="002F1072">
        <w:rPr>
          <w:rFonts w:ascii="Arial" w:hAnsi="Arial" w:cs="Arial"/>
          <w:b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:</w:t>
      </w: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F25B6D" w:rsidRPr="002F1072" w:rsidRDefault="002F1072" w:rsidP="008A1744">
      <w:pPr>
        <w:pStyle w:val="t-9-8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F1072">
        <w:rPr>
          <w:rFonts w:ascii="Arial" w:hAnsi="Arial" w:cs="Arial"/>
          <w:color w:val="000000"/>
          <w:sz w:val="22"/>
          <w:szCs w:val="22"/>
        </w:rPr>
        <w:t xml:space="preserve">Potvrda o uplaćenom iznosu naknade za </w:t>
      </w:r>
      <w:r w:rsidR="005E0F35">
        <w:rPr>
          <w:rFonts w:ascii="Arial" w:hAnsi="Arial" w:cs="Arial"/>
          <w:color w:val="000000"/>
          <w:sz w:val="22"/>
          <w:szCs w:val="22"/>
        </w:rPr>
        <w:t xml:space="preserve">nepotpuno </w:t>
      </w:r>
      <w:r w:rsidRPr="002F1072">
        <w:rPr>
          <w:rFonts w:ascii="Arial" w:hAnsi="Arial" w:cs="Arial"/>
          <w:color w:val="000000"/>
          <w:sz w:val="22"/>
          <w:szCs w:val="22"/>
        </w:rPr>
        <w:t xml:space="preserve">izvlaštenu </w:t>
      </w:r>
      <w:r w:rsidR="005E0F35">
        <w:rPr>
          <w:rFonts w:ascii="Arial" w:hAnsi="Arial" w:cs="Arial"/>
          <w:color w:val="000000"/>
          <w:sz w:val="22"/>
          <w:szCs w:val="22"/>
        </w:rPr>
        <w:t xml:space="preserve">nekretninu </w:t>
      </w:r>
    </w:p>
    <w:p w:rsidR="005E0F35" w:rsidRDefault="002F1072" w:rsidP="001361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Oslobođenje plaćanja upravne pristojbe propisano je čl. 3. </w:t>
      </w:r>
      <w:r w:rsidR="00B70BEF">
        <w:rPr>
          <w:rFonts w:ascii="Arial" w:hAnsi="Arial" w:cs="Arial"/>
          <w:sz w:val="20"/>
          <w:szCs w:val="20"/>
        </w:rPr>
        <w:t xml:space="preserve"> Tarife o upravnoj pristojbi</w:t>
      </w:r>
      <w:r>
        <w:rPr>
          <w:rFonts w:ascii="Arial" w:hAnsi="Arial" w:cs="Arial"/>
          <w:sz w:val="20"/>
          <w:szCs w:val="20"/>
        </w:rPr>
        <w:t xml:space="preserve"> </w:t>
      </w:r>
      <w:r w:rsidR="005E0F35">
        <w:rPr>
          <w:rFonts w:ascii="Arial" w:hAnsi="Arial" w:cs="Arial"/>
          <w:sz w:val="20"/>
          <w:szCs w:val="20"/>
        </w:rPr>
        <w:t xml:space="preserve"> koja čini sastavni  dio Priloga Uredbe o tarifi upravnih pristojbi (NN156/22) na ovaj podnesak se ne naplaćuje upravna pristojba.</w:t>
      </w:r>
    </w:p>
    <w:p w:rsidR="00136193" w:rsidRPr="009B08E8" w:rsidRDefault="005E0F35" w:rsidP="0013619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*S</w:t>
      </w:r>
      <w:r w:rsidRPr="005E0F35">
        <w:rPr>
          <w:rFonts w:ascii="Arial" w:hAnsi="Arial" w:cs="Arial"/>
          <w:i/>
          <w:sz w:val="20"/>
          <w:szCs w:val="20"/>
        </w:rPr>
        <w:t>vo</w:t>
      </w:r>
      <w:r w:rsidR="00136193" w:rsidRPr="009B08E8">
        <w:rPr>
          <w:rFonts w:ascii="Arial" w:hAnsi="Arial" w:cs="Arial"/>
          <w:i/>
          <w:sz w:val="20"/>
          <w:szCs w:val="20"/>
        </w:rPr>
        <w:t>jim potpisom dajem privolu Primorsko-goranskoj županiji za prikupljanje i obradu svojih podataka za potrebe vođenja postupka.</w:t>
      </w:r>
    </w:p>
    <w:p w:rsidR="00F25B6D" w:rsidRDefault="00F25B6D" w:rsidP="00F55E46"/>
    <w:sectPr w:rsidR="00F2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6"/>
    <w:rsid w:val="00046F70"/>
    <w:rsid w:val="00136193"/>
    <w:rsid w:val="00137334"/>
    <w:rsid w:val="0014087B"/>
    <w:rsid w:val="001D53F7"/>
    <w:rsid w:val="00207761"/>
    <w:rsid w:val="002F1072"/>
    <w:rsid w:val="003A759F"/>
    <w:rsid w:val="004174AE"/>
    <w:rsid w:val="004373AE"/>
    <w:rsid w:val="00556BA7"/>
    <w:rsid w:val="005A091B"/>
    <w:rsid w:val="005E0F35"/>
    <w:rsid w:val="00607052"/>
    <w:rsid w:val="00763F44"/>
    <w:rsid w:val="00790543"/>
    <w:rsid w:val="00792A18"/>
    <w:rsid w:val="007D1159"/>
    <w:rsid w:val="007F3D2F"/>
    <w:rsid w:val="007F478E"/>
    <w:rsid w:val="0080569A"/>
    <w:rsid w:val="0083607A"/>
    <w:rsid w:val="00867766"/>
    <w:rsid w:val="00870225"/>
    <w:rsid w:val="00900F20"/>
    <w:rsid w:val="009F5F3B"/>
    <w:rsid w:val="00A0125F"/>
    <w:rsid w:val="00A164EF"/>
    <w:rsid w:val="00A80CE0"/>
    <w:rsid w:val="00AD2632"/>
    <w:rsid w:val="00AD2AE1"/>
    <w:rsid w:val="00B70BEF"/>
    <w:rsid w:val="00BA1B1E"/>
    <w:rsid w:val="00BA5CDD"/>
    <w:rsid w:val="00C07146"/>
    <w:rsid w:val="00C0737F"/>
    <w:rsid w:val="00CB6872"/>
    <w:rsid w:val="00D15C2F"/>
    <w:rsid w:val="00D567F8"/>
    <w:rsid w:val="00DB2283"/>
    <w:rsid w:val="00E5287A"/>
    <w:rsid w:val="00E878B5"/>
    <w:rsid w:val="00EA3A66"/>
    <w:rsid w:val="00F25B6D"/>
    <w:rsid w:val="00F53F24"/>
    <w:rsid w:val="00F55E46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EB7E"/>
  <w15:chartTrackingRefBased/>
  <w15:docId w15:val="{1F799FD6-73D1-4A5A-BCFF-7166C939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Dereta</dc:creator>
  <cp:keywords/>
  <dc:description/>
  <cp:lastModifiedBy>Sanda Gržinić Linić</cp:lastModifiedBy>
  <cp:revision>6</cp:revision>
  <cp:lastPrinted>2019-12-30T14:41:00Z</cp:lastPrinted>
  <dcterms:created xsi:type="dcterms:W3CDTF">2023-12-28T09:00:00Z</dcterms:created>
  <dcterms:modified xsi:type="dcterms:W3CDTF">2023-12-29T07:53:00Z</dcterms:modified>
</cp:coreProperties>
</file>