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608"/>
      </w:tblGrid>
      <w:tr w:rsidR="00A32695" w:rsidRPr="004328E4" w:rsidTr="00874CAD">
        <w:tc>
          <w:tcPr>
            <w:tcW w:w="4608" w:type="dxa"/>
          </w:tcPr>
          <w:p w:rsidR="00014E66" w:rsidRPr="004328E4" w:rsidRDefault="00AA3241" w:rsidP="00843DB4">
            <w:pPr>
              <w:pStyle w:val="Header"/>
              <w:snapToGrid w:val="0"/>
              <w:jc w:val="center"/>
              <w:rPr>
                <w:rFonts w:ascii="Arial" w:hAnsi="Arial" w:cs="Arial"/>
              </w:rPr>
            </w:pPr>
            <w:r w:rsidRPr="004328E4">
              <w:rPr>
                <w:rFonts w:ascii="Arial" w:hAnsi="Arial" w:cs="Arial"/>
                <w:b/>
                <w:noProof/>
              </w:rPr>
              <w:drawing>
                <wp:inline distT="0" distB="0" distL="0" distR="0" wp14:anchorId="1D97844C" wp14:editId="58BB25AF">
                  <wp:extent cx="396240" cy="464820"/>
                  <wp:effectExtent l="1905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396240" cy="464820"/>
                          </a:xfrm>
                          <a:prstGeom prst="rect">
                            <a:avLst/>
                          </a:prstGeom>
                          <a:solidFill>
                            <a:srgbClr val="FFFFFF"/>
                          </a:solidFill>
                          <a:ln w="9525">
                            <a:noFill/>
                            <a:miter lim="800000"/>
                            <a:headEnd/>
                            <a:tailEnd/>
                          </a:ln>
                        </pic:spPr>
                      </pic:pic>
                    </a:graphicData>
                  </a:graphic>
                </wp:inline>
              </w:drawing>
            </w:r>
          </w:p>
        </w:tc>
      </w:tr>
      <w:tr w:rsidR="00A32695" w:rsidRPr="004328E4" w:rsidTr="00874CAD">
        <w:trPr>
          <w:trHeight w:val="276"/>
        </w:trPr>
        <w:tc>
          <w:tcPr>
            <w:tcW w:w="4608" w:type="dxa"/>
          </w:tcPr>
          <w:p w:rsidR="00014E66" w:rsidRPr="004328E4" w:rsidRDefault="00AA3241" w:rsidP="00843DB4">
            <w:pPr>
              <w:pStyle w:val="Header"/>
              <w:snapToGrid w:val="0"/>
              <w:jc w:val="center"/>
              <w:rPr>
                <w:rFonts w:ascii="Arial" w:hAnsi="Arial" w:cs="Arial"/>
                <w:iCs/>
              </w:rPr>
            </w:pPr>
            <w:r w:rsidRPr="004328E4">
              <w:rPr>
                <w:rFonts w:ascii="Arial" w:hAnsi="Arial" w:cs="Arial"/>
                <w:noProof/>
              </w:rPr>
              <w:drawing>
                <wp:anchor distT="0" distB="0" distL="114935" distR="114935" simplePos="0" relativeHeight="251657728" behindDoc="0" locked="0" layoutInCell="1" allowOverlap="1" wp14:anchorId="1EA18EC1" wp14:editId="36EE5655">
                  <wp:simplePos x="0" y="0"/>
                  <wp:positionH relativeFrom="column">
                    <wp:posOffset>-257175</wp:posOffset>
                  </wp:positionH>
                  <wp:positionV relativeFrom="paragraph">
                    <wp:posOffset>2540</wp:posOffset>
                  </wp:positionV>
                  <wp:extent cx="292100" cy="357505"/>
                  <wp:effectExtent l="19050" t="0" r="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292100" cy="357505"/>
                          </a:xfrm>
                          <a:prstGeom prst="rect">
                            <a:avLst/>
                          </a:prstGeom>
                          <a:solidFill>
                            <a:srgbClr val="FFFFFF"/>
                          </a:solidFill>
                          <a:ln w="9525">
                            <a:noFill/>
                            <a:miter lim="800000"/>
                            <a:headEnd/>
                            <a:tailEnd/>
                          </a:ln>
                        </pic:spPr>
                      </pic:pic>
                    </a:graphicData>
                  </a:graphic>
                </wp:anchor>
              </w:drawing>
            </w:r>
            <w:r w:rsidR="00014E66" w:rsidRPr="004328E4">
              <w:rPr>
                <w:rFonts w:ascii="Arial" w:hAnsi="Arial" w:cs="Arial"/>
                <w:iCs/>
              </w:rPr>
              <w:t>REPUBLIKA HRVATSKA</w:t>
            </w:r>
          </w:p>
        </w:tc>
      </w:tr>
      <w:tr w:rsidR="00A32695" w:rsidRPr="004328E4" w:rsidTr="00874CAD">
        <w:tc>
          <w:tcPr>
            <w:tcW w:w="4608" w:type="dxa"/>
          </w:tcPr>
          <w:p w:rsidR="00014E66" w:rsidRPr="004328E4" w:rsidRDefault="00014E66" w:rsidP="00843DB4">
            <w:pPr>
              <w:pStyle w:val="Header"/>
              <w:snapToGrid w:val="0"/>
              <w:jc w:val="center"/>
              <w:rPr>
                <w:rFonts w:ascii="Arial" w:hAnsi="Arial" w:cs="Arial"/>
                <w:bCs/>
                <w:iCs/>
              </w:rPr>
            </w:pPr>
            <w:r w:rsidRPr="004328E4">
              <w:rPr>
                <w:rFonts w:ascii="Arial" w:hAnsi="Arial" w:cs="Arial"/>
                <w:bCs/>
                <w:iCs/>
              </w:rPr>
              <w:t>PRIMORSKO-GORANSKA ŽUPANIJA</w:t>
            </w:r>
          </w:p>
          <w:p w:rsidR="00014E66" w:rsidRPr="004328E4" w:rsidRDefault="00014E66" w:rsidP="00843DB4">
            <w:pPr>
              <w:pStyle w:val="Header"/>
              <w:snapToGrid w:val="0"/>
              <w:jc w:val="center"/>
              <w:rPr>
                <w:rFonts w:ascii="Arial" w:hAnsi="Arial" w:cs="Arial"/>
                <w:bCs/>
                <w:iCs/>
                <w:sz w:val="6"/>
                <w:szCs w:val="6"/>
              </w:rPr>
            </w:pPr>
          </w:p>
        </w:tc>
      </w:tr>
      <w:tr w:rsidR="00A32695" w:rsidRPr="004328E4" w:rsidTr="00874CAD">
        <w:tc>
          <w:tcPr>
            <w:tcW w:w="4608" w:type="dxa"/>
          </w:tcPr>
          <w:p w:rsidR="00014E66" w:rsidRPr="004328E4" w:rsidRDefault="00014E66" w:rsidP="00843DB4">
            <w:pPr>
              <w:pStyle w:val="Header"/>
              <w:snapToGrid w:val="0"/>
              <w:jc w:val="center"/>
              <w:rPr>
                <w:rFonts w:ascii="Arial" w:hAnsi="Arial" w:cs="Arial"/>
                <w:b/>
                <w:bCs/>
                <w:iCs/>
              </w:rPr>
            </w:pPr>
            <w:r w:rsidRPr="004328E4">
              <w:rPr>
                <w:rFonts w:ascii="Arial" w:hAnsi="Arial" w:cs="Arial"/>
                <w:b/>
                <w:bCs/>
                <w:iCs/>
              </w:rPr>
              <w:t>Upravni odjel za regionalni razvoj, infrastrukturu i upravljanje projektima</w:t>
            </w:r>
          </w:p>
          <w:p w:rsidR="00014E66" w:rsidRPr="004328E4" w:rsidRDefault="00014E66" w:rsidP="00843DB4">
            <w:pPr>
              <w:pStyle w:val="Header"/>
              <w:rPr>
                <w:rFonts w:ascii="Arial" w:hAnsi="Arial" w:cs="Arial"/>
                <w:b/>
                <w:bCs/>
                <w:iCs/>
              </w:rPr>
            </w:pPr>
          </w:p>
          <w:p w:rsidR="00FB0A8D" w:rsidRPr="004328E4" w:rsidRDefault="00FB0A8D" w:rsidP="00843DB4">
            <w:pPr>
              <w:pStyle w:val="Header"/>
              <w:rPr>
                <w:rFonts w:ascii="Arial" w:hAnsi="Arial" w:cs="Arial"/>
                <w:b/>
                <w:bCs/>
                <w:iCs/>
              </w:rPr>
            </w:pPr>
          </w:p>
        </w:tc>
      </w:tr>
    </w:tbl>
    <w:p w:rsidR="006E4E0D" w:rsidRPr="004328E4" w:rsidRDefault="00014E66" w:rsidP="006E4E0D">
      <w:pPr>
        <w:jc w:val="center"/>
        <w:rPr>
          <w:rFonts w:ascii="Arial" w:hAnsi="Arial" w:cs="Arial"/>
          <w:b/>
        </w:rPr>
      </w:pPr>
      <w:r w:rsidRPr="004328E4">
        <w:rPr>
          <w:rFonts w:ascii="Arial" w:hAnsi="Arial" w:cs="Arial"/>
          <w:b/>
        </w:rPr>
        <w:t>UPUTE ZA PRIJAVITELJE</w:t>
      </w:r>
    </w:p>
    <w:p w:rsidR="006A658C" w:rsidRDefault="001C224E" w:rsidP="001C224E">
      <w:pPr>
        <w:jc w:val="center"/>
        <w:rPr>
          <w:rFonts w:ascii="Arial" w:hAnsi="Arial" w:cs="Arial"/>
          <w:b/>
          <w:iCs/>
        </w:rPr>
      </w:pPr>
      <w:r w:rsidRPr="004328E4">
        <w:rPr>
          <w:rFonts w:ascii="Arial" w:hAnsi="Arial" w:cs="Arial"/>
          <w:b/>
        </w:rPr>
        <w:t>na</w:t>
      </w:r>
      <w:r w:rsidR="007B34E6" w:rsidRPr="004328E4">
        <w:rPr>
          <w:rFonts w:ascii="Arial" w:hAnsi="Arial" w:cs="Arial"/>
          <w:b/>
        </w:rPr>
        <w:t xml:space="preserve"> </w:t>
      </w:r>
      <w:r w:rsidRPr="004328E4">
        <w:rPr>
          <w:rFonts w:ascii="Arial" w:hAnsi="Arial" w:cs="Arial"/>
          <w:b/>
        </w:rPr>
        <w:t xml:space="preserve">Javni poziv </w:t>
      </w:r>
      <w:r w:rsidRPr="004328E4">
        <w:rPr>
          <w:rFonts w:ascii="Arial" w:hAnsi="Arial" w:cs="Arial"/>
          <w:b/>
          <w:iCs/>
        </w:rPr>
        <w:t xml:space="preserve">za </w:t>
      </w:r>
      <w:r w:rsidR="00EA70B0" w:rsidRPr="004328E4">
        <w:rPr>
          <w:rFonts w:ascii="Arial" w:hAnsi="Arial" w:cs="Arial"/>
          <w:b/>
          <w:iCs/>
        </w:rPr>
        <w:t xml:space="preserve">sufinanciranje </w:t>
      </w:r>
      <w:r w:rsidR="00DF6EEA" w:rsidRPr="00DF6EEA">
        <w:rPr>
          <w:rFonts w:ascii="Arial" w:hAnsi="Arial" w:cs="Arial"/>
          <w:b/>
          <w:iCs/>
        </w:rPr>
        <w:t xml:space="preserve">infrastrukture na područjima  naseljenim nacionalnim manjinama iz Proračuna Primorsko-goranske županije za </w:t>
      </w:r>
    </w:p>
    <w:p w:rsidR="001C224E" w:rsidRPr="004328E4" w:rsidRDefault="00DF6EEA" w:rsidP="001C224E">
      <w:pPr>
        <w:jc w:val="center"/>
        <w:rPr>
          <w:rFonts w:ascii="Arial" w:hAnsi="Arial" w:cs="Arial"/>
          <w:b/>
        </w:rPr>
      </w:pPr>
      <w:r w:rsidRPr="00DF6EEA">
        <w:rPr>
          <w:rFonts w:ascii="Arial" w:hAnsi="Arial" w:cs="Arial"/>
          <w:b/>
          <w:iCs/>
        </w:rPr>
        <w:t>202</w:t>
      </w:r>
      <w:r w:rsidR="006C6DAB">
        <w:rPr>
          <w:rFonts w:ascii="Arial" w:hAnsi="Arial" w:cs="Arial"/>
          <w:b/>
          <w:iCs/>
        </w:rPr>
        <w:t>6</w:t>
      </w:r>
      <w:r w:rsidRPr="00DF6EEA">
        <w:rPr>
          <w:rFonts w:ascii="Arial" w:hAnsi="Arial" w:cs="Arial"/>
          <w:b/>
          <w:iCs/>
        </w:rPr>
        <w:t>. godinu</w:t>
      </w:r>
    </w:p>
    <w:p w:rsidR="006E4E0D" w:rsidRPr="004328E4" w:rsidRDefault="006E4E0D" w:rsidP="006E4E0D">
      <w:pPr>
        <w:pStyle w:val="Header"/>
        <w:jc w:val="center"/>
        <w:rPr>
          <w:rFonts w:ascii="Arial" w:hAnsi="Arial" w:cs="Arial"/>
          <w:b/>
        </w:rPr>
      </w:pPr>
    </w:p>
    <w:p w:rsidR="00FB0A8D" w:rsidRPr="004328E4" w:rsidRDefault="00FB0A8D" w:rsidP="006E4E0D">
      <w:pPr>
        <w:pStyle w:val="Header"/>
        <w:jc w:val="center"/>
        <w:rPr>
          <w:rFonts w:ascii="Arial" w:hAnsi="Arial" w:cs="Arial"/>
          <w:b/>
        </w:rPr>
      </w:pPr>
    </w:p>
    <w:p w:rsidR="00014E66" w:rsidRPr="004328E4" w:rsidRDefault="00F956F1" w:rsidP="00643C24">
      <w:pPr>
        <w:numPr>
          <w:ilvl w:val="0"/>
          <w:numId w:val="8"/>
        </w:numPr>
        <w:jc w:val="both"/>
        <w:rPr>
          <w:rFonts w:ascii="Arial" w:hAnsi="Arial" w:cs="Arial"/>
          <w:b/>
        </w:rPr>
      </w:pPr>
      <w:r w:rsidRPr="004328E4">
        <w:rPr>
          <w:rFonts w:ascii="Arial" w:hAnsi="Arial" w:cs="Arial"/>
          <w:b/>
        </w:rPr>
        <w:t>CILJEVI JAVNOG POZIVA</w:t>
      </w:r>
    </w:p>
    <w:p w:rsidR="00F956F1" w:rsidRPr="004328E4" w:rsidRDefault="00F956F1" w:rsidP="00843DB4">
      <w:pPr>
        <w:ind w:firstLine="708"/>
        <w:jc w:val="both"/>
        <w:rPr>
          <w:rFonts w:ascii="Arial" w:hAnsi="Arial" w:cs="Arial"/>
        </w:rPr>
      </w:pPr>
    </w:p>
    <w:p w:rsidR="00DF6EEA" w:rsidRPr="00DF6EEA" w:rsidRDefault="00DF6EEA" w:rsidP="00DF6EEA">
      <w:pPr>
        <w:ind w:firstLine="720"/>
        <w:jc w:val="both"/>
        <w:rPr>
          <w:rFonts w:ascii="Arial" w:hAnsi="Arial" w:cs="Arial"/>
        </w:rPr>
      </w:pPr>
      <w:r w:rsidRPr="00DF6EEA">
        <w:rPr>
          <w:rFonts w:ascii="Arial" w:hAnsi="Arial" w:cs="Arial"/>
        </w:rPr>
        <w:t>Opći cilj</w:t>
      </w:r>
      <w:r w:rsidR="0014418F">
        <w:rPr>
          <w:rFonts w:ascii="Arial" w:hAnsi="Arial" w:cs="Arial"/>
        </w:rPr>
        <w:t xml:space="preserve"> sufinanciranja projekata </w:t>
      </w:r>
      <w:r w:rsidR="00600181">
        <w:rPr>
          <w:rFonts w:ascii="Arial" w:hAnsi="Arial" w:cs="Arial"/>
        </w:rPr>
        <w:t xml:space="preserve">infrastrukture na područjima </w:t>
      </w:r>
      <w:r w:rsidRPr="00DF6EEA">
        <w:rPr>
          <w:rFonts w:ascii="Arial" w:hAnsi="Arial" w:cs="Arial"/>
        </w:rPr>
        <w:t>naseljenim nacionalnim manjinama iz Proračuna Primorsko-goranske županije za 202</w:t>
      </w:r>
      <w:r w:rsidR="006C6DAB">
        <w:rPr>
          <w:rFonts w:ascii="Arial" w:hAnsi="Arial" w:cs="Arial"/>
        </w:rPr>
        <w:t>6</w:t>
      </w:r>
      <w:r w:rsidRPr="00DF6EEA">
        <w:rPr>
          <w:rFonts w:ascii="Arial" w:hAnsi="Arial" w:cs="Arial"/>
        </w:rPr>
        <w:t>. godinu je jačanje regionalnih kapaciteta i poticanje dugoročno održivog i teritorijalno uravnoteženog razvoja na cijelom području Županije.</w:t>
      </w:r>
    </w:p>
    <w:p w:rsidR="00DF6EEA" w:rsidRPr="00DF6EEA" w:rsidRDefault="00DF6EEA" w:rsidP="00DF6EEA">
      <w:pPr>
        <w:ind w:firstLine="720"/>
        <w:jc w:val="both"/>
        <w:rPr>
          <w:rFonts w:ascii="Arial" w:hAnsi="Arial" w:cs="Arial"/>
        </w:rPr>
      </w:pPr>
      <w:r w:rsidRPr="00DF6EEA">
        <w:rPr>
          <w:rFonts w:ascii="Arial" w:hAnsi="Arial" w:cs="Arial"/>
        </w:rPr>
        <w:t>Posebni ciljevi su kroz sufinanciranje projekata infrastrukture jedinica lokalne samouprave s visokim udjelom stanovnika pripadnika nacionalnih manjina potaknuti dostupnost kvalitetne infrastrukture te povećati standard društvenih, komunalnih i drugih usluga svim stanovnicima lokalne zajednice, uz uvažavanje razvojnog potencijala multietničnosti i multikulturalnosti.</w:t>
      </w:r>
    </w:p>
    <w:p w:rsidR="00DF6EEA" w:rsidRDefault="0014418F" w:rsidP="00DF6EEA">
      <w:pPr>
        <w:ind w:firstLine="720"/>
        <w:jc w:val="both"/>
        <w:rPr>
          <w:rFonts w:ascii="Arial" w:hAnsi="Arial" w:cs="Arial"/>
        </w:rPr>
      </w:pPr>
      <w:r>
        <w:rPr>
          <w:rFonts w:ascii="Arial" w:hAnsi="Arial" w:cs="Arial"/>
        </w:rPr>
        <w:t>S</w:t>
      </w:r>
      <w:r w:rsidRPr="0014418F">
        <w:rPr>
          <w:rFonts w:ascii="Arial" w:hAnsi="Arial" w:cs="Arial"/>
        </w:rPr>
        <w:t>ufinanciranje projekata infrastrukture jedinica lokalne samouprave s visokim udjelom stanovnika pripadnika nacionalnih manjina</w:t>
      </w:r>
      <w:r>
        <w:rPr>
          <w:rFonts w:ascii="Arial" w:hAnsi="Arial" w:cs="Arial"/>
        </w:rPr>
        <w:t xml:space="preserve"> je usklađeno </w:t>
      </w:r>
      <w:r w:rsidR="00DF6EEA" w:rsidRPr="00DF6EEA">
        <w:rPr>
          <w:rFonts w:ascii="Arial" w:hAnsi="Arial" w:cs="Arial"/>
        </w:rPr>
        <w:t>s Planom razvoja Primorsko-goranske žu</w:t>
      </w:r>
      <w:r w:rsidR="00C80DB6">
        <w:rPr>
          <w:rFonts w:ascii="Arial" w:hAnsi="Arial" w:cs="Arial"/>
        </w:rPr>
        <w:t xml:space="preserve">panije za razdoblje 2022.-2027. godine, </w:t>
      </w:r>
      <w:r w:rsidR="007146C7">
        <w:rPr>
          <w:rFonts w:ascii="Arial" w:hAnsi="Arial" w:cs="Arial"/>
        </w:rPr>
        <w:t xml:space="preserve">prioritetom </w:t>
      </w:r>
      <w:r w:rsidR="00DF6EEA" w:rsidRPr="00DF6EEA">
        <w:rPr>
          <w:rFonts w:ascii="Arial" w:hAnsi="Arial" w:cs="Arial"/>
        </w:rPr>
        <w:t>5. Ravnomjernim razvojem do europskog standarda i visoke kvalitete života za sve građane i posebnim ciljem 5.5. Razvoj mikroregija aktiviranjem njihovih razvojnih potencijala.</w:t>
      </w:r>
    </w:p>
    <w:p w:rsidR="00DF6EEA" w:rsidRDefault="00DF6EEA" w:rsidP="00F679BC">
      <w:pPr>
        <w:ind w:firstLine="720"/>
        <w:jc w:val="both"/>
        <w:rPr>
          <w:rFonts w:ascii="Arial" w:hAnsi="Arial" w:cs="Arial"/>
        </w:rPr>
      </w:pPr>
    </w:p>
    <w:p w:rsidR="00014E66" w:rsidRPr="004328E4" w:rsidRDefault="006E4E0D" w:rsidP="00643C24">
      <w:pPr>
        <w:numPr>
          <w:ilvl w:val="0"/>
          <w:numId w:val="8"/>
        </w:numPr>
        <w:jc w:val="both"/>
        <w:rPr>
          <w:rFonts w:ascii="Arial" w:hAnsi="Arial" w:cs="Arial"/>
          <w:b/>
        </w:rPr>
      </w:pPr>
      <w:r w:rsidRPr="004328E4">
        <w:rPr>
          <w:rFonts w:ascii="Arial" w:hAnsi="Arial" w:cs="Arial"/>
          <w:b/>
        </w:rPr>
        <w:t xml:space="preserve">PRIHVATLJIVI </w:t>
      </w:r>
      <w:r w:rsidR="00014E66" w:rsidRPr="004328E4">
        <w:rPr>
          <w:rFonts w:ascii="Arial" w:hAnsi="Arial" w:cs="Arial"/>
          <w:b/>
        </w:rPr>
        <w:t>PRIJAVITELJI</w:t>
      </w:r>
    </w:p>
    <w:p w:rsidR="00014E66" w:rsidRPr="004328E4" w:rsidRDefault="00014E66" w:rsidP="00843DB4">
      <w:pPr>
        <w:jc w:val="both"/>
        <w:rPr>
          <w:rFonts w:ascii="Arial" w:hAnsi="Arial" w:cs="Arial"/>
          <w:b/>
        </w:rPr>
      </w:pPr>
    </w:p>
    <w:p w:rsidR="00FB0A8D" w:rsidRDefault="00113716" w:rsidP="0014418F">
      <w:pPr>
        <w:ind w:firstLine="708"/>
        <w:jc w:val="both"/>
        <w:rPr>
          <w:rFonts w:ascii="Arial" w:hAnsi="Arial" w:cs="Arial"/>
        </w:rPr>
      </w:pPr>
      <w:r w:rsidRPr="004328E4">
        <w:rPr>
          <w:rFonts w:ascii="Arial" w:hAnsi="Arial" w:cs="Arial"/>
        </w:rPr>
        <w:t xml:space="preserve">Prihvatljivi prijavitelji na ovaj Javni poziv su </w:t>
      </w:r>
      <w:r w:rsidR="0014418F" w:rsidRPr="0014418F">
        <w:rPr>
          <w:rFonts w:ascii="Arial" w:hAnsi="Arial" w:cs="Arial"/>
        </w:rPr>
        <w:t>jedinice lokalne samouprave s područja Primorsko-goranske</w:t>
      </w:r>
      <w:r w:rsidR="00600181">
        <w:rPr>
          <w:rFonts w:ascii="Arial" w:hAnsi="Arial" w:cs="Arial"/>
        </w:rPr>
        <w:t xml:space="preserve"> županije s udjelom većim od 10</w:t>
      </w:r>
      <w:r w:rsidR="0014418F" w:rsidRPr="0014418F">
        <w:rPr>
          <w:rFonts w:ascii="Arial" w:hAnsi="Arial" w:cs="Arial"/>
        </w:rPr>
        <w:t>% pripadnika pojedine nacionalne manjine u ukupnom</w:t>
      </w:r>
      <w:r w:rsidR="00C80DB6">
        <w:rPr>
          <w:rFonts w:ascii="Arial" w:hAnsi="Arial" w:cs="Arial"/>
        </w:rPr>
        <w:t xml:space="preserve"> broju</w:t>
      </w:r>
      <w:r w:rsidR="0014418F" w:rsidRPr="0014418F">
        <w:rPr>
          <w:rFonts w:ascii="Arial" w:hAnsi="Arial" w:cs="Arial"/>
        </w:rPr>
        <w:t xml:space="preserve"> </w:t>
      </w:r>
      <w:r w:rsidR="00600181">
        <w:rPr>
          <w:rFonts w:ascii="Arial" w:hAnsi="Arial" w:cs="Arial"/>
        </w:rPr>
        <w:t>stanovnika</w:t>
      </w:r>
      <w:r w:rsidR="006A658C">
        <w:rPr>
          <w:rFonts w:ascii="Arial" w:hAnsi="Arial" w:cs="Arial"/>
        </w:rPr>
        <w:t xml:space="preserve"> određene jedinice lokalne samouprave</w:t>
      </w:r>
      <w:r w:rsidR="0014418F" w:rsidRPr="0014418F">
        <w:rPr>
          <w:rFonts w:ascii="Arial" w:hAnsi="Arial" w:cs="Arial"/>
        </w:rPr>
        <w:t xml:space="preserve"> prema </w:t>
      </w:r>
      <w:r w:rsidR="00E83956">
        <w:rPr>
          <w:rFonts w:ascii="Arial" w:hAnsi="Arial" w:cs="Arial"/>
        </w:rPr>
        <w:t>posljednjem</w:t>
      </w:r>
      <w:r w:rsidR="0014418F" w:rsidRPr="0014418F">
        <w:rPr>
          <w:rFonts w:ascii="Arial" w:hAnsi="Arial" w:cs="Arial"/>
        </w:rPr>
        <w:t xml:space="preserve"> Popisu stanovništva. Prihvatljivi prijavitelj može podnijeti 1 (jednu) ili više prijava.</w:t>
      </w:r>
    </w:p>
    <w:p w:rsidR="0014418F" w:rsidRDefault="0014418F" w:rsidP="0014418F">
      <w:pPr>
        <w:ind w:firstLine="708"/>
        <w:jc w:val="both"/>
        <w:rPr>
          <w:rFonts w:ascii="Arial" w:hAnsi="Arial" w:cs="Arial"/>
        </w:rPr>
      </w:pPr>
    </w:p>
    <w:p w:rsidR="0014418F" w:rsidRPr="004328E4" w:rsidRDefault="0014418F" w:rsidP="0014418F">
      <w:pPr>
        <w:ind w:left="426"/>
        <w:jc w:val="both"/>
        <w:rPr>
          <w:rFonts w:ascii="Arial" w:hAnsi="Arial" w:cs="Arial"/>
          <w:b/>
        </w:rPr>
      </w:pPr>
      <w:r>
        <w:rPr>
          <w:rFonts w:ascii="Arial" w:hAnsi="Arial" w:cs="Arial"/>
          <w:b/>
        </w:rPr>
        <w:t xml:space="preserve">3. </w:t>
      </w:r>
      <w:r w:rsidR="008A6E13">
        <w:rPr>
          <w:rFonts w:ascii="Arial" w:hAnsi="Arial" w:cs="Arial"/>
          <w:b/>
        </w:rPr>
        <w:t xml:space="preserve"> </w:t>
      </w:r>
      <w:r w:rsidRPr="004328E4">
        <w:rPr>
          <w:rFonts w:ascii="Arial" w:hAnsi="Arial" w:cs="Arial"/>
          <w:b/>
        </w:rPr>
        <w:t>UVJETI PRIJAVE</w:t>
      </w:r>
    </w:p>
    <w:p w:rsidR="0014418F" w:rsidRPr="004328E4" w:rsidRDefault="0014418F" w:rsidP="0014418F">
      <w:pPr>
        <w:ind w:left="720"/>
        <w:jc w:val="both"/>
        <w:rPr>
          <w:rFonts w:ascii="Arial" w:hAnsi="Arial" w:cs="Arial"/>
          <w:b/>
        </w:rPr>
      </w:pPr>
    </w:p>
    <w:p w:rsidR="0014418F" w:rsidRDefault="0014418F" w:rsidP="0014418F">
      <w:pPr>
        <w:jc w:val="both"/>
        <w:rPr>
          <w:rFonts w:ascii="Arial" w:hAnsi="Arial" w:cs="Arial"/>
        </w:rPr>
      </w:pPr>
      <w:r w:rsidRPr="004328E4">
        <w:rPr>
          <w:rFonts w:ascii="Arial" w:hAnsi="Arial" w:cs="Arial"/>
        </w:rPr>
        <w:t xml:space="preserve">          Na ovaj Javni poziv ne mogu se prijaviti </w:t>
      </w:r>
      <w:r>
        <w:rPr>
          <w:rFonts w:ascii="Arial" w:hAnsi="Arial" w:cs="Arial"/>
        </w:rPr>
        <w:t>projekti koji su</w:t>
      </w:r>
      <w:r w:rsidRPr="00D31B47">
        <w:rPr>
          <w:rFonts w:ascii="Arial" w:hAnsi="Arial" w:cs="Arial"/>
        </w:rPr>
        <w:t xml:space="preserve"> sufinanciran</w:t>
      </w:r>
      <w:r w:rsidR="006A658C">
        <w:rPr>
          <w:rFonts w:ascii="Arial" w:hAnsi="Arial" w:cs="Arial"/>
        </w:rPr>
        <w:t>i</w:t>
      </w:r>
      <w:r w:rsidRPr="00D31B47">
        <w:rPr>
          <w:rFonts w:ascii="Arial" w:hAnsi="Arial" w:cs="Arial"/>
        </w:rPr>
        <w:t xml:space="preserve"> iz proračunskih razdjela drugih upravnih tijela Primorsko-goranske županije u tekućoj godini niti iz nekog drugog javnog izvora i/ili po posebnim propisima za istu aktivnost, koja se provodi na istom području, u isto vrijeme i za iste korisnike, osim ukoliko se radi o koordiniranom sufin</w:t>
      </w:r>
      <w:r>
        <w:rPr>
          <w:rFonts w:ascii="Arial" w:hAnsi="Arial" w:cs="Arial"/>
        </w:rPr>
        <w:t>anciranju iz više javnih izvora.</w:t>
      </w:r>
    </w:p>
    <w:p w:rsidR="0014418F" w:rsidRPr="00D31B47" w:rsidRDefault="0014418F" w:rsidP="0014418F">
      <w:pPr>
        <w:jc w:val="both"/>
        <w:rPr>
          <w:rFonts w:ascii="Arial" w:hAnsi="Arial" w:cs="Arial"/>
        </w:rPr>
      </w:pPr>
      <w:r>
        <w:rPr>
          <w:rFonts w:ascii="Arial" w:hAnsi="Arial" w:cs="Arial"/>
        </w:rPr>
        <w:tab/>
        <w:t>U</w:t>
      </w:r>
      <w:r w:rsidRPr="00D31B47">
        <w:rPr>
          <w:rFonts w:ascii="Arial" w:hAnsi="Arial" w:cs="Arial"/>
        </w:rPr>
        <w:t>koliko se radi o projektu koji uključuje radove moraju biti ispunjeni svi zakonom propisani uvjeti za početak gradnje</w:t>
      </w:r>
      <w:r>
        <w:rPr>
          <w:rFonts w:ascii="Arial" w:hAnsi="Arial" w:cs="Arial"/>
        </w:rPr>
        <w:t>.</w:t>
      </w:r>
    </w:p>
    <w:p w:rsidR="0014418F" w:rsidRDefault="0014418F" w:rsidP="0014418F">
      <w:pPr>
        <w:ind w:firstLine="708"/>
        <w:jc w:val="both"/>
        <w:rPr>
          <w:rFonts w:ascii="Arial" w:hAnsi="Arial" w:cs="Arial"/>
        </w:rPr>
      </w:pPr>
      <w:r>
        <w:rPr>
          <w:rFonts w:ascii="Arial" w:hAnsi="Arial" w:cs="Arial"/>
        </w:rPr>
        <w:t>L</w:t>
      </w:r>
      <w:r w:rsidRPr="00D31B47">
        <w:rPr>
          <w:rFonts w:ascii="Arial" w:hAnsi="Arial" w:cs="Arial"/>
        </w:rPr>
        <w:t xml:space="preserve">okacija projekta mora biti na području jedinice lokalne samouprave Primorsko-goranske županije s udjelom većim od 10% pripadnika pojedine nacionalne manjine u ukupnom </w:t>
      </w:r>
      <w:r w:rsidR="00600181">
        <w:rPr>
          <w:rFonts w:ascii="Arial" w:hAnsi="Arial" w:cs="Arial"/>
        </w:rPr>
        <w:t>broju stanovnika</w:t>
      </w:r>
      <w:r w:rsidRPr="00D31B47">
        <w:rPr>
          <w:rFonts w:ascii="Arial" w:hAnsi="Arial" w:cs="Arial"/>
        </w:rPr>
        <w:t xml:space="preserve"> </w:t>
      </w:r>
      <w:r w:rsidR="006A658C">
        <w:rPr>
          <w:rFonts w:ascii="Arial" w:hAnsi="Arial" w:cs="Arial"/>
        </w:rPr>
        <w:t xml:space="preserve">iste </w:t>
      </w:r>
      <w:r w:rsidRPr="00D31B47">
        <w:rPr>
          <w:rFonts w:ascii="Arial" w:hAnsi="Arial" w:cs="Arial"/>
        </w:rPr>
        <w:t xml:space="preserve">prema </w:t>
      </w:r>
      <w:r w:rsidR="00E83956">
        <w:rPr>
          <w:rFonts w:ascii="Arial" w:hAnsi="Arial" w:cs="Arial"/>
        </w:rPr>
        <w:t>posljednjem</w:t>
      </w:r>
      <w:r w:rsidRPr="00D31B47">
        <w:rPr>
          <w:rFonts w:ascii="Arial" w:hAnsi="Arial" w:cs="Arial"/>
        </w:rPr>
        <w:t xml:space="preserve"> Popisu stanovništva.</w:t>
      </w:r>
    </w:p>
    <w:p w:rsidR="00431565" w:rsidRDefault="00431565" w:rsidP="006A658C">
      <w:pPr>
        <w:ind w:firstLine="426"/>
        <w:jc w:val="both"/>
        <w:rPr>
          <w:rFonts w:ascii="Arial" w:hAnsi="Arial" w:cs="Arial"/>
          <w:b/>
        </w:rPr>
      </w:pPr>
    </w:p>
    <w:p w:rsidR="0014418F" w:rsidRPr="004328E4" w:rsidRDefault="0014418F" w:rsidP="006A658C">
      <w:pPr>
        <w:ind w:firstLine="426"/>
        <w:jc w:val="both"/>
        <w:rPr>
          <w:rFonts w:ascii="Arial" w:hAnsi="Arial" w:cs="Arial"/>
          <w:b/>
        </w:rPr>
      </w:pPr>
      <w:r>
        <w:rPr>
          <w:rFonts w:ascii="Arial" w:hAnsi="Arial" w:cs="Arial"/>
          <w:b/>
        </w:rPr>
        <w:t>4.</w:t>
      </w:r>
      <w:r w:rsidR="006A658C">
        <w:rPr>
          <w:rFonts w:ascii="Arial" w:hAnsi="Arial" w:cs="Arial"/>
          <w:b/>
        </w:rPr>
        <w:t xml:space="preserve">  </w:t>
      </w:r>
      <w:r w:rsidRPr="004328E4">
        <w:rPr>
          <w:rFonts w:ascii="Arial" w:hAnsi="Arial" w:cs="Arial"/>
          <w:b/>
        </w:rPr>
        <w:t>PRIHVATLJIVE I NEPRIHVATLJIVE AKTIVNOSTI I TROŠKOVI</w:t>
      </w:r>
    </w:p>
    <w:p w:rsidR="0014418F" w:rsidRPr="004328E4" w:rsidRDefault="0014418F" w:rsidP="0014418F">
      <w:pPr>
        <w:ind w:left="720"/>
        <w:jc w:val="both"/>
        <w:rPr>
          <w:rFonts w:ascii="Arial" w:hAnsi="Arial" w:cs="Arial"/>
          <w:b/>
        </w:rPr>
      </w:pPr>
    </w:p>
    <w:p w:rsidR="0014418F" w:rsidRPr="004328E4" w:rsidRDefault="0014418F" w:rsidP="0014418F">
      <w:pPr>
        <w:ind w:firstLine="708"/>
        <w:jc w:val="both"/>
        <w:rPr>
          <w:rFonts w:ascii="Arial" w:hAnsi="Arial" w:cs="Arial"/>
        </w:rPr>
      </w:pPr>
      <w:r w:rsidRPr="004328E4">
        <w:rPr>
          <w:rFonts w:ascii="Arial" w:hAnsi="Arial" w:cs="Arial"/>
        </w:rPr>
        <w:t xml:space="preserve">Prihvatljive su sljedeće aktivnosti u okviru ovog Javnog poziva za sufinanciranje </w:t>
      </w:r>
      <w:r w:rsidRPr="004D43E8">
        <w:rPr>
          <w:rFonts w:ascii="Arial" w:hAnsi="Arial" w:cs="Arial"/>
        </w:rPr>
        <w:t>projekat</w:t>
      </w:r>
      <w:r w:rsidR="00600181">
        <w:rPr>
          <w:rFonts w:ascii="Arial" w:hAnsi="Arial" w:cs="Arial"/>
        </w:rPr>
        <w:t xml:space="preserve">a infrastrukture na područjima </w:t>
      </w:r>
      <w:r w:rsidRPr="004D43E8">
        <w:rPr>
          <w:rFonts w:ascii="Arial" w:hAnsi="Arial" w:cs="Arial"/>
        </w:rPr>
        <w:t>naseljenim nacionalnim manjinama</w:t>
      </w:r>
      <w:r w:rsidRPr="004328E4">
        <w:rPr>
          <w:rFonts w:ascii="Arial" w:hAnsi="Arial" w:cs="Arial"/>
        </w:rPr>
        <w:t>:</w:t>
      </w:r>
    </w:p>
    <w:p w:rsidR="0014418F" w:rsidRPr="00346D21" w:rsidRDefault="0014418F" w:rsidP="0014418F">
      <w:pPr>
        <w:pStyle w:val="ListParagraph"/>
        <w:numPr>
          <w:ilvl w:val="0"/>
          <w:numId w:val="32"/>
        </w:numPr>
        <w:jc w:val="both"/>
        <w:rPr>
          <w:rFonts w:ascii="Arial" w:hAnsi="Arial" w:cs="Arial"/>
        </w:rPr>
      </w:pPr>
      <w:r w:rsidRPr="00346D21">
        <w:rPr>
          <w:rFonts w:ascii="Arial" w:hAnsi="Arial" w:cs="Arial"/>
          <w:bCs/>
        </w:rPr>
        <w:t xml:space="preserve">radovi, </w:t>
      </w:r>
    </w:p>
    <w:p w:rsidR="0014418F" w:rsidRPr="00346D21" w:rsidRDefault="0014418F" w:rsidP="0014418F">
      <w:pPr>
        <w:pStyle w:val="ListParagraph"/>
        <w:numPr>
          <w:ilvl w:val="0"/>
          <w:numId w:val="32"/>
        </w:numPr>
        <w:jc w:val="both"/>
        <w:rPr>
          <w:rFonts w:ascii="Arial" w:hAnsi="Arial" w:cs="Arial"/>
        </w:rPr>
      </w:pPr>
      <w:r w:rsidRPr="00346D21">
        <w:rPr>
          <w:rFonts w:ascii="Arial" w:hAnsi="Arial" w:cs="Arial"/>
          <w:bCs/>
        </w:rPr>
        <w:t xml:space="preserve">opremanje, </w:t>
      </w:r>
    </w:p>
    <w:p w:rsidR="0014418F" w:rsidRPr="0062362E" w:rsidRDefault="0014418F" w:rsidP="0014418F">
      <w:pPr>
        <w:pStyle w:val="ListParagraph"/>
        <w:numPr>
          <w:ilvl w:val="0"/>
          <w:numId w:val="32"/>
        </w:numPr>
        <w:jc w:val="both"/>
        <w:rPr>
          <w:rFonts w:ascii="Arial" w:hAnsi="Arial" w:cs="Arial"/>
        </w:rPr>
      </w:pPr>
      <w:r w:rsidRPr="004E44CC">
        <w:rPr>
          <w:rFonts w:ascii="Arial" w:hAnsi="Arial" w:cs="Arial"/>
          <w:bCs/>
        </w:rPr>
        <w:t>usluge izrade projektne dokumentacije potrebne za izvođenje radova (idejno rješenje, idejni projekt, glavni projekt, izvedbeni projekt, izrada troškovnika i sl.) i/</w:t>
      </w:r>
      <w:r w:rsidRPr="00346D21">
        <w:rPr>
          <w:rFonts w:ascii="Arial" w:hAnsi="Arial" w:cs="Arial"/>
          <w:bCs/>
        </w:rPr>
        <w:t>ili</w:t>
      </w:r>
    </w:p>
    <w:p w:rsidR="0014418F" w:rsidRPr="00346D21" w:rsidRDefault="0014418F" w:rsidP="0014418F">
      <w:pPr>
        <w:pStyle w:val="ListParagraph"/>
        <w:numPr>
          <w:ilvl w:val="0"/>
          <w:numId w:val="32"/>
        </w:numPr>
        <w:jc w:val="both"/>
        <w:rPr>
          <w:rFonts w:ascii="Arial" w:hAnsi="Arial" w:cs="Arial"/>
        </w:rPr>
      </w:pPr>
      <w:r>
        <w:rPr>
          <w:rFonts w:ascii="Arial" w:hAnsi="Arial" w:cs="Arial"/>
          <w:bCs/>
        </w:rPr>
        <w:t>usluge</w:t>
      </w:r>
      <w:r w:rsidRPr="00346D21">
        <w:rPr>
          <w:rFonts w:ascii="Arial" w:hAnsi="Arial" w:cs="Arial"/>
          <w:bCs/>
        </w:rPr>
        <w:t xml:space="preserve"> nadzora gradnje (stručni, projektantski nadzor, koordinator zaštite na radu i sl.) </w:t>
      </w:r>
    </w:p>
    <w:p w:rsidR="0014418F" w:rsidRPr="00346D21" w:rsidRDefault="0014418F" w:rsidP="0014418F">
      <w:pPr>
        <w:jc w:val="both"/>
        <w:rPr>
          <w:rFonts w:ascii="Arial" w:hAnsi="Arial" w:cs="Arial"/>
        </w:rPr>
      </w:pPr>
      <w:r w:rsidRPr="00346D21">
        <w:rPr>
          <w:rFonts w:ascii="Arial" w:hAnsi="Arial" w:cs="Arial"/>
          <w:bCs/>
        </w:rPr>
        <w:t>u svrhu realizacije prijavljenog projekta.</w:t>
      </w:r>
    </w:p>
    <w:p w:rsidR="0014418F" w:rsidRDefault="0014418F" w:rsidP="0014418F">
      <w:pPr>
        <w:ind w:firstLine="709"/>
        <w:jc w:val="both"/>
        <w:rPr>
          <w:rFonts w:ascii="Arial" w:hAnsi="Arial" w:cs="Arial"/>
        </w:rPr>
      </w:pPr>
      <w:r w:rsidRPr="004328E4">
        <w:rPr>
          <w:rFonts w:ascii="Arial" w:hAnsi="Arial" w:cs="Arial"/>
        </w:rPr>
        <w:t>Prihvatljivi su troškovi za izvođenje radova, nabavu opreme</w:t>
      </w:r>
      <w:r>
        <w:rPr>
          <w:rFonts w:ascii="Arial" w:hAnsi="Arial" w:cs="Arial"/>
        </w:rPr>
        <w:t>,</w:t>
      </w:r>
      <w:r>
        <w:t xml:space="preserve"> </w:t>
      </w:r>
      <w:r w:rsidRPr="004E44CC">
        <w:rPr>
          <w:rFonts w:ascii="Arial" w:hAnsi="Arial" w:cs="Arial"/>
        </w:rPr>
        <w:t xml:space="preserve">usluge izrade projektne dokumentacije potrebne za izvođenje radova </w:t>
      </w:r>
      <w:r w:rsidRPr="004E44CC">
        <w:rPr>
          <w:rFonts w:ascii="Arial" w:hAnsi="Arial" w:cs="Arial"/>
          <w:bCs/>
        </w:rPr>
        <w:t>(idejno rješenje, idejni projekt, glavni projekt, izvedbeni projekt, izrada troškovnika i sl.)</w:t>
      </w:r>
      <w:r>
        <w:rPr>
          <w:rFonts w:ascii="Arial" w:hAnsi="Arial" w:cs="Arial"/>
        </w:rPr>
        <w:t xml:space="preserve"> i/ili </w:t>
      </w:r>
      <w:r w:rsidRPr="00863445">
        <w:rPr>
          <w:rFonts w:ascii="Arial" w:hAnsi="Arial" w:cs="Arial"/>
        </w:rPr>
        <w:t>usluge nadzora gradnje</w:t>
      </w:r>
      <w:r w:rsidRPr="004328E4">
        <w:rPr>
          <w:rFonts w:ascii="Arial" w:hAnsi="Arial" w:cs="Arial"/>
        </w:rPr>
        <w:t xml:space="preserve"> (stručni, projektantski nadzor, koordinator zaštite na radu i sl.).</w:t>
      </w:r>
      <w:r>
        <w:rPr>
          <w:rFonts w:ascii="Arial" w:hAnsi="Arial" w:cs="Arial"/>
        </w:rPr>
        <w:t xml:space="preserve"> Prihvatljivi </w:t>
      </w:r>
      <w:r w:rsidRPr="004328E4">
        <w:rPr>
          <w:rFonts w:ascii="Arial" w:hAnsi="Arial" w:cs="Arial"/>
        </w:rPr>
        <w:t>su i troškovi održavanja.</w:t>
      </w:r>
    </w:p>
    <w:p w:rsidR="0014418F" w:rsidRPr="004328E4" w:rsidRDefault="0014418F" w:rsidP="0014418F">
      <w:pPr>
        <w:ind w:firstLine="709"/>
        <w:jc w:val="both"/>
        <w:rPr>
          <w:rFonts w:ascii="Arial" w:hAnsi="Arial" w:cs="Arial"/>
        </w:rPr>
      </w:pPr>
      <w:r w:rsidRPr="004328E4">
        <w:rPr>
          <w:rFonts w:ascii="Arial" w:hAnsi="Arial" w:cs="Arial"/>
        </w:rPr>
        <w:t>Za prihvatljive aktivnosti prihvatljivost troškova počinje s dano</w:t>
      </w:r>
      <w:r>
        <w:rPr>
          <w:rFonts w:ascii="Arial" w:hAnsi="Arial" w:cs="Arial"/>
        </w:rPr>
        <w:t xml:space="preserve">m </w:t>
      </w:r>
      <w:r w:rsidRPr="004328E4">
        <w:rPr>
          <w:rFonts w:ascii="Arial" w:hAnsi="Arial" w:cs="Arial"/>
        </w:rPr>
        <w:t>1. siječnja 202</w:t>
      </w:r>
      <w:r w:rsidR="006C6DAB">
        <w:rPr>
          <w:rFonts w:ascii="Arial" w:hAnsi="Arial" w:cs="Arial"/>
        </w:rPr>
        <w:t>6</w:t>
      </w:r>
      <w:r w:rsidRPr="004328E4">
        <w:rPr>
          <w:rFonts w:ascii="Arial" w:hAnsi="Arial" w:cs="Arial"/>
        </w:rPr>
        <w:t>. godine.</w:t>
      </w:r>
    </w:p>
    <w:p w:rsidR="0014418F" w:rsidRDefault="0014418F" w:rsidP="0014418F">
      <w:pPr>
        <w:ind w:firstLine="709"/>
        <w:jc w:val="both"/>
        <w:rPr>
          <w:rFonts w:ascii="Arial" w:hAnsi="Arial" w:cs="Arial"/>
        </w:rPr>
      </w:pPr>
      <w:r w:rsidRPr="004328E4">
        <w:rPr>
          <w:rFonts w:ascii="Arial" w:hAnsi="Arial" w:cs="Arial"/>
        </w:rPr>
        <w:t>Ukoliko se radi o projektu koji uključuje radove moraju biti ispunjeni svi zakonom propisani uvjeti za početak gradnje.</w:t>
      </w:r>
    </w:p>
    <w:p w:rsidR="0014418F" w:rsidRDefault="0014418F" w:rsidP="0014418F">
      <w:pPr>
        <w:ind w:firstLine="709"/>
        <w:jc w:val="both"/>
        <w:rPr>
          <w:rFonts w:ascii="Arial" w:hAnsi="Arial" w:cs="Arial"/>
        </w:rPr>
      </w:pPr>
      <w:r w:rsidRPr="004E44CC">
        <w:rPr>
          <w:rFonts w:ascii="Arial" w:hAnsi="Arial" w:cs="Arial"/>
        </w:rPr>
        <w:t>Prijavljeni projekt koji se već financira iz nekog drugog javnog izvora</w:t>
      </w:r>
      <w:r>
        <w:rPr>
          <w:rFonts w:ascii="Arial" w:hAnsi="Arial" w:cs="Arial"/>
        </w:rPr>
        <w:t xml:space="preserve"> i/ili po posebnim propisima</w:t>
      </w:r>
      <w:r w:rsidRPr="004E44CC">
        <w:rPr>
          <w:rFonts w:ascii="Arial" w:hAnsi="Arial" w:cs="Arial"/>
        </w:rPr>
        <w:t>, a kada je u pitanju ista aktivnost, koja se provodi na istom području, u isto vrijeme i za iste korisnike, neće se financirati iz proračunskih sredstava Županije, osim ako se radi o koordiniranom sufinanciranju iz više različitih izvora.</w:t>
      </w:r>
    </w:p>
    <w:p w:rsidR="0014418F" w:rsidRPr="004328E4" w:rsidRDefault="0014418F" w:rsidP="0014418F">
      <w:pPr>
        <w:ind w:firstLine="708"/>
        <w:jc w:val="both"/>
        <w:rPr>
          <w:rFonts w:ascii="Arial" w:hAnsi="Arial" w:cs="Arial"/>
        </w:rPr>
      </w:pPr>
      <w:r>
        <w:rPr>
          <w:rFonts w:ascii="Arial" w:hAnsi="Arial" w:cs="Arial"/>
        </w:rPr>
        <w:t xml:space="preserve">Projekti </w:t>
      </w:r>
      <w:r w:rsidRPr="004D43E8">
        <w:rPr>
          <w:rFonts w:ascii="Arial" w:hAnsi="Arial" w:cs="Arial"/>
        </w:rPr>
        <w:t xml:space="preserve">infrastrukture na područjima  naseljenim nacionalnim manjinama </w:t>
      </w:r>
      <w:r w:rsidRPr="004328E4">
        <w:rPr>
          <w:rFonts w:ascii="Arial" w:hAnsi="Arial" w:cs="Arial"/>
        </w:rPr>
        <w:t>ne mogu se sufinancirati iz proračunskih razdjela drugih upravnih tijela Primorsko-goranske županije u 202</w:t>
      </w:r>
      <w:r w:rsidR="006C6DAB">
        <w:rPr>
          <w:rFonts w:ascii="Arial" w:hAnsi="Arial" w:cs="Arial"/>
        </w:rPr>
        <w:t>6</w:t>
      </w:r>
      <w:r w:rsidRPr="004328E4">
        <w:rPr>
          <w:rFonts w:ascii="Arial" w:hAnsi="Arial" w:cs="Arial"/>
        </w:rPr>
        <w:t>. godini.</w:t>
      </w:r>
    </w:p>
    <w:p w:rsidR="0014418F" w:rsidRPr="004328E4" w:rsidRDefault="0014418F" w:rsidP="0014418F">
      <w:pPr>
        <w:ind w:firstLine="708"/>
        <w:jc w:val="both"/>
        <w:rPr>
          <w:rFonts w:ascii="Arial" w:hAnsi="Arial" w:cs="Arial"/>
        </w:rPr>
      </w:pPr>
      <w:r w:rsidRPr="004328E4">
        <w:rPr>
          <w:rFonts w:ascii="Arial" w:hAnsi="Arial" w:cs="Arial"/>
        </w:rPr>
        <w:t>Porez na dodanu vrijednost nije prihvatljivi trošak u dijelu u kojem ga prijavitelj može koristiti kao pretporez u smislu Zakona o porezu na dodanu vrijednost („Narodne novine“ broj 73/13, 99/13, 148/13, 153/13, 143/14, 115/16, 106/18</w:t>
      </w:r>
      <w:r>
        <w:rPr>
          <w:rFonts w:ascii="Arial" w:hAnsi="Arial" w:cs="Arial"/>
        </w:rPr>
        <w:t xml:space="preserve">, </w:t>
      </w:r>
      <w:r w:rsidRPr="004328E4">
        <w:rPr>
          <w:rFonts w:ascii="Arial" w:hAnsi="Arial" w:cs="Arial"/>
        </w:rPr>
        <w:t>121/19, 138/20</w:t>
      </w:r>
      <w:r>
        <w:rPr>
          <w:rFonts w:ascii="Arial" w:hAnsi="Arial" w:cs="Arial"/>
        </w:rPr>
        <w:t>,</w:t>
      </w:r>
      <w:r w:rsidRPr="00334017">
        <w:t xml:space="preserve"> </w:t>
      </w:r>
      <w:r>
        <w:rPr>
          <w:rFonts w:ascii="Arial" w:hAnsi="Arial" w:cs="Arial"/>
        </w:rPr>
        <w:t xml:space="preserve">39/22, </w:t>
      </w:r>
      <w:r w:rsidRPr="00334017">
        <w:rPr>
          <w:rFonts w:ascii="Arial" w:hAnsi="Arial" w:cs="Arial"/>
        </w:rPr>
        <w:t>113/22</w:t>
      </w:r>
      <w:r>
        <w:rPr>
          <w:rFonts w:ascii="Arial" w:hAnsi="Arial" w:cs="Arial"/>
        </w:rPr>
        <w:t>, 33/23</w:t>
      </w:r>
      <w:r w:rsidR="001F17C0">
        <w:rPr>
          <w:rFonts w:ascii="Arial" w:hAnsi="Arial" w:cs="Arial"/>
        </w:rPr>
        <w:t xml:space="preserve">, </w:t>
      </w:r>
      <w:r>
        <w:rPr>
          <w:rFonts w:ascii="Arial" w:hAnsi="Arial" w:cs="Arial"/>
        </w:rPr>
        <w:t>114/23</w:t>
      </w:r>
      <w:r w:rsidR="006C6DAB">
        <w:rPr>
          <w:rFonts w:ascii="Arial" w:hAnsi="Arial" w:cs="Arial"/>
        </w:rPr>
        <w:t xml:space="preserve">, </w:t>
      </w:r>
      <w:r w:rsidR="001F17C0">
        <w:rPr>
          <w:rFonts w:ascii="Arial" w:hAnsi="Arial" w:cs="Arial"/>
        </w:rPr>
        <w:t>35/24</w:t>
      </w:r>
      <w:r w:rsidR="006C6DAB">
        <w:rPr>
          <w:rFonts w:ascii="Arial" w:hAnsi="Arial" w:cs="Arial"/>
        </w:rPr>
        <w:t>, 152/24, 52/25</w:t>
      </w:r>
      <w:r w:rsidR="001860E6">
        <w:rPr>
          <w:rFonts w:ascii="Arial" w:hAnsi="Arial" w:cs="Arial"/>
        </w:rPr>
        <w:t xml:space="preserve">, </w:t>
      </w:r>
      <w:r w:rsidR="006C6DAB">
        <w:rPr>
          <w:rFonts w:ascii="Arial" w:hAnsi="Arial" w:cs="Arial"/>
        </w:rPr>
        <w:t>151/25</w:t>
      </w:r>
      <w:r w:rsidR="001860E6">
        <w:rPr>
          <w:rFonts w:ascii="Arial" w:hAnsi="Arial" w:cs="Arial"/>
        </w:rPr>
        <w:t xml:space="preserve"> i 32/26</w:t>
      </w:r>
      <w:r w:rsidRPr="004328E4">
        <w:rPr>
          <w:rFonts w:ascii="Arial" w:hAnsi="Arial" w:cs="Arial"/>
        </w:rPr>
        <w:t>).</w:t>
      </w:r>
    </w:p>
    <w:p w:rsidR="0035189F" w:rsidRPr="004328E4" w:rsidRDefault="0035189F" w:rsidP="0035189F">
      <w:pPr>
        <w:ind w:firstLine="708"/>
        <w:jc w:val="both"/>
        <w:rPr>
          <w:rFonts w:ascii="Arial" w:hAnsi="Arial" w:cs="Arial"/>
        </w:rPr>
      </w:pPr>
    </w:p>
    <w:p w:rsidR="00014E66" w:rsidRPr="004328E4" w:rsidRDefault="0014418F" w:rsidP="006A658C">
      <w:pPr>
        <w:ind w:firstLine="426"/>
        <w:jc w:val="both"/>
        <w:rPr>
          <w:rFonts w:ascii="Arial" w:hAnsi="Arial" w:cs="Arial"/>
          <w:b/>
        </w:rPr>
      </w:pPr>
      <w:r>
        <w:rPr>
          <w:rFonts w:ascii="Arial" w:hAnsi="Arial" w:cs="Arial"/>
          <w:b/>
        </w:rPr>
        <w:t>5.</w:t>
      </w:r>
      <w:r w:rsidR="006A658C">
        <w:rPr>
          <w:rFonts w:ascii="Arial" w:hAnsi="Arial" w:cs="Arial"/>
          <w:b/>
        </w:rPr>
        <w:t xml:space="preserve"> </w:t>
      </w:r>
      <w:r>
        <w:rPr>
          <w:rFonts w:ascii="Arial" w:hAnsi="Arial" w:cs="Arial"/>
          <w:b/>
        </w:rPr>
        <w:t xml:space="preserve"> </w:t>
      </w:r>
      <w:r w:rsidR="00014E66" w:rsidRPr="004328E4">
        <w:rPr>
          <w:rFonts w:ascii="Arial" w:hAnsi="Arial" w:cs="Arial"/>
          <w:b/>
        </w:rPr>
        <w:t xml:space="preserve">MAKSIMALNA VISINA IZNOSA SUFINANCIRANJA </w:t>
      </w:r>
    </w:p>
    <w:p w:rsidR="004B7BE6" w:rsidRPr="004328E4" w:rsidRDefault="004B7BE6" w:rsidP="00843DB4">
      <w:pPr>
        <w:jc w:val="both"/>
        <w:rPr>
          <w:rFonts w:ascii="Arial" w:hAnsi="Arial" w:cs="Arial"/>
          <w:b/>
        </w:rPr>
      </w:pPr>
    </w:p>
    <w:p w:rsidR="005C454B" w:rsidRPr="004328E4" w:rsidRDefault="00014E66" w:rsidP="004A1DC4">
      <w:pPr>
        <w:ind w:firstLine="708"/>
        <w:jc w:val="both"/>
        <w:rPr>
          <w:rFonts w:ascii="Arial" w:hAnsi="Arial" w:cs="Arial"/>
        </w:rPr>
      </w:pPr>
      <w:r w:rsidRPr="004328E4">
        <w:rPr>
          <w:rFonts w:ascii="Arial" w:hAnsi="Arial" w:cs="Arial"/>
        </w:rPr>
        <w:t xml:space="preserve">Županija će sudjelovati u sufinanciranju </w:t>
      </w:r>
      <w:r w:rsidR="0014418F">
        <w:rPr>
          <w:rFonts w:ascii="Arial" w:hAnsi="Arial" w:cs="Arial"/>
        </w:rPr>
        <w:t xml:space="preserve">projekta </w:t>
      </w:r>
      <w:r w:rsidR="0014418F" w:rsidRPr="0014418F">
        <w:rPr>
          <w:rFonts w:ascii="Arial" w:hAnsi="Arial" w:cs="Arial"/>
        </w:rPr>
        <w:t xml:space="preserve">infrastrukture na područjima  naseljenim nacionalnim manjinama </w:t>
      </w:r>
      <w:r w:rsidR="00CB6973" w:rsidRPr="004328E4">
        <w:rPr>
          <w:rFonts w:ascii="Arial" w:hAnsi="Arial" w:cs="Arial"/>
        </w:rPr>
        <w:t xml:space="preserve">do maksimalno </w:t>
      </w:r>
      <w:r w:rsidR="006C373A" w:rsidRPr="004328E4">
        <w:rPr>
          <w:rFonts w:ascii="Arial" w:hAnsi="Arial" w:cs="Arial"/>
        </w:rPr>
        <w:t>100</w:t>
      </w:r>
      <w:r w:rsidR="00CB6973" w:rsidRPr="004328E4">
        <w:rPr>
          <w:rFonts w:ascii="Arial" w:hAnsi="Arial" w:cs="Arial"/>
        </w:rPr>
        <w:t>% iznosa</w:t>
      </w:r>
      <w:r w:rsidR="009A7B69" w:rsidRPr="004328E4">
        <w:rPr>
          <w:rFonts w:ascii="Arial" w:hAnsi="Arial" w:cs="Arial"/>
        </w:rPr>
        <w:t xml:space="preserve"> </w:t>
      </w:r>
      <w:r w:rsidR="006D4CD8" w:rsidRPr="004328E4">
        <w:rPr>
          <w:rFonts w:ascii="Arial" w:hAnsi="Arial" w:cs="Arial"/>
        </w:rPr>
        <w:t>po prijavljenoj</w:t>
      </w:r>
      <w:r w:rsidR="004A1DC4" w:rsidRPr="004328E4">
        <w:rPr>
          <w:rFonts w:ascii="Arial" w:hAnsi="Arial" w:cs="Arial"/>
        </w:rPr>
        <w:t xml:space="preserve"> investicij</w:t>
      </w:r>
      <w:r w:rsidR="006D4CD8" w:rsidRPr="004328E4">
        <w:rPr>
          <w:rFonts w:ascii="Arial" w:hAnsi="Arial" w:cs="Arial"/>
        </w:rPr>
        <w:t>i</w:t>
      </w:r>
      <w:r w:rsidR="00105AF8" w:rsidRPr="004328E4">
        <w:rPr>
          <w:rFonts w:ascii="Arial" w:hAnsi="Arial" w:cs="Arial"/>
        </w:rPr>
        <w:t>.</w:t>
      </w:r>
    </w:p>
    <w:p w:rsidR="005C454B" w:rsidRPr="004328E4" w:rsidRDefault="005C454B" w:rsidP="00FB0A8D">
      <w:pPr>
        <w:jc w:val="both"/>
        <w:rPr>
          <w:rFonts w:ascii="Arial" w:hAnsi="Arial" w:cs="Arial"/>
        </w:rPr>
      </w:pPr>
    </w:p>
    <w:p w:rsidR="00014E66" w:rsidRPr="004328E4" w:rsidRDefault="0014418F" w:rsidP="006A658C">
      <w:pPr>
        <w:ind w:left="426"/>
        <w:jc w:val="both"/>
        <w:rPr>
          <w:rFonts w:ascii="Arial" w:hAnsi="Arial" w:cs="Arial"/>
          <w:b/>
        </w:rPr>
      </w:pPr>
      <w:r>
        <w:rPr>
          <w:rFonts w:ascii="Arial" w:hAnsi="Arial" w:cs="Arial"/>
          <w:b/>
        </w:rPr>
        <w:t xml:space="preserve">6. </w:t>
      </w:r>
      <w:r w:rsidR="006A658C">
        <w:rPr>
          <w:rFonts w:ascii="Arial" w:hAnsi="Arial" w:cs="Arial"/>
          <w:b/>
        </w:rPr>
        <w:t xml:space="preserve"> </w:t>
      </w:r>
      <w:r w:rsidR="00014E66" w:rsidRPr="004328E4">
        <w:rPr>
          <w:rFonts w:ascii="Arial" w:hAnsi="Arial" w:cs="Arial"/>
          <w:b/>
        </w:rPr>
        <w:t>TRAJANJE I LOKACIJA PROJEKTA</w:t>
      </w:r>
    </w:p>
    <w:p w:rsidR="00014E66" w:rsidRPr="004328E4" w:rsidRDefault="00014E66" w:rsidP="00843DB4">
      <w:pPr>
        <w:jc w:val="both"/>
        <w:rPr>
          <w:rFonts w:ascii="Arial" w:hAnsi="Arial" w:cs="Arial"/>
          <w:b/>
        </w:rPr>
      </w:pPr>
      <w:r w:rsidRPr="004328E4">
        <w:rPr>
          <w:rFonts w:ascii="Arial" w:hAnsi="Arial" w:cs="Arial"/>
          <w:b/>
        </w:rPr>
        <w:t xml:space="preserve"> </w:t>
      </w:r>
    </w:p>
    <w:p w:rsidR="00014E66" w:rsidRPr="004328E4" w:rsidRDefault="00014E66" w:rsidP="00CA7379">
      <w:pPr>
        <w:pStyle w:val="ListParagraph"/>
        <w:widowControl w:val="0"/>
        <w:autoSpaceDE w:val="0"/>
        <w:autoSpaceDN w:val="0"/>
        <w:adjustRightInd w:val="0"/>
        <w:ind w:left="66" w:firstLine="642"/>
        <w:contextualSpacing/>
        <w:jc w:val="both"/>
        <w:rPr>
          <w:rFonts w:ascii="Arial" w:hAnsi="Arial" w:cs="Arial"/>
        </w:rPr>
      </w:pPr>
      <w:r w:rsidRPr="004328E4">
        <w:rPr>
          <w:rFonts w:ascii="Arial" w:hAnsi="Arial" w:cs="Arial"/>
        </w:rPr>
        <w:t>Suf</w:t>
      </w:r>
      <w:r w:rsidR="00E00155" w:rsidRPr="004328E4">
        <w:rPr>
          <w:rFonts w:ascii="Arial" w:hAnsi="Arial" w:cs="Arial"/>
        </w:rPr>
        <w:t>inanciranje od strane Županije s</w:t>
      </w:r>
      <w:r w:rsidRPr="004328E4">
        <w:rPr>
          <w:rFonts w:ascii="Arial" w:hAnsi="Arial" w:cs="Arial"/>
        </w:rPr>
        <w:t xml:space="preserve">e </w:t>
      </w:r>
      <w:r w:rsidR="00E00155" w:rsidRPr="004328E4">
        <w:rPr>
          <w:rFonts w:ascii="Arial" w:hAnsi="Arial" w:cs="Arial"/>
        </w:rPr>
        <w:t xml:space="preserve">provodi </w:t>
      </w:r>
      <w:r w:rsidRPr="004328E4">
        <w:rPr>
          <w:rFonts w:ascii="Arial" w:hAnsi="Arial" w:cs="Arial"/>
        </w:rPr>
        <w:t>za</w:t>
      </w:r>
      <w:r w:rsidR="00E50D0F" w:rsidRPr="004328E4">
        <w:rPr>
          <w:rFonts w:ascii="Arial" w:hAnsi="Arial" w:cs="Arial"/>
        </w:rPr>
        <w:t xml:space="preserve"> troškove</w:t>
      </w:r>
      <w:r w:rsidR="00BF6017" w:rsidRPr="004328E4">
        <w:rPr>
          <w:rFonts w:ascii="Arial" w:hAnsi="Arial" w:cs="Arial"/>
        </w:rPr>
        <w:t xml:space="preserve"> </w:t>
      </w:r>
      <w:r w:rsidR="008A5699">
        <w:rPr>
          <w:rFonts w:ascii="Arial" w:hAnsi="Arial" w:cs="Arial"/>
        </w:rPr>
        <w:t xml:space="preserve">nastale nakon </w:t>
      </w:r>
      <w:r w:rsidR="000632BF" w:rsidRPr="004328E4">
        <w:rPr>
          <w:rFonts w:ascii="Arial" w:hAnsi="Arial" w:cs="Arial"/>
        </w:rPr>
        <w:t>01.</w:t>
      </w:r>
      <w:r w:rsidR="00A67056" w:rsidRPr="004328E4">
        <w:rPr>
          <w:rFonts w:ascii="Arial" w:hAnsi="Arial" w:cs="Arial"/>
        </w:rPr>
        <w:t xml:space="preserve"> siječnja 202</w:t>
      </w:r>
      <w:r w:rsidR="006C6DAB">
        <w:rPr>
          <w:rFonts w:ascii="Arial" w:hAnsi="Arial" w:cs="Arial"/>
        </w:rPr>
        <w:t>6</w:t>
      </w:r>
      <w:r w:rsidR="000632BF" w:rsidRPr="004328E4">
        <w:rPr>
          <w:rFonts w:ascii="Arial" w:hAnsi="Arial" w:cs="Arial"/>
        </w:rPr>
        <w:t>. godine.</w:t>
      </w:r>
      <w:r w:rsidR="00957F85" w:rsidRPr="004328E4">
        <w:rPr>
          <w:rFonts w:ascii="Arial" w:hAnsi="Arial" w:cs="Arial"/>
        </w:rPr>
        <w:t xml:space="preserve"> </w:t>
      </w:r>
      <w:r w:rsidRPr="004328E4">
        <w:rPr>
          <w:rFonts w:ascii="Arial" w:hAnsi="Arial" w:cs="Arial"/>
        </w:rPr>
        <w:t xml:space="preserve">Lokacija na kojoj se provodi projekt mora biti na području </w:t>
      </w:r>
      <w:r w:rsidR="00E741B7" w:rsidRPr="004328E4">
        <w:rPr>
          <w:rFonts w:ascii="Arial" w:hAnsi="Arial" w:cs="Arial"/>
        </w:rPr>
        <w:t>prihvatljivog prijavitelja</w:t>
      </w:r>
      <w:r w:rsidR="0014418F">
        <w:rPr>
          <w:rFonts w:ascii="Arial" w:hAnsi="Arial" w:cs="Arial"/>
        </w:rPr>
        <w:t>.</w:t>
      </w:r>
    </w:p>
    <w:p w:rsidR="00573B2E" w:rsidRPr="004328E4" w:rsidRDefault="00573B2E" w:rsidP="00843DB4">
      <w:pPr>
        <w:jc w:val="both"/>
        <w:rPr>
          <w:rFonts w:ascii="Arial" w:hAnsi="Arial" w:cs="Arial"/>
          <w:b/>
        </w:rPr>
      </w:pPr>
    </w:p>
    <w:p w:rsidR="00014E66" w:rsidRPr="004328E4" w:rsidRDefault="0014418F" w:rsidP="008A6E13">
      <w:pPr>
        <w:ind w:left="720" w:hanging="294"/>
        <w:jc w:val="both"/>
        <w:rPr>
          <w:rFonts w:ascii="Arial" w:hAnsi="Arial" w:cs="Arial"/>
          <w:b/>
        </w:rPr>
      </w:pPr>
      <w:r>
        <w:rPr>
          <w:rFonts w:ascii="Arial" w:hAnsi="Arial" w:cs="Arial"/>
          <w:b/>
        </w:rPr>
        <w:t xml:space="preserve">7. </w:t>
      </w:r>
      <w:r w:rsidR="008A6E13">
        <w:rPr>
          <w:rFonts w:ascii="Arial" w:hAnsi="Arial" w:cs="Arial"/>
          <w:b/>
        </w:rPr>
        <w:t xml:space="preserve"> </w:t>
      </w:r>
      <w:r w:rsidR="00014E66" w:rsidRPr="004328E4">
        <w:rPr>
          <w:rFonts w:ascii="Arial" w:hAnsi="Arial" w:cs="Arial"/>
          <w:b/>
        </w:rPr>
        <w:t>OBVEZA POSTUPANJA SUKLADNO UPUTAMA I TEKSTU JAVNOG POZIVA</w:t>
      </w:r>
    </w:p>
    <w:p w:rsidR="00014E66" w:rsidRPr="004328E4" w:rsidRDefault="00014E66" w:rsidP="00843DB4">
      <w:pPr>
        <w:jc w:val="both"/>
        <w:rPr>
          <w:rFonts w:ascii="Arial" w:hAnsi="Arial" w:cs="Arial"/>
          <w:b/>
        </w:rPr>
      </w:pPr>
    </w:p>
    <w:p w:rsidR="003C5F1A" w:rsidRPr="004328E4" w:rsidRDefault="003C5F1A" w:rsidP="003C5F1A">
      <w:pPr>
        <w:ind w:firstLine="708"/>
        <w:jc w:val="both"/>
        <w:rPr>
          <w:rFonts w:ascii="Arial" w:hAnsi="Arial" w:cs="Arial"/>
        </w:rPr>
      </w:pPr>
      <w:r w:rsidRPr="004328E4">
        <w:rPr>
          <w:rFonts w:ascii="Arial" w:hAnsi="Arial" w:cs="Arial"/>
        </w:rPr>
        <w:t>Prihvatljivi prijavitelji podnose prijavu na Javni poziv putem Obrasca</w:t>
      </w:r>
      <w:r w:rsidR="00E50D0F" w:rsidRPr="004328E4">
        <w:rPr>
          <w:rFonts w:ascii="Arial" w:hAnsi="Arial" w:cs="Arial"/>
        </w:rPr>
        <w:t xml:space="preserve"> za prijavu</w:t>
      </w:r>
      <w:r w:rsidRPr="004328E4">
        <w:rPr>
          <w:rFonts w:ascii="Arial" w:hAnsi="Arial" w:cs="Arial"/>
        </w:rPr>
        <w:t xml:space="preserve"> koji je prilog objavljenog J</w:t>
      </w:r>
      <w:r w:rsidR="00E50D0F" w:rsidRPr="004328E4">
        <w:rPr>
          <w:rFonts w:ascii="Arial" w:hAnsi="Arial" w:cs="Arial"/>
        </w:rPr>
        <w:t xml:space="preserve">avnog poziva te pripadajućih </w:t>
      </w:r>
      <w:r w:rsidR="000C5CAA" w:rsidRPr="004328E4">
        <w:rPr>
          <w:rFonts w:ascii="Arial" w:hAnsi="Arial" w:cs="Arial"/>
        </w:rPr>
        <w:t>izjava.</w:t>
      </w:r>
    </w:p>
    <w:p w:rsidR="00014E66" w:rsidRPr="004328E4" w:rsidRDefault="00014E66" w:rsidP="00BF6017">
      <w:pPr>
        <w:ind w:firstLine="708"/>
        <w:jc w:val="both"/>
        <w:rPr>
          <w:rFonts w:ascii="Arial" w:hAnsi="Arial" w:cs="Arial"/>
        </w:rPr>
      </w:pPr>
      <w:r w:rsidRPr="004328E4">
        <w:rPr>
          <w:rFonts w:ascii="Arial" w:hAnsi="Arial" w:cs="Arial"/>
        </w:rPr>
        <w:t xml:space="preserve">Prijava izrađena suprotno tekstu </w:t>
      </w:r>
      <w:r w:rsidR="003E2E20" w:rsidRPr="004328E4">
        <w:rPr>
          <w:rFonts w:ascii="Arial" w:hAnsi="Arial" w:cs="Arial"/>
        </w:rPr>
        <w:t>J</w:t>
      </w:r>
      <w:r w:rsidRPr="004328E4">
        <w:rPr>
          <w:rFonts w:ascii="Arial" w:hAnsi="Arial" w:cs="Arial"/>
        </w:rPr>
        <w:t>avnog poziva i ovim Uputama smatrat će se neprihvatljivom p</w:t>
      </w:r>
      <w:r w:rsidR="006E4E0D" w:rsidRPr="004328E4">
        <w:rPr>
          <w:rFonts w:ascii="Arial" w:hAnsi="Arial" w:cs="Arial"/>
        </w:rPr>
        <w:t>rijavom i kao takva će se odbaciti</w:t>
      </w:r>
      <w:r w:rsidRPr="004328E4">
        <w:rPr>
          <w:rFonts w:ascii="Arial" w:hAnsi="Arial" w:cs="Arial"/>
        </w:rPr>
        <w:t>.</w:t>
      </w:r>
    </w:p>
    <w:p w:rsidR="0014418F" w:rsidRDefault="003C5F1A" w:rsidP="00BF6017">
      <w:pPr>
        <w:ind w:firstLine="708"/>
        <w:jc w:val="both"/>
        <w:rPr>
          <w:rFonts w:ascii="Arial" w:hAnsi="Arial" w:cs="Arial"/>
        </w:rPr>
      </w:pPr>
      <w:r w:rsidRPr="004328E4">
        <w:rPr>
          <w:rFonts w:ascii="Arial" w:hAnsi="Arial" w:cs="Arial"/>
        </w:rPr>
        <w:lastRenderedPageBreak/>
        <w:t>Obrazac prijave</w:t>
      </w:r>
      <w:r w:rsidR="00795C3E" w:rsidRPr="004328E4">
        <w:rPr>
          <w:rFonts w:ascii="Arial" w:hAnsi="Arial" w:cs="Arial"/>
        </w:rPr>
        <w:t xml:space="preserve"> s pripadajućim i</w:t>
      </w:r>
      <w:r w:rsidR="00122A3E" w:rsidRPr="004328E4">
        <w:rPr>
          <w:rFonts w:ascii="Arial" w:hAnsi="Arial" w:cs="Arial"/>
        </w:rPr>
        <w:t>zjavama</w:t>
      </w:r>
      <w:r w:rsidRPr="004328E4">
        <w:rPr>
          <w:rFonts w:ascii="Arial" w:hAnsi="Arial" w:cs="Arial"/>
        </w:rPr>
        <w:t xml:space="preserve"> dostupan je na službenoj internet stranici Županije</w:t>
      </w:r>
      <w:r w:rsidR="0014418F">
        <w:rPr>
          <w:rFonts w:ascii="Arial" w:hAnsi="Arial" w:cs="Arial"/>
        </w:rPr>
        <w:t xml:space="preserve"> </w:t>
      </w:r>
      <w:hyperlink r:id="rId13" w:history="1">
        <w:r w:rsidR="009912A7" w:rsidRPr="0051331C">
          <w:rPr>
            <w:rStyle w:val="Hyperlink"/>
            <w:rFonts w:ascii="Arial" w:hAnsi="Arial" w:cs="Arial"/>
          </w:rPr>
          <w:t>www.pgz.hr</w:t>
        </w:r>
      </w:hyperlink>
      <w:r w:rsidR="006837D2">
        <w:rPr>
          <w:rFonts w:ascii="Arial" w:hAnsi="Arial" w:cs="Arial"/>
        </w:rPr>
        <w:t>.</w:t>
      </w:r>
    </w:p>
    <w:p w:rsidR="00014E66" w:rsidRDefault="00014E66" w:rsidP="00843DB4">
      <w:pPr>
        <w:jc w:val="both"/>
        <w:rPr>
          <w:rFonts w:ascii="Arial" w:hAnsi="Arial" w:cs="Arial"/>
        </w:rPr>
      </w:pPr>
    </w:p>
    <w:p w:rsidR="00014E66" w:rsidRPr="004328E4" w:rsidRDefault="0014418F" w:rsidP="008A6E13">
      <w:pPr>
        <w:ind w:left="426"/>
        <w:jc w:val="both"/>
        <w:rPr>
          <w:rFonts w:ascii="Arial" w:hAnsi="Arial" w:cs="Arial"/>
          <w:b/>
        </w:rPr>
      </w:pPr>
      <w:r>
        <w:rPr>
          <w:rFonts w:ascii="Arial" w:hAnsi="Arial" w:cs="Arial"/>
          <w:b/>
        </w:rPr>
        <w:t xml:space="preserve">8. </w:t>
      </w:r>
      <w:r w:rsidR="008A6E13">
        <w:rPr>
          <w:rFonts w:ascii="Arial" w:hAnsi="Arial" w:cs="Arial"/>
          <w:b/>
        </w:rPr>
        <w:t xml:space="preserve"> </w:t>
      </w:r>
      <w:r w:rsidR="00305330" w:rsidRPr="004328E4">
        <w:rPr>
          <w:rFonts w:ascii="Arial" w:hAnsi="Arial" w:cs="Arial"/>
          <w:b/>
        </w:rPr>
        <w:t>PREGLED I OCJENA PRISTIGLIH PRIJAVA</w:t>
      </w:r>
    </w:p>
    <w:p w:rsidR="00014E66" w:rsidRPr="004328E4" w:rsidRDefault="00014E66" w:rsidP="00843DB4">
      <w:pPr>
        <w:jc w:val="both"/>
        <w:rPr>
          <w:rFonts w:ascii="Arial" w:hAnsi="Arial" w:cs="Arial"/>
          <w:b/>
        </w:rPr>
      </w:pPr>
    </w:p>
    <w:p w:rsidR="0014418F" w:rsidRDefault="00014E66" w:rsidP="0014418F">
      <w:pPr>
        <w:ind w:firstLine="708"/>
        <w:jc w:val="both"/>
      </w:pPr>
      <w:r w:rsidRPr="004328E4">
        <w:rPr>
          <w:rFonts w:ascii="Arial" w:hAnsi="Arial" w:cs="Arial"/>
        </w:rPr>
        <w:t>Pregl</w:t>
      </w:r>
      <w:r w:rsidR="006E4E0D" w:rsidRPr="004328E4">
        <w:rPr>
          <w:rFonts w:ascii="Arial" w:hAnsi="Arial" w:cs="Arial"/>
        </w:rPr>
        <w:t xml:space="preserve">ed i ocjenu pristiglih </w:t>
      </w:r>
      <w:r w:rsidR="00305330" w:rsidRPr="004328E4">
        <w:rPr>
          <w:rFonts w:ascii="Arial" w:hAnsi="Arial" w:cs="Arial"/>
        </w:rPr>
        <w:t>prijava</w:t>
      </w:r>
      <w:r w:rsidRPr="004328E4">
        <w:rPr>
          <w:rFonts w:ascii="Arial" w:hAnsi="Arial" w:cs="Arial"/>
        </w:rPr>
        <w:t xml:space="preserve"> izvršit će P</w:t>
      </w:r>
      <w:r w:rsidR="006E4E0D" w:rsidRPr="004328E4">
        <w:rPr>
          <w:rFonts w:ascii="Arial" w:hAnsi="Arial" w:cs="Arial"/>
        </w:rPr>
        <w:t>ovjerenstvo za odabir projekata imenovano O</w:t>
      </w:r>
      <w:r w:rsidRPr="004328E4">
        <w:rPr>
          <w:rFonts w:ascii="Arial" w:hAnsi="Arial" w:cs="Arial"/>
        </w:rPr>
        <w:t>dlukom Župana, temeljem čije</w:t>
      </w:r>
      <w:r w:rsidR="00305330" w:rsidRPr="004328E4">
        <w:rPr>
          <w:rFonts w:ascii="Arial" w:hAnsi="Arial" w:cs="Arial"/>
        </w:rPr>
        <w:t>g će prijedloga Župan donijeti O</w:t>
      </w:r>
      <w:r w:rsidRPr="004328E4">
        <w:rPr>
          <w:rFonts w:ascii="Arial" w:hAnsi="Arial" w:cs="Arial"/>
        </w:rPr>
        <w:t xml:space="preserve">dluku o odabiru i </w:t>
      </w:r>
      <w:r w:rsidR="006E4E0D" w:rsidRPr="004328E4">
        <w:rPr>
          <w:rFonts w:ascii="Arial" w:hAnsi="Arial" w:cs="Arial"/>
        </w:rPr>
        <w:t>sufinanciranju</w:t>
      </w:r>
      <w:r w:rsidR="0014418F">
        <w:rPr>
          <w:rFonts w:ascii="Arial" w:hAnsi="Arial" w:cs="Arial"/>
        </w:rPr>
        <w:t xml:space="preserve"> projekata</w:t>
      </w:r>
      <w:r w:rsidR="006E4E0D" w:rsidRPr="004328E4">
        <w:rPr>
          <w:rFonts w:ascii="Arial" w:hAnsi="Arial" w:cs="Arial"/>
        </w:rPr>
        <w:t xml:space="preserve"> </w:t>
      </w:r>
      <w:r w:rsidR="0014418F" w:rsidRPr="0014418F">
        <w:rPr>
          <w:rFonts w:ascii="Arial" w:hAnsi="Arial" w:cs="Arial"/>
        </w:rPr>
        <w:t>infrastrukture na područjima  naseljenim nacionalnim manjinama</w:t>
      </w:r>
      <w:r w:rsidR="0014418F">
        <w:t>.</w:t>
      </w:r>
    </w:p>
    <w:p w:rsidR="00113716" w:rsidRPr="004328E4" w:rsidRDefault="00305330" w:rsidP="0014418F">
      <w:pPr>
        <w:ind w:firstLine="708"/>
        <w:jc w:val="both"/>
        <w:rPr>
          <w:rFonts w:ascii="Arial" w:hAnsi="Arial" w:cs="Arial"/>
        </w:rPr>
      </w:pPr>
      <w:r w:rsidRPr="004328E4">
        <w:rPr>
          <w:rFonts w:ascii="Arial" w:hAnsi="Arial" w:cs="Arial"/>
        </w:rPr>
        <w:t>Nakon donošenja O</w:t>
      </w:r>
      <w:r w:rsidR="00113716" w:rsidRPr="004328E4">
        <w:rPr>
          <w:rFonts w:ascii="Arial" w:hAnsi="Arial" w:cs="Arial"/>
        </w:rPr>
        <w:t>dluke o odabiru, Primorsko-goranska županija zaključuje ugovor o sufinanciranju s odabranim prijaviteljima, odnosno korisnicima županijskih sredstava kojim se utvrđuju međusobna prava i obveze.</w:t>
      </w:r>
    </w:p>
    <w:p w:rsidR="00FB0A8D" w:rsidRPr="004328E4" w:rsidRDefault="00113716" w:rsidP="00113716">
      <w:pPr>
        <w:tabs>
          <w:tab w:val="left" w:pos="540"/>
        </w:tabs>
        <w:jc w:val="both"/>
        <w:rPr>
          <w:rFonts w:ascii="Arial" w:hAnsi="Arial" w:cs="Arial"/>
        </w:rPr>
      </w:pPr>
      <w:r w:rsidRPr="004328E4">
        <w:rPr>
          <w:rFonts w:ascii="Arial" w:hAnsi="Arial" w:cs="Arial"/>
        </w:rPr>
        <w:t xml:space="preserve">         </w:t>
      </w:r>
    </w:p>
    <w:p w:rsidR="00113716" w:rsidRPr="004328E4" w:rsidRDefault="0014418F" w:rsidP="008A6E13">
      <w:pPr>
        <w:ind w:left="720" w:hanging="294"/>
        <w:jc w:val="both"/>
        <w:rPr>
          <w:rFonts w:ascii="Arial" w:hAnsi="Arial" w:cs="Arial"/>
          <w:b/>
        </w:rPr>
      </w:pPr>
      <w:r>
        <w:rPr>
          <w:rFonts w:ascii="Arial" w:hAnsi="Arial" w:cs="Arial"/>
          <w:b/>
        </w:rPr>
        <w:t xml:space="preserve">9. </w:t>
      </w:r>
      <w:r w:rsidR="008A6E13">
        <w:rPr>
          <w:rFonts w:ascii="Arial" w:hAnsi="Arial" w:cs="Arial"/>
          <w:b/>
        </w:rPr>
        <w:t xml:space="preserve"> </w:t>
      </w:r>
      <w:r w:rsidR="00113716" w:rsidRPr="004328E4">
        <w:rPr>
          <w:rFonts w:ascii="Arial" w:hAnsi="Arial" w:cs="Arial"/>
          <w:b/>
        </w:rPr>
        <w:t>IZVJEŠTAVANJE</w:t>
      </w:r>
    </w:p>
    <w:p w:rsidR="00113716" w:rsidRPr="004328E4" w:rsidRDefault="00113716" w:rsidP="00113716">
      <w:pPr>
        <w:tabs>
          <w:tab w:val="left" w:pos="540"/>
        </w:tabs>
        <w:ind w:left="720"/>
        <w:jc w:val="both"/>
        <w:rPr>
          <w:rFonts w:ascii="Arial" w:hAnsi="Arial" w:cs="Arial"/>
        </w:rPr>
      </w:pPr>
    </w:p>
    <w:p w:rsidR="0035189F" w:rsidRPr="004328E4" w:rsidRDefault="001539B1" w:rsidP="00113716">
      <w:pPr>
        <w:tabs>
          <w:tab w:val="left" w:pos="540"/>
        </w:tabs>
        <w:jc w:val="both"/>
        <w:rPr>
          <w:rFonts w:ascii="Arial" w:hAnsi="Arial" w:cs="Arial"/>
        </w:rPr>
      </w:pPr>
      <w:r w:rsidRPr="004328E4">
        <w:rPr>
          <w:rFonts w:ascii="Arial" w:hAnsi="Arial" w:cs="Arial"/>
        </w:rPr>
        <w:tab/>
      </w:r>
      <w:r w:rsidR="00305330" w:rsidRPr="004328E4">
        <w:rPr>
          <w:rFonts w:ascii="Arial" w:hAnsi="Arial" w:cs="Arial"/>
        </w:rPr>
        <w:tab/>
      </w:r>
      <w:r w:rsidR="00594D1A" w:rsidRPr="004328E4">
        <w:rPr>
          <w:rFonts w:ascii="Arial" w:hAnsi="Arial" w:cs="Arial"/>
        </w:rPr>
        <w:t>Odabrani prijavitelji koji su sufinancirani županijskim sredstvima obvezni su Upravnom odjelu za regionalni razvoj, infrastrukturu i upravljanje projektima dostaviti opisno i financijsko izvješće o izvršenju/provedbi</w:t>
      </w:r>
      <w:r w:rsidR="0014418F">
        <w:rPr>
          <w:rFonts w:ascii="Arial" w:hAnsi="Arial" w:cs="Arial"/>
        </w:rPr>
        <w:t xml:space="preserve"> projekta, </w:t>
      </w:r>
      <w:r w:rsidR="00594D1A" w:rsidRPr="004328E4">
        <w:rPr>
          <w:rFonts w:ascii="Arial" w:hAnsi="Arial" w:cs="Arial"/>
        </w:rPr>
        <w:t>a isto se regulira ugovorom o sufinanciranju.</w:t>
      </w:r>
    </w:p>
    <w:p w:rsidR="000C6261" w:rsidRPr="00A32695" w:rsidRDefault="00594D1A" w:rsidP="00431565">
      <w:pPr>
        <w:tabs>
          <w:tab w:val="left" w:pos="540"/>
        </w:tabs>
        <w:jc w:val="both"/>
        <w:rPr>
          <w:rFonts w:ascii="Arial" w:hAnsi="Arial" w:cs="Arial"/>
        </w:rPr>
      </w:pPr>
      <w:r w:rsidRPr="004328E4">
        <w:rPr>
          <w:rFonts w:ascii="Arial" w:hAnsi="Arial" w:cs="Arial"/>
        </w:rPr>
        <w:t xml:space="preserve">  </w:t>
      </w:r>
      <w:bookmarkStart w:id="0" w:name="_GoBack"/>
      <w:bookmarkEnd w:id="0"/>
    </w:p>
    <w:p w:rsidR="000C6261" w:rsidRDefault="000C6261" w:rsidP="000C7E85">
      <w:pPr>
        <w:jc w:val="both"/>
        <w:rPr>
          <w:rFonts w:ascii="Arial" w:hAnsi="Arial" w:cs="Arial"/>
          <w:bCs/>
          <w:iCs/>
        </w:rPr>
      </w:pPr>
    </w:p>
    <w:sectPr w:rsidR="000C6261" w:rsidSect="0033663D">
      <w:headerReference w:type="first" r:id="rId14"/>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0C2" w:rsidRDefault="004B40C2">
      <w:r>
        <w:separator/>
      </w:r>
    </w:p>
  </w:endnote>
  <w:endnote w:type="continuationSeparator" w:id="0">
    <w:p w:rsidR="004B40C2" w:rsidRDefault="004B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0C2" w:rsidRDefault="004B40C2">
      <w:r>
        <w:separator/>
      </w:r>
    </w:p>
  </w:footnote>
  <w:footnote w:type="continuationSeparator" w:id="0">
    <w:p w:rsidR="004B40C2" w:rsidRDefault="004B4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0C2" w:rsidRPr="000C6261" w:rsidRDefault="004B40C2" w:rsidP="000C6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29C9"/>
    <w:multiLevelType w:val="hybridMultilevel"/>
    <w:tmpl w:val="AEE8AD5A"/>
    <w:lvl w:ilvl="0" w:tplc="FE5A59D2">
      <w:start w:val="1"/>
      <w:numFmt w:val="lowerLetter"/>
      <w:lvlText w:val="%1."/>
      <w:lvlJc w:val="left"/>
      <w:pPr>
        <w:tabs>
          <w:tab w:val="num" w:pos="360"/>
        </w:tabs>
        <w:ind w:left="360" w:hanging="360"/>
      </w:pPr>
      <w:rPr>
        <w:rFonts w:hint="default"/>
        <w:b w:val="0"/>
      </w:rPr>
    </w:lvl>
    <w:lvl w:ilvl="1" w:tplc="041A0019">
      <w:start w:val="1"/>
      <w:numFmt w:val="lowerLetter"/>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 w15:restartNumberingAfterBreak="0">
    <w:nsid w:val="07C70E79"/>
    <w:multiLevelType w:val="hybridMultilevel"/>
    <w:tmpl w:val="1CC2B5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680697"/>
    <w:multiLevelType w:val="hybridMultilevel"/>
    <w:tmpl w:val="43C8CAEC"/>
    <w:lvl w:ilvl="0" w:tplc="49523E4A">
      <w:start w:val="1"/>
      <w:numFmt w:val="decimal"/>
      <w:lvlText w:val="%1."/>
      <w:lvlJc w:val="left"/>
      <w:pPr>
        <w:tabs>
          <w:tab w:val="num" w:pos="360"/>
        </w:tabs>
        <w:ind w:left="360" w:hanging="360"/>
      </w:pPr>
      <w:rPr>
        <w:rFonts w:ascii="Arial" w:hAnsi="Arial" w:cs="Arial"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 w15:restartNumberingAfterBreak="0">
    <w:nsid w:val="0C1E0186"/>
    <w:multiLevelType w:val="hybridMultilevel"/>
    <w:tmpl w:val="6DB8ADDC"/>
    <w:lvl w:ilvl="0" w:tplc="041A0019">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E5A3DB1"/>
    <w:multiLevelType w:val="hybridMultilevel"/>
    <w:tmpl w:val="E65E57E6"/>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0F7B14EA"/>
    <w:multiLevelType w:val="hybridMultilevel"/>
    <w:tmpl w:val="5A421D6A"/>
    <w:lvl w:ilvl="0" w:tplc="041A0011">
      <w:start w:val="1"/>
      <w:numFmt w:val="decimal"/>
      <w:lvlText w:val="%1)"/>
      <w:lvlJc w:val="left"/>
      <w:pPr>
        <w:ind w:left="502" w:hanging="360"/>
      </w:pPr>
      <w:rPr>
        <w:b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 w15:restartNumberingAfterBreak="0">
    <w:nsid w:val="148D237E"/>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307066"/>
    <w:multiLevelType w:val="hybridMultilevel"/>
    <w:tmpl w:val="5A421D6A"/>
    <w:lvl w:ilvl="0" w:tplc="041A0011">
      <w:start w:val="1"/>
      <w:numFmt w:val="decimal"/>
      <w:lvlText w:val="%1)"/>
      <w:lvlJc w:val="left"/>
      <w:pPr>
        <w:ind w:left="786" w:hanging="360"/>
      </w:pPr>
      <w:rPr>
        <w:b w:val="0"/>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8" w15:restartNumberingAfterBreak="0">
    <w:nsid w:val="170B3DB7"/>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CC0924"/>
    <w:multiLevelType w:val="hybridMultilevel"/>
    <w:tmpl w:val="CEEE09A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4563FF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7C1577B"/>
    <w:multiLevelType w:val="multilevel"/>
    <w:tmpl w:val="409615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3D41D8"/>
    <w:multiLevelType w:val="hybridMultilevel"/>
    <w:tmpl w:val="79B6A9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3D23924"/>
    <w:multiLevelType w:val="hybridMultilevel"/>
    <w:tmpl w:val="6C44FB24"/>
    <w:lvl w:ilvl="0" w:tplc="97B0BA14">
      <w:start w:val="1"/>
      <w:numFmt w:val="lowerLetter"/>
      <w:lvlText w:val="%1."/>
      <w:lvlJc w:val="left"/>
      <w:pPr>
        <w:tabs>
          <w:tab w:val="num" w:pos="216"/>
        </w:tabs>
        <w:ind w:left="216" w:hanging="360"/>
      </w:pPr>
      <w:rPr>
        <w:rFonts w:hint="default"/>
        <w:b w:val="0"/>
      </w:rPr>
    </w:lvl>
    <w:lvl w:ilvl="1" w:tplc="041A0019" w:tentative="1">
      <w:start w:val="1"/>
      <w:numFmt w:val="lowerLetter"/>
      <w:lvlText w:val="%2."/>
      <w:lvlJc w:val="left"/>
      <w:pPr>
        <w:tabs>
          <w:tab w:val="num" w:pos="936"/>
        </w:tabs>
        <w:ind w:left="936" w:hanging="360"/>
      </w:pPr>
    </w:lvl>
    <w:lvl w:ilvl="2" w:tplc="041A001B" w:tentative="1">
      <w:start w:val="1"/>
      <w:numFmt w:val="lowerRoman"/>
      <w:lvlText w:val="%3."/>
      <w:lvlJc w:val="right"/>
      <w:pPr>
        <w:tabs>
          <w:tab w:val="num" w:pos="1656"/>
        </w:tabs>
        <w:ind w:left="1656" w:hanging="180"/>
      </w:pPr>
    </w:lvl>
    <w:lvl w:ilvl="3" w:tplc="041A000F" w:tentative="1">
      <w:start w:val="1"/>
      <w:numFmt w:val="decimal"/>
      <w:lvlText w:val="%4."/>
      <w:lvlJc w:val="left"/>
      <w:pPr>
        <w:tabs>
          <w:tab w:val="num" w:pos="2376"/>
        </w:tabs>
        <w:ind w:left="2376" w:hanging="360"/>
      </w:pPr>
    </w:lvl>
    <w:lvl w:ilvl="4" w:tplc="041A0019" w:tentative="1">
      <w:start w:val="1"/>
      <w:numFmt w:val="lowerLetter"/>
      <w:lvlText w:val="%5."/>
      <w:lvlJc w:val="left"/>
      <w:pPr>
        <w:tabs>
          <w:tab w:val="num" w:pos="3096"/>
        </w:tabs>
        <w:ind w:left="3096" w:hanging="360"/>
      </w:pPr>
    </w:lvl>
    <w:lvl w:ilvl="5" w:tplc="041A001B" w:tentative="1">
      <w:start w:val="1"/>
      <w:numFmt w:val="lowerRoman"/>
      <w:lvlText w:val="%6."/>
      <w:lvlJc w:val="right"/>
      <w:pPr>
        <w:tabs>
          <w:tab w:val="num" w:pos="3816"/>
        </w:tabs>
        <w:ind w:left="3816" w:hanging="180"/>
      </w:pPr>
    </w:lvl>
    <w:lvl w:ilvl="6" w:tplc="041A000F" w:tentative="1">
      <w:start w:val="1"/>
      <w:numFmt w:val="decimal"/>
      <w:lvlText w:val="%7."/>
      <w:lvlJc w:val="left"/>
      <w:pPr>
        <w:tabs>
          <w:tab w:val="num" w:pos="4536"/>
        </w:tabs>
        <w:ind w:left="4536" w:hanging="360"/>
      </w:pPr>
    </w:lvl>
    <w:lvl w:ilvl="7" w:tplc="041A0019" w:tentative="1">
      <w:start w:val="1"/>
      <w:numFmt w:val="lowerLetter"/>
      <w:lvlText w:val="%8."/>
      <w:lvlJc w:val="left"/>
      <w:pPr>
        <w:tabs>
          <w:tab w:val="num" w:pos="5256"/>
        </w:tabs>
        <w:ind w:left="5256" w:hanging="360"/>
      </w:pPr>
    </w:lvl>
    <w:lvl w:ilvl="8" w:tplc="041A001B" w:tentative="1">
      <w:start w:val="1"/>
      <w:numFmt w:val="lowerRoman"/>
      <w:lvlText w:val="%9."/>
      <w:lvlJc w:val="right"/>
      <w:pPr>
        <w:tabs>
          <w:tab w:val="num" w:pos="5976"/>
        </w:tabs>
        <w:ind w:left="5976" w:hanging="180"/>
      </w:pPr>
    </w:lvl>
  </w:abstractNum>
  <w:abstractNum w:abstractNumId="14" w15:restartNumberingAfterBreak="0">
    <w:nsid w:val="377C4690"/>
    <w:multiLevelType w:val="hybridMultilevel"/>
    <w:tmpl w:val="09C6607C"/>
    <w:lvl w:ilvl="0" w:tplc="3AF435D6">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9454432"/>
    <w:multiLevelType w:val="hybridMultilevel"/>
    <w:tmpl w:val="CEA6430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3BDE7302"/>
    <w:multiLevelType w:val="hybridMultilevel"/>
    <w:tmpl w:val="F850C324"/>
    <w:lvl w:ilvl="0" w:tplc="C1A690A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0C744B8"/>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35C5AEB"/>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B012A95"/>
    <w:multiLevelType w:val="hybridMultilevel"/>
    <w:tmpl w:val="97F62F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CAE7522"/>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FCD2AB9"/>
    <w:multiLevelType w:val="hybridMultilevel"/>
    <w:tmpl w:val="8C7626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0227422"/>
    <w:multiLevelType w:val="hybridMultilevel"/>
    <w:tmpl w:val="263C28F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3" w15:restartNumberingAfterBreak="0">
    <w:nsid w:val="573E26BC"/>
    <w:multiLevelType w:val="hybridMultilevel"/>
    <w:tmpl w:val="99EC71C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8D23FF8"/>
    <w:multiLevelType w:val="multilevel"/>
    <w:tmpl w:val="A8D21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D4563A"/>
    <w:multiLevelType w:val="hybridMultilevel"/>
    <w:tmpl w:val="5E8A5C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4E91C10"/>
    <w:multiLevelType w:val="hybridMultilevel"/>
    <w:tmpl w:val="93780DF4"/>
    <w:lvl w:ilvl="0" w:tplc="041A0011">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5872A6F"/>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A8D6E55"/>
    <w:multiLevelType w:val="hybridMultilevel"/>
    <w:tmpl w:val="CEEE09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C723170"/>
    <w:multiLevelType w:val="hybridMultilevel"/>
    <w:tmpl w:val="B652DBA8"/>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D522CEE"/>
    <w:multiLevelType w:val="hybridMultilevel"/>
    <w:tmpl w:val="B8E2619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71547DC0"/>
    <w:multiLevelType w:val="multilevel"/>
    <w:tmpl w:val="06CE59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954175"/>
    <w:multiLevelType w:val="hybridMultilevel"/>
    <w:tmpl w:val="EB940DC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D0B57BF"/>
    <w:multiLevelType w:val="hybridMultilevel"/>
    <w:tmpl w:val="2EE08E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2"/>
  </w:num>
  <w:num w:numId="3">
    <w:abstractNumId w:val="29"/>
  </w:num>
  <w:num w:numId="4">
    <w:abstractNumId w:val="14"/>
  </w:num>
  <w:num w:numId="5">
    <w:abstractNumId w:val="6"/>
  </w:num>
  <w:num w:numId="6">
    <w:abstractNumId w:val="33"/>
  </w:num>
  <w:num w:numId="7">
    <w:abstractNumId w:val="16"/>
  </w:num>
  <w:num w:numId="8">
    <w:abstractNumId w:val="1"/>
  </w:num>
  <w:num w:numId="9">
    <w:abstractNumId w:val="9"/>
  </w:num>
  <w:num w:numId="10">
    <w:abstractNumId w:val="18"/>
  </w:num>
  <w:num w:numId="11">
    <w:abstractNumId w:val="17"/>
  </w:num>
  <w:num w:numId="12">
    <w:abstractNumId w:val="8"/>
  </w:num>
  <w:num w:numId="13">
    <w:abstractNumId w:val="20"/>
  </w:num>
  <w:num w:numId="14">
    <w:abstractNumId w:val="28"/>
  </w:num>
  <w:num w:numId="15">
    <w:abstractNumId w:val="26"/>
  </w:num>
  <w:num w:numId="16">
    <w:abstractNumId w:val="5"/>
  </w:num>
  <w:num w:numId="17">
    <w:abstractNumId w:val="7"/>
  </w:num>
  <w:num w:numId="18">
    <w:abstractNumId w:val="25"/>
  </w:num>
  <w:num w:numId="19">
    <w:abstractNumId w:val="15"/>
  </w:num>
  <w:num w:numId="20">
    <w:abstractNumId w:val="27"/>
  </w:num>
  <w:num w:numId="21">
    <w:abstractNumId w:val="32"/>
  </w:num>
  <w:num w:numId="22">
    <w:abstractNumId w:val="3"/>
  </w:num>
  <w:num w:numId="23">
    <w:abstractNumId w:val="31"/>
  </w:num>
  <w:num w:numId="24">
    <w:abstractNumId w:val="13"/>
  </w:num>
  <w:num w:numId="25">
    <w:abstractNumId w:val="23"/>
  </w:num>
  <w:num w:numId="26">
    <w:abstractNumId w:val="24"/>
  </w:num>
  <w:num w:numId="27">
    <w:abstractNumId w:val="11"/>
  </w:num>
  <w:num w:numId="28">
    <w:abstractNumId w:val="0"/>
  </w:num>
  <w:num w:numId="29">
    <w:abstractNumId w:val="22"/>
  </w:num>
  <w:num w:numId="30">
    <w:abstractNumId w:val="19"/>
  </w:num>
  <w:num w:numId="31">
    <w:abstractNumId w:val="21"/>
  </w:num>
  <w:num w:numId="32">
    <w:abstractNumId w:val="4"/>
  </w:num>
  <w:num w:numId="33">
    <w:abstractNumId w:val="30"/>
  </w:num>
  <w:num w:numId="3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29E"/>
    <w:rsid w:val="0000033F"/>
    <w:rsid w:val="000006C8"/>
    <w:rsid w:val="00000ED9"/>
    <w:rsid w:val="0000177D"/>
    <w:rsid w:val="00002FA2"/>
    <w:rsid w:val="00004E07"/>
    <w:rsid w:val="0000501B"/>
    <w:rsid w:val="00006C0A"/>
    <w:rsid w:val="00006F98"/>
    <w:rsid w:val="00007BBC"/>
    <w:rsid w:val="0001128B"/>
    <w:rsid w:val="00013307"/>
    <w:rsid w:val="00013691"/>
    <w:rsid w:val="00014E66"/>
    <w:rsid w:val="00015102"/>
    <w:rsid w:val="000154EC"/>
    <w:rsid w:val="00020E04"/>
    <w:rsid w:val="000223D8"/>
    <w:rsid w:val="000228A2"/>
    <w:rsid w:val="000235DE"/>
    <w:rsid w:val="0002534F"/>
    <w:rsid w:val="000268DE"/>
    <w:rsid w:val="000310B7"/>
    <w:rsid w:val="0003163E"/>
    <w:rsid w:val="00034BA4"/>
    <w:rsid w:val="00035EC4"/>
    <w:rsid w:val="00035ECC"/>
    <w:rsid w:val="000361D8"/>
    <w:rsid w:val="00041FDE"/>
    <w:rsid w:val="00044297"/>
    <w:rsid w:val="00044C6E"/>
    <w:rsid w:val="00044D05"/>
    <w:rsid w:val="000450D1"/>
    <w:rsid w:val="000454D7"/>
    <w:rsid w:val="00045D3D"/>
    <w:rsid w:val="0004630F"/>
    <w:rsid w:val="00046DD1"/>
    <w:rsid w:val="00046FB1"/>
    <w:rsid w:val="00050C77"/>
    <w:rsid w:val="0005286F"/>
    <w:rsid w:val="00052E67"/>
    <w:rsid w:val="00053AF0"/>
    <w:rsid w:val="0005497F"/>
    <w:rsid w:val="00054AEB"/>
    <w:rsid w:val="0005506B"/>
    <w:rsid w:val="0005758D"/>
    <w:rsid w:val="000627D9"/>
    <w:rsid w:val="000632BF"/>
    <w:rsid w:val="00063A96"/>
    <w:rsid w:val="00070BB5"/>
    <w:rsid w:val="000723B3"/>
    <w:rsid w:val="00073A23"/>
    <w:rsid w:val="00073CDB"/>
    <w:rsid w:val="000753A4"/>
    <w:rsid w:val="00075A65"/>
    <w:rsid w:val="000769F9"/>
    <w:rsid w:val="0008018D"/>
    <w:rsid w:val="00081625"/>
    <w:rsid w:val="00081D9B"/>
    <w:rsid w:val="00082262"/>
    <w:rsid w:val="00083016"/>
    <w:rsid w:val="00084593"/>
    <w:rsid w:val="00084763"/>
    <w:rsid w:val="00084971"/>
    <w:rsid w:val="000849C5"/>
    <w:rsid w:val="00084A54"/>
    <w:rsid w:val="00085BDE"/>
    <w:rsid w:val="00086673"/>
    <w:rsid w:val="00087367"/>
    <w:rsid w:val="0009166B"/>
    <w:rsid w:val="000957AF"/>
    <w:rsid w:val="0009592B"/>
    <w:rsid w:val="00096153"/>
    <w:rsid w:val="00097ACB"/>
    <w:rsid w:val="000A0A3A"/>
    <w:rsid w:val="000A0A3D"/>
    <w:rsid w:val="000A0AD6"/>
    <w:rsid w:val="000A0DB7"/>
    <w:rsid w:val="000A16F1"/>
    <w:rsid w:val="000A4113"/>
    <w:rsid w:val="000A4825"/>
    <w:rsid w:val="000A552D"/>
    <w:rsid w:val="000A6368"/>
    <w:rsid w:val="000A69E9"/>
    <w:rsid w:val="000A6BB9"/>
    <w:rsid w:val="000B042F"/>
    <w:rsid w:val="000B0CB7"/>
    <w:rsid w:val="000B5EE8"/>
    <w:rsid w:val="000B6E8D"/>
    <w:rsid w:val="000C1887"/>
    <w:rsid w:val="000C2692"/>
    <w:rsid w:val="000C52D1"/>
    <w:rsid w:val="000C5CAA"/>
    <w:rsid w:val="000C6261"/>
    <w:rsid w:val="000C7E85"/>
    <w:rsid w:val="000D053A"/>
    <w:rsid w:val="000D0707"/>
    <w:rsid w:val="000D087C"/>
    <w:rsid w:val="000D0C24"/>
    <w:rsid w:val="000D15ED"/>
    <w:rsid w:val="000D2172"/>
    <w:rsid w:val="000D21A4"/>
    <w:rsid w:val="000D2EC8"/>
    <w:rsid w:val="000D3E7C"/>
    <w:rsid w:val="000D4179"/>
    <w:rsid w:val="000D4E64"/>
    <w:rsid w:val="000D5AAC"/>
    <w:rsid w:val="000D5B89"/>
    <w:rsid w:val="000D6BE5"/>
    <w:rsid w:val="000D753B"/>
    <w:rsid w:val="000E0BD0"/>
    <w:rsid w:val="000E1010"/>
    <w:rsid w:val="000E2156"/>
    <w:rsid w:val="000E588E"/>
    <w:rsid w:val="000F0550"/>
    <w:rsid w:val="000F13D1"/>
    <w:rsid w:val="000F1407"/>
    <w:rsid w:val="000F23A7"/>
    <w:rsid w:val="000F2A65"/>
    <w:rsid w:val="000F47F2"/>
    <w:rsid w:val="000F5663"/>
    <w:rsid w:val="000F7AA0"/>
    <w:rsid w:val="00100892"/>
    <w:rsid w:val="00100DEF"/>
    <w:rsid w:val="00101DF3"/>
    <w:rsid w:val="001046A7"/>
    <w:rsid w:val="00104817"/>
    <w:rsid w:val="00104F3F"/>
    <w:rsid w:val="00105594"/>
    <w:rsid w:val="001058FA"/>
    <w:rsid w:val="00105AF8"/>
    <w:rsid w:val="001070BB"/>
    <w:rsid w:val="00107437"/>
    <w:rsid w:val="0010768B"/>
    <w:rsid w:val="001126A9"/>
    <w:rsid w:val="001127AA"/>
    <w:rsid w:val="00113044"/>
    <w:rsid w:val="00113451"/>
    <w:rsid w:val="00113716"/>
    <w:rsid w:val="00115505"/>
    <w:rsid w:val="00120027"/>
    <w:rsid w:val="00120281"/>
    <w:rsid w:val="00121847"/>
    <w:rsid w:val="00122A3E"/>
    <w:rsid w:val="00123547"/>
    <w:rsid w:val="001269F8"/>
    <w:rsid w:val="00127973"/>
    <w:rsid w:val="00130538"/>
    <w:rsid w:val="00130764"/>
    <w:rsid w:val="001312BC"/>
    <w:rsid w:val="0013141B"/>
    <w:rsid w:val="00132633"/>
    <w:rsid w:val="00133357"/>
    <w:rsid w:val="0014039C"/>
    <w:rsid w:val="00140BE8"/>
    <w:rsid w:val="0014128C"/>
    <w:rsid w:val="001414FA"/>
    <w:rsid w:val="0014418F"/>
    <w:rsid w:val="00146127"/>
    <w:rsid w:val="00147758"/>
    <w:rsid w:val="0014796F"/>
    <w:rsid w:val="00147CE7"/>
    <w:rsid w:val="001505CF"/>
    <w:rsid w:val="00151BCA"/>
    <w:rsid w:val="0015258D"/>
    <w:rsid w:val="00152A3E"/>
    <w:rsid w:val="001539B1"/>
    <w:rsid w:val="00154D72"/>
    <w:rsid w:val="001571DF"/>
    <w:rsid w:val="00157EC2"/>
    <w:rsid w:val="001600EF"/>
    <w:rsid w:val="001608A2"/>
    <w:rsid w:val="00161E3C"/>
    <w:rsid w:val="0016202E"/>
    <w:rsid w:val="00163B73"/>
    <w:rsid w:val="00166E16"/>
    <w:rsid w:val="00167317"/>
    <w:rsid w:val="00171FCB"/>
    <w:rsid w:val="00172A41"/>
    <w:rsid w:val="00174F22"/>
    <w:rsid w:val="00175110"/>
    <w:rsid w:val="00175204"/>
    <w:rsid w:val="0017561C"/>
    <w:rsid w:val="001770DE"/>
    <w:rsid w:val="00177571"/>
    <w:rsid w:val="00182BCE"/>
    <w:rsid w:val="0018316D"/>
    <w:rsid w:val="001860E6"/>
    <w:rsid w:val="00187AD2"/>
    <w:rsid w:val="00190A28"/>
    <w:rsid w:val="00190BC5"/>
    <w:rsid w:val="001917C1"/>
    <w:rsid w:val="001932A3"/>
    <w:rsid w:val="001935BB"/>
    <w:rsid w:val="00194179"/>
    <w:rsid w:val="00195CE2"/>
    <w:rsid w:val="00197385"/>
    <w:rsid w:val="001A0396"/>
    <w:rsid w:val="001A2502"/>
    <w:rsid w:val="001A338B"/>
    <w:rsid w:val="001A3CC2"/>
    <w:rsid w:val="001A4016"/>
    <w:rsid w:val="001B1290"/>
    <w:rsid w:val="001B2AB4"/>
    <w:rsid w:val="001B3403"/>
    <w:rsid w:val="001B3639"/>
    <w:rsid w:val="001B37BA"/>
    <w:rsid w:val="001B5138"/>
    <w:rsid w:val="001B5197"/>
    <w:rsid w:val="001B5403"/>
    <w:rsid w:val="001B61E7"/>
    <w:rsid w:val="001B6546"/>
    <w:rsid w:val="001B768E"/>
    <w:rsid w:val="001B7E72"/>
    <w:rsid w:val="001C0EE1"/>
    <w:rsid w:val="001C224E"/>
    <w:rsid w:val="001C467D"/>
    <w:rsid w:val="001C69E9"/>
    <w:rsid w:val="001C7557"/>
    <w:rsid w:val="001D2ABC"/>
    <w:rsid w:val="001D354F"/>
    <w:rsid w:val="001D5112"/>
    <w:rsid w:val="001D62CB"/>
    <w:rsid w:val="001D7DA8"/>
    <w:rsid w:val="001E2585"/>
    <w:rsid w:val="001E2783"/>
    <w:rsid w:val="001E4941"/>
    <w:rsid w:val="001E63BC"/>
    <w:rsid w:val="001F079F"/>
    <w:rsid w:val="001F111D"/>
    <w:rsid w:val="001F1227"/>
    <w:rsid w:val="001F17C0"/>
    <w:rsid w:val="001F35ED"/>
    <w:rsid w:val="001F5CB1"/>
    <w:rsid w:val="001F67AB"/>
    <w:rsid w:val="002001C7"/>
    <w:rsid w:val="002006E2"/>
    <w:rsid w:val="00203140"/>
    <w:rsid w:val="0020595F"/>
    <w:rsid w:val="002071D5"/>
    <w:rsid w:val="00210003"/>
    <w:rsid w:val="0021257C"/>
    <w:rsid w:val="0021410F"/>
    <w:rsid w:val="00214C74"/>
    <w:rsid w:val="00215295"/>
    <w:rsid w:val="00215D88"/>
    <w:rsid w:val="002176D0"/>
    <w:rsid w:val="002225B2"/>
    <w:rsid w:val="00224D4D"/>
    <w:rsid w:val="00224FCF"/>
    <w:rsid w:val="0022562B"/>
    <w:rsid w:val="00225739"/>
    <w:rsid w:val="0022597A"/>
    <w:rsid w:val="00226B20"/>
    <w:rsid w:val="00230408"/>
    <w:rsid w:val="0023054A"/>
    <w:rsid w:val="00231512"/>
    <w:rsid w:val="00234F94"/>
    <w:rsid w:val="00235505"/>
    <w:rsid w:val="00235658"/>
    <w:rsid w:val="00235897"/>
    <w:rsid w:val="002360FD"/>
    <w:rsid w:val="002368DB"/>
    <w:rsid w:val="002370E9"/>
    <w:rsid w:val="0023764B"/>
    <w:rsid w:val="0024088B"/>
    <w:rsid w:val="002418D5"/>
    <w:rsid w:val="002426A7"/>
    <w:rsid w:val="00244281"/>
    <w:rsid w:val="00245996"/>
    <w:rsid w:val="0024672A"/>
    <w:rsid w:val="0024745E"/>
    <w:rsid w:val="0024759A"/>
    <w:rsid w:val="002512D4"/>
    <w:rsid w:val="0025518A"/>
    <w:rsid w:val="00255EAB"/>
    <w:rsid w:val="002564E0"/>
    <w:rsid w:val="00256544"/>
    <w:rsid w:val="0025754A"/>
    <w:rsid w:val="002610C0"/>
    <w:rsid w:val="002630F0"/>
    <w:rsid w:val="00263371"/>
    <w:rsid w:val="00264523"/>
    <w:rsid w:val="00264958"/>
    <w:rsid w:val="00265732"/>
    <w:rsid w:val="00271ADE"/>
    <w:rsid w:val="00271DE9"/>
    <w:rsid w:val="00271F21"/>
    <w:rsid w:val="00272E94"/>
    <w:rsid w:val="00273E61"/>
    <w:rsid w:val="0027499E"/>
    <w:rsid w:val="00275EF0"/>
    <w:rsid w:val="00276ECB"/>
    <w:rsid w:val="0027757F"/>
    <w:rsid w:val="00277BCC"/>
    <w:rsid w:val="0028142B"/>
    <w:rsid w:val="00284692"/>
    <w:rsid w:val="0028559A"/>
    <w:rsid w:val="00287621"/>
    <w:rsid w:val="00287670"/>
    <w:rsid w:val="002876B5"/>
    <w:rsid w:val="00290C3C"/>
    <w:rsid w:val="00292850"/>
    <w:rsid w:val="002928C7"/>
    <w:rsid w:val="00294EED"/>
    <w:rsid w:val="00295520"/>
    <w:rsid w:val="002A057F"/>
    <w:rsid w:val="002A0F60"/>
    <w:rsid w:val="002A185B"/>
    <w:rsid w:val="002A2D52"/>
    <w:rsid w:val="002A35C1"/>
    <w:rsid w:val="002A3AF1"/>
    <w:rsid w:val="002A41B4"/>
    <w:rsid w:val="002A48A0"/>
    <w:rsid w:val="002A56DC"/>
    <w:rsid w:val="002A597C"/>
    <w:rsid w:val="002A5A5F"/>
    <w:rsid w:val="002A5BF7"/>
    <w:rsid w:val="002A6CA8"/>
    <w:rsid w:val="002A77A9"/>
    <w:rsid w:val="002B173E"/>
    <w:rsid w:val="002B1B33"/>
    <w:rsid w:val="002B1BD2"/>
    <w:rsid w:val="002B278D"/>
    <w:rsid w:val="002B2952"/>
    <w:rsid w:val="002B2F97"/>
    <w:rsid w:val="002B3659"/>
    <w:rsid w:val="002B36AA"/>
    <w:rsid w:val="002B4661"/>
    <w:rsid w:val="002B484F"/>
    <w:rsid w:val="002B67B4"/>
    <w:rsid w:val="002B70E9"/>
    <w:rsid w:val="002C1152"/>
    <w:rsid w:val="002C196F"/>
    <w:rsid w:val="002C4267"/>
    <w:rsid w:val="002C42E8"/>
    <w:rsid w:val="002C56AB"/>
    <w:rsid w:val="002C5ED5"/>
    <w:rsid w:val="002C6CFF"/>
    <w:rsid w:val="002C7A05"/>
    <w:rsid w:val="002D0591"/>
    <w:rsid w:val="002D09C0"/>
    <w:rsid w:val="002D1ADD"/>
    <w:rsid w:val="002D2DAE"/>
    <w:rsid w:val="002D32E7"/>
    <w:rsid w:val="002D3A68"/>
    <w:rsid w:val="002D595B"/>
    <w:rsid w:val="002D5E33"/>
    <w:rsid w:val="002D6B71"/>
    <w:rsid w:val="002D791E"/>
    <w:rsid w:val="002E2348"/>
    <w:rsid w:val="002E2E41"/>
    <w:rsid w:val="002E44DA"/>
    <w:rsid w:val="002E5F11"/>
    <w:rsid w:val="002E6A55"/>
    <w:rsid w:val="002F0320"/>
    <w:rsid w:val="002F038E"/>
    <w:rsid w:val="002F1188"/>
    <w:rsid w:val="002F194C"/>
    <w:rsid w:val="002F347E"/>
    <w:rsid w:val="002F4166"/>
    <w:rsid w:val="002F4276"/>
    <w:rsid w:val="002F5525"/>
    <w:rsid w:val="002F5BAE"/>
    <w:rsid w:val="002F5D04"/>
    <w:rsid w:val="003022E1"/>
    <w:rsid w:val="003029E6"/>
    <w:rsid w:val="003045E3"/>
    <w:rsid w:val="00305330"/>
    <w:rsid w:val="0030655C"/>
    <w:rsid w:val="003073B4"/>
    <w:rsid w:val="00311CE0"/>
    <w:rsid w:val="00312AAE"/>
    <w:rsid w:val="0031315F"/>
    <w:rsid w:val="00316325"/>
    <w:rsid w:val="003202B3"/>
    <w:rsid w:val="0032052B"/>
    <w:rsid w:val="00321167"/>
    <w:rsid w:val="00322F59"/>
    <w:rsid w:val="00323F27"/>
    <w:rsid w:val="00324E49"/>
    <w:rsid w:val="0032652B"/>
    <w:rsid w:val="00326F5A"/>
    <w:rsid w:val="00327355"/>
    <w:rsid w:val="00327440"/>
    <w:rsid w:val="00327A7F"/>
    <w:rsid w:val="00331541"/>
    <w:rsid w:val="00331C17"/>
    <w:rsid w:val="00331D63"/>
    <w:rsid w:val="00332609"/>
    <w:rsid w:val="00332C16"/>
    <w:rsid w:val="0033355F"/>
    <w:rsid w:val="00334017"/>
    <w:rsid w:val="00336143"/>
    <w:rsid w:val="0033663D"/>
    <w:rsid w:val="00336A2C"/>
    <w:rsid w:val="00337CA6"/>
    <w:rsid w:val="00340E67"/>
    <w:rsid w:val="00342014"/>
    <w:rsid w:val="00342131"/>
    <w:rsid w:val="003448C4"/>
    <w:rsid w:val="00345935"/>
    <w:rsid w:val="00345BAA"/>
    <w:rsid w:val="0034680E"/>
    <w:rsid w:val="00346D21"/>
    <w:rsid w:val="00347641"/>
    <w:rsid w:val="00350842"/>
    <w:rsid w:val="0035189F"/>
    <w:rsid w:val="0035205E"/>
    <w:rsid w:val="00354DD5"/>
    <w:rsid w:val="003561F4"/>
    <w:rsid w:val="00362725"/>
    <w:rsid w:val="003627D0"/>
    <w:rsid w:val="003637D5"/>
    <w:rsid w:val="0036527F"/>
    <w:rsid w:val="00365458"/>
    <w:rsid w:val="00365EE8"/>
    <w:rsid w:val="0036604F"/>
    <w:rsid w:val="00366E19"/>
    <w:rsid w:val="00371C53"/>
    <w:rsid w:val="003768AA"/>
    <w:rsid w:val="00376EC0"/>
    <w:rsid w:val="00381824"/>
    <w:rsid w:val="00382CC0"/>
    <w:rsid w:val="0038338D"/>
    <w:rsid w:val="0038431D"/>
    <w:rsid w:val="00385D9D"/>
    <w:rsid w:val="003870F8"/>
    <w:rsid w:val="003871DB"/>
    <w:rsid w:val="00392199"/>
    <w:rsid w:val="00397A63"/>
    <w:rsid w:val="003A1EB8"/>
    <w:rsid w:val="003A20EA"/>
    <w:rsid w:val="003A3090"/>
    <w:rsid w:val="003A30E7"/>
    <w:rsid w:val="003A5E21"/>
    <w:rsid w:val="003A60B9"/>
    <w:rsid w:val="003A6B5F"/>
    <w:rsid w:val="003A7594"/>
    <w:rsid w:val="003A76A4"/>
    <w:rsid w:val="003A7A9A"/>
    <w:rsid w:val="003B0705"/>
    <w:rsid w:val="003B0B9D"/>
    <w:rsid w:val="003B6A78"/>
    <w:rsid w:val="003B7ACA"/>
    <w:rsid w:val="003B7DE7"/>
    <w:rsid w:val="003B7EFE"/>
    <w:rsid w:val="003C00E9"/>
    <w:rsid w:val="003C0980"/>
    <w:rsid w:val="003C0EBA"/>
    <w:rsid w:val="003C0F51"/>
    <w:rsid w:val="003C1A10"/>
    <w:rsid w:val="003C278D"/>
    <w:rsid w:val="003C583C"/>
    <w:rsid w:val="003C5F1A"/>
    <w:rsid w:val="003C6497"/>
    <w:rsid w:val="003C6A94"/>
    <w:rsid w:val="003C707E"/>
    <w:rsid w:val="003C7186"/>
    <w:rsid w:val="003C77A6"/>
    <w:rsid w:val="003C7B02"/>
    <w:rsid w:val="003D203C"/>
    <w:rsid w:val="003D2659"/>
    <w:rsid w:val="003D3A66"/>
    <w:rsid w:val="003D48C1"/>
    <w:rsid w:val="003D5502"/>
    <w:rsid w:val="003D6825"/>
    <w:rsid w:val="003D7EC2"/>
    <w:rsid w:val="003E227E"/>
    <w:rsid w:val="003E2E20"/>
    <w:rsid w:val="003E3A67"/>
    <w:rsid w:val="003F39F2"/>
    <w:rsid w:val="003F6DDC"/>
    <w:rsid w:val="003F74E8"/>
    <w:rsid w:val="003F7D0C"/>
    <w:rsid w:val="00401003"/>
    <w:rsid w:val="0040196B"/>
    <w:rsid w:val="004030C2"/>
    <w:rsid w:val="00404AB8"/>
    <w:rsid w:val="004073B4"/>
    <w:rsid w:val="0041113A"/>
    <w:rsid w:val="004115B0"/>
    <w:rsid w:val="00411896"/>
    <w:rsid w:val="004120B9"/>
    <w:rsid w:val="004140BD"/>
    <w:rsid w:val="00414257"/>
    <w:rsid w:val="00415634"/>
    <w:rsid w:val="00416E17"/>
    <w:rsid w:val="00420467"/>
    <w:rsid w:val="004243B2"/>
    <w:rsid w:val="00424EE1"/>
    <w:rsid w:val="004256F2"/>
    <w:rsid w:val="00426EBE"/>
    <w:rsid w:val="00431565"/>
    <w:rsid w:val="00432431"/>
    <w:rsid w:val="004328E4"/>
    <w:rsid w:val="004332EE"/>
    <w:rsid w:val="00434D15"/>
    <w:rsid w:val="00435076"/>
    <w:rsid w:val="004358A1"/>
    <w:rsid w:val="004363A3"/>
    <w:rsid w:val="004370F5"/>
    <w:rsid w:val="00437B55"/>
    <w:rsid w:val="00441E73"/>
    <w:rsid w:val="00442676"/>
    <w:rsid w:val="00443CF8"/>
    <w:rsid w:val="00445E9A"/>
    <w:rsid w:val="00447D96"/>
    <w:rsid w:val="00447E5F"/>
    <w:rsid w:val="00447FC3"/>
    <w:rsid w:val="00450FBA"/>
    <w:rsid w:val="0045194D"/>
    <w:rsid w:val="00451A5A"/>
    <w:rsid w:val="00452E27"/>
    <w:rsid w:val="00452FC9"/>
    <w:rsid w:val="00453708"/>
    <w:rsid w:val="00454CB8"/>
    <w:rsid w:val="00455D35"/>
    <w:rsid w:val="0046205A"/>
    <w:rsid w:val="0046346B"/>
    <w:rsid w:val="004662AC"/>
    <w:rsid w:val="00470B3A"/>
    <w:rsid w:val="00470BF3"/>
    <w:rsid w:val="00471594"/>
    <w:rsid w:val="00471F20"/>
    <w:rsid w:val="00472ACF"/>
    <w:rsid w:val="0047384C"/>
    <w:rsid w:val="004745BE"/>
    <w:rsid w:val="004746A0"/>
    <w:rsid w:val="004748A5"/>
    <w:rsid w:val="004767CE"/>
    <w:rsid w:val="00477889"/>
    <w:rsid w:val="004806BF"/>
    <w:rsid w:val="00481E48"/>
    <w:rsid w:val="004822B6"/>
    <w:rsid w:val="004825F9"/>
    <w:rsid w:val="00482A59"/>
    <w:rsid w:val="0048366A"/>
    <w:rsid w:val="00483B61"/>
    <w:rsid w:val="00484A91"/>
    <w:rsid w:val="00485012"/>
    <w:rsid w:val="0048655D"/>
    <w:rsid w:val="00487340"/>
    <w:rsid w:val="00490056"/>
    <w:rsid w:val="004912E9"/>
    <w:rsid w:val="00495BA6"/>
    <w:rsid w:val="0049602B"/>
    <w:rsid w:val="004962A8"/>
    <w:rsid w:val="00497208"/>
    <w:rsid w:val="004A0598"/>
    <w:rsid w:val="004A071B"/>
    <w:rsid w:val="004A0EE7"/>
    <w:rsid w:val="004A1DC4"/>
    <w:rsid w:val="004A2483"/>
    <w:rsid w:val="004A418B"/>
    <w:rsid w:val="004A5DFC"/>
    <w:rsid w:val="004B23EF"/>
    <w:rsid w:val="004B2E0A"/>
    <w:rsid w:val="004B40C2"/>
    <w:rsid w:val="004B4739"/>
    <w:rsid w:val="004B52EB"/>
    <w:rsid w:val="004B5687"/>
    <w:rsid w:val="004B7BE6"/>
    <w:rsid w:val="004C048B"/>
    <w:rsid w:val="004C3469"/>
    <w:rsid w:val="004C6382"/>
    <w:rsid w:val="004C65CC"/>
    <w:rsid w:val="004C6C6C"/>
    <w:rsid w:val="004C6F5D"/>
    <w:rsid w:val="004C7607"/>
    <w:rsid w:val="004C7753"/>
    <w:rsid w:val="004C7A30"/>
    <w:rsid w:val="004C7C34"/>
    <w:rsid w:val="004D1672"/>
    <w:rsid w:val="004D43C7"/>
    <w:rsid w:val="004D43E8"/>
    <w:rsid w:val="004D5124"/>
    <w:rsid w:val="004D6558"/>
    <w:rsid w:val="004D7648"/>
    <w:rsid w:val="004E1B92"/>
    <w:rsid w:val="004E35E4"/>
    <w:rsid w:val="004E3630"/>
    <w:rsid w:val="004E3715"/>
    <w:rsid w:val="004E3DE7"/>
    <w:rsid w:val="004E44CC"/>
    <w:rsid w:val="004E6003"/>
    <w:rsid w:val="004E769D"/>
    <w:rsid w:val="004E7B1F"/>
    <w:rsid w:val="004F00E9"/>
    <w:rsid w:val="004F0365"/>
    <w:rsid w:val="004F203E"/>
    <w:rsid w:val="004F262C"/>
    <w:rsid w:val="004F2BBB"/>
    <w:rsid w:val="004F3E3B"/>
    <w:rsid w:val="004F5C3C"/>
    <w:rsid w:val="004F6A3A"/>
    <w:rsid w:val="004F72D1"/>
    <w:rsid w:val="004F7A6C"/>
    <w:rsid w:val="00500994"/>
    <w:rsid w:val="00500E64"/>
    <w:rsid w:val="0050125E"/>
    <w:rsid w:val="00501B2E"/>
    <w:rsid w:val="00501D92"/>
    <w:rsid w:val="005031C5"/>
    <w:rsid w:val="00504787"/>
    <w:rsid w:val="00505AEA"/>
    <w:rsid w:val="00506AEB"/>
    <w:rsid w:val="00507CAD"/>
    <w:rsid w:val="00510445"/>
    <w:rsid w:val="00511FD3"/>
    <w:rsid w:val="00512CC0"/>
    <w:rsid w:val="00513332"/>
    <w:rsid w:val="005146DB"/>
    <w:rsid w:val="0051597D"/>
    <w:rsid w:val="00516A3F"/>
    <w:rsid w:val="00522421"/>
    <w:rsid w:val="005226F6"/>
    <w:rsid w:val="00522DA7"/>
    <w:rsid w:val="00523FEF"/>
    <w:rsid w:val="0052426C"/>
    <w:rsid w:val="005247AD"/>
    <w:rsid w:val="00526838"/>
    <w:rsid w:val="00526E3D"/>
    <w:rsid w:val="00530EC3"/>
    <w:rsid w:val="0053229C"/>
    <w:rsid w:val="00532340"/>
    <w:rsid w:val="00534C6C"/>
    <w:rsid w:val="00534C81"/>
    <w:rsid w:val="005350FB"/>
    <w:rsid w:val="005351D0"/>
    <w:rsid w:val="00535FD5"/>
    <w:rsid w:val="00540DD2"/>
    <w:rsid w:val="00541A78"/>
    <w:rsid w:val="00541E78"/>
    <w:rsid w:val="00541FFC"/>
    <w:rsid w:val="005424C0"/>
    <w:rsid w:val="00542D7E"/>
    <w:rsid w:val="00543F50"/>
    <w:rsid w:val="00546607"/>
    <w:rsid w:val="00546ECB"/>
    <w:rsid w:val="00547590"/>
    <w:rsid w:val="00550375"/>
    <w:rsid w:val="005507DD"/>
    <w:rsid w:val="00551F3D"/>
    <w:rsid w:val="005534C4"/>
    <w:rsid w:val="00553773"/>
    <w:rsid w:val="0055389B"/>
    <w:rsid w:val="00556303"/>
    <w:rsid w:val="00556FE8"/>
    <w:rsid w:val="00557830"/>
    <w:rsid w:val="00557CB0"/>
    <w:rsid w:val="0056119D"/>
    <w:rsid w:val="0056256D"/>
    <w:rsid w:val="0056312F"/>
    <w:rsid w:val="005638B3"/>
    <w:rsid w:val="00563E19"/>
    <w:rsid w:val="00564434"/>
    <w:rsid w:val="00566B36"/>
    <w:rsid w:val="005675DC"/>
    <w:rsid w:val="00567BDC"/>
    <w:rsid w:val="0057129F"/>
    <w:rsid w:val="00571A58"/>
    <w:rsid w:val="00571C3A"/>
    <w:rsid w:val="00571DB7"/>
    <w:rsid w:val="00573B2E"/>
    <w:rsid w:val="00577DB3"/>
    <w:rsid w:val="00580B7C"/>
    <w:rsid w:val="0058122E"/>
    <w:rsid w:val="005813B8"/>
    <w:rsid w:val="00581E40"/>
    <w:rsid w:val="005851E8"/>
    <w:rsid w:val="00585AE3"/>
    <w:rsid w:val="005864FA"/>
    <w:rsid w:val="00586DBD"/>
    <w:rsid w:val="00590008"/>
    <w:rsid w:val="00590D3E"/>
    <w:rsid w:val="00591C6D"/>
    <w:rsid w:val="005925B5"/>
    <w:rsid w:val="00592D92"/>
    <w:rsid w:val="00594D1A"/>
    <w:rsid w:val="005956F3"/>
    <w:rsid w:val="00595755"/>
    <w:rsid w:val="00595F9C"/>
    <w:rsid w:val="00596775"/>
    <w:rsid w:val="005A0C91"/>
    <w:rsid w:val="005A31DC"/>
    <w:rsid w:val="005A4C19"/>
    <w:rsid w:val="005B1489"/>
    <w:rsid w:val="005B3629"/>
    <w:rsid w:val="005B40B6"/>
    <w:rsid w:val="005B42EC"/>
    <w:rsid w:val="005B5858"/>
    <w:rsid w:val="005B58E7"/>
    <w:rsid w:val="005B6A75"/>
    <w:rsid w:val="005B6AAA"/>
    <w:rsid w:val="005B70A1"/>
    <w:rsid w:val="005B7907"/>
    <w:rsid w:val="005C027D"/>
    <w:rsid w:val="005C07D9"/>
    <w:rsid w:val="005C0D16"/>
    <w:rsid w:val="005C454B"/>
    <w:rsid w:val="005C4737"/>
    <w:rsid w:val="005C6245"/>
    <w:rsid w:val="005C68B6"/>
    <w:rsid w:val="005C75E5"/>
    <w:rsid w:val="005C7B03"/>
    <w:rsid w:val="005D008C"/>
    <w:rsid w:val="005D1B98"/>
    <w:rsid w:val="005D63F5"/>
    <w:rsid w:val="005E3224"/>
    <w:rsid w:val="005E34D9"/>
    <w:rsid w:val="005E35D5"/>
    <w:rsid w:val="005E4898"/>
    <w:rsid w:val="005E7689"/>
    <w:rsid w:val="005F22FC"/>
    <w:rsid w:val="005F3067"/>
    <w:rsid w:val="005F36FE"/>
    <w:rsid w:val="005F3B87"/>
    <w:rsid w:val="005F3E89"/>
    <w:rsid w:val="005F51BB"/>
    <w:rsid w:val="00600181"/>
    <w:rsid w:val="006002F0"/>
    <w:rsid w:val="00600D1C"/>
    <w:rsid w:val="00600DB5"/>
    <w:rsid w:val="00602EE4"/>
    <w:rsid w:val="00604310"/>
    <w:rsid w:val="00604710"/>
    <w:rsid w:val="00605E49"/>
    <w:rsid w:val="00606D44"/>
    <w:rsid w:val="006107CD"/>
    <w:rsid w:val="00610E5F"/>
    <w:rsid w:val="00611E46"/>
    <w:rsid w:val="0061273A"/>
    <w:rsid w:val="006130FD"/>
    <w:rsid w:val="00613ADD"/>
    <w:rsid w:val="00614FE5"/>
    <w:rsid w:val="00617E27"/>
    <w:rsid w:val="006219C2"/>
    <w:rsid w:val="0062362E"/>
    <w:rsid w:val="006247E3"/>
    <w:rsid w:val="00624C42"/>
    <w:rsid w:val="0062500D"/>
    <w:rsid w:val="006250A9"/>
    <w:rsid w:val="006252DD"/>
    <w:rsid w:val="0062663A"/>
    <w:rsid w:val="00627074"/>
    <w:rsid w:val="00627289"/>
    <w:rsid w:val="006307CF"/>
    <w:rsid w:val="00634201"/>
    <w:rsid w:val="00634BD7"/>
    <w:rsid w:val="0063667C"/>
    <w:rsid w:val="00637AC4"/>
    <w:rsid w:val="00640326"/>
    <w:rsid w:val="006405A4"/>
    <w:rsid w:val="006406AF"/>
    <w:rsid w:val="006411FE"/>
    <w:rsid w:val="0064134C"/>
    <w:rsid w:val="00641438"/>
    <w:rsid w:val="0064195D"/>
    <w:rsid w:val="00642CD9"/>
    <w:rsid w:val="00643C24"/>
    <w:rsid w:val="00646296"/>
    <w:rsid w:val="00646FCB"/>
    <w:rsid w:val="00647662"/>
    <w:rsid w:val="00651738"/>
    <w:rsid w:val="00652386"/>
    <w:rsid w:val="0065332D"/>
    <w:rsid w:val="006558FF"/>
    <w:rsid w:val="006573C3"/>
    <w:rsid w:val="00657CA1"/>
    <w:rsid w:val="00662C3C"/>
    <w:rsid w:val="00664CB1"/>
    <w:rsid w:val="0066582C"/>
    <w:rsid w:val="00666633"/>
    <w:rsid w:val="00666773"/>
    <w:rsid w:val="00666E2E"/>
    <w:rsid w:val="006710C6"/>
    <w:rsid w:val="006715D2"/>
    <w:rsid w:val="00671B6D"/>
    <w:rsid w:val="00673FD6"/>
    <w:rsid w:val="00674E49"/>
    <w:rsid w:val="00675EFF"/>
    <w:rsid w:val="00676210"/>
    <w:rsid w:val="00676B01"/>
    <w:rsid w:val="00677773"/>
    <w:rsid w:val="00682A93"/>
    <w:rsid w:val="006835F4"/>
    <w:rsid w:val="006837D2"/>
    <w:rsid w:val="00690626"/>
    <w:rsid w:val="00691FB1"/>
    <w:rsid w:val="00692091"/>
    <w:rsid w:val="0069381A"/>
    <w:rsid w:val="00694169"/>
    <w:rsid w:val="0069435E"/>
    <w:rsid w:val="006960C0"/>
    <w:rsid w:val="0069668E"/>
    <w:rsid w:val="00697072"/>
    <w:rsid w:val="006A08EC"/>
    <w:rsid w:val="006A0D35"/>
    <w:rsid w:val="006A1E12"/>
    <w:rsid w:val="006A2EAC"/>
    <w:rsid w:val="006A4869"/>
    <w:rsid w:val="006A57A6"/>
    <w:rsid w:val="006A658C"/>
    <w:rsid w:val="006A67C7"/>
    <w:rsid w:val="006A70B1"/>
    <w:rsid w:val="006B0C1C"/>
    <w:rsid w:val="006B186E"/>
    <w:rsid w:val="006B2487"/>
    <w:rsid w:val="006B24A8"/>
    <w:rsid w:val="006B37FC"/>
    <w:rsid w:val="006B3D2E"/>
    <w:rsid w:val="006B4DCC"/>
    <w:rsid w:val="006B66E3"/>
    <w:rsid w:val="006B7A07"/>
    <w:rsid w:val="006B7D01"/>
    <w:rsid w:val="006C17AB"/>
    <w:rsid w:val="006C2551"/>
    <w:rsid w:val="006C373A"/>
    <w:rsid w:val="006C3B4C"/>
    <w:rsid w:val="006C58F4"/>
    <w:rsid w:val="006C659A"/>
    <w:rsid w:val="006C695A"/>
    <w:rsid w:val="006C6DAB"/>
    <w:rsid w:val="006D03A3"/>
    <w:rsid w:val="006D0523"/>
    <w:rsid w:val="006D1B5C"/>
    <w:rsid w:val="006D3E41"/>
    <w:rsid w:val="006D4C6A"/>
    <w:rsid w:val="006D4CD8"/>
    <w:rsid w:val="006E136C"/>
    <w:rsid w:val="006E2388"/>
    <w:rsid w:val="006E3EC0"/>
    <w:rsid w:val="006E4E0D"/>
    <w:rsid w:val="006E4ED6"/>
    <w:rsid w:val="006E5983"/>
    <w:rsid w:val="006E5DC0"/>
    <w:rsid w:val="006E648F"/>
    <w:rsid w:val="006E67A9"/>
    <w:rsid w:val="006E7563"/>
    <w:rsid w:val="006E7C4A"/>
    <w:rsid w:val="006F1F00"/>
    <w:rsid w:val="006F3946"/>
    <w:rsid w:val="006F64BA"/>
    <w:rsid w:val="00701D88"/>
    <w:rsid w:val="007033FF"/>
    <w:rsid w:val="0070373D"/>
    <w:rsid w:val="007038B9"/>
    <w:rsid w:val="00705DD8"/>
    <w:rsid w:val="00705F9A"/>
    <w:rsid w:val="007067C2"/>
    <w:rsid w:val="0070688C"/>
    <w:rsid w:val="00710DC6"/>
    <w:rsid w:val="007120EF"/>
    <w:rsid w:val="0071262E"/>
    <w:rsid w:val="007144E4"/>
    <w:rsid w:val="007146C7"/>
    <w:rsid w:val="0071712A"/>
    <w:rsid w:val="00721008"/>
    <w:rsid w:val="00723282"/>
    <w:rsid w:val="007265C9"/>
    <w:rsid w:val="00726EE6"/>
    <w:rsid w:val="00726F95"/>
    <w:rsid w:val="00727008"/>
    <w:rsid w:val="00727459"/>
    <w:rsid w:val="00727F08"/>
    <w:rsid w:val="00727F0E"/>
    <w:rsid w:val="00727F99"/>
    <w:rsid w:val="0073045C"/>
    <w:rsid w:val="00733C12"/>
    <w:rsid w:val="007346CC"/>
    <w:rsid w:val="007348BD"/>
    <w:rsid w:val="00735A83"/>
    <w:rsid w:val="00736229"/>
    <w:rsid w:val="007365CD"/>
    <w:rsid w:val="007406CE"/>
    <w:rsid w:val="0074070F"/>
    <w:rsid w:val="007425E8"/>
    <w:rsid w:val="00742EA0"/>
    <w:rsid w:val="00743BFA"/>
    <w:rsid w:val="00743DB5"/>
    <w:rsid w:val="0074424F"/>
    <w:rsid w:val="00744AE6"/>
    <w:rsid w:val="00751D7C"/>
    <w:rsid w:val="007520DE"/>
    <w:rsid w:val="007526DE"/>
    <w:rsid w:val="0075321F"/>
    <w:rsid w:val="00754466"/>
    <w:rsid w:val="0075503F"/>
    <w:rsid w:val="00756A09"/>
    <w:rsid w:val="00757135"/>
    <w:rsid w:val="0075754B"/>
    <w:rsid w:val="00757B78"/>
    <w:rsid w:val="00760F84"/>
    <w:rsid w:val="00762C84"/>
    <w:rsid w:val="00763B5A"/>
    <w:rsid w:val="00764778"/>
    <w:rsid w:val="007660B7"/>
    <w:rsid w:val="0077364C"/>
    <w:rsid w:val="007736AC"/>
    <w:rsid w:val="007766CF"/>
    <w:rsid w:val="0077798D"/>
    <w:rsid w:val="00777E0B"/>
    <w:rsid w:val="00780E56"/>
    <w:rsid w:val="00781578"/>
    <w:rsid w:val="007815C0"/>
    <w:rsid w:val="00781973"/>
    <w:rsid w:val="0078344A"/>
    <w:rsid w:val="007855C9"/>
    <w:rsid w:val="007868B4"/>
    <w:rsid w:val="007909EC"/>
    <w:rsid w:val="00791600"/>
    <w:rsid w:val="00794992"/>
    <w:rsid w:val="00794D2A"/>
    <w:rsid w:val="00795C3E"/>
    <w:rsid w:val="007960A0"/>
    <w:rsid w:val="007976A7"/>
    <w:rsid w:val="007A073A"/>
    <w:rsid w:val="007A0F18"/>
    <w:rsid w:val="007A126C"/>
    <w:rsid w:val="007A2361"/>
    <w:rsid w:val="007A25F7"/>
    <w:rsid w:val="007A4432"/>
    <w:rsid w:val="007A4C46"/>
    <w:rsid w:val="007A4DB3"/>
    <w:rsid w:val="007A5392"/>
    <w:rsid w:val="007A60A4"/>
    <w:rsid w:val="007A67BF"/>
    <w:rsid w:val="007B06EA"/>
    <w:rsid w:val="007B103B"/>
    <w:rsid w:val="007B11AF"/>
    <w:rsid w:val="007B181C"/>
    <w:rsid w:val="007B34E6"/>
    <w:rsid w:val="007B3594"/>
    <w:rsid w:val="007B687C"/>
    <w:rsid w:val="007C0862"/>
    <w:rsid w:val="007C12D2"/>
    <w:rsid w:val="007C244F"/>
    <w:rsid w:val="007C2BD7"/>
    <w:rsid w:val="007C39D1"/>
    <w:rsid w:val="007C48CC"/>
    <w:rsid w:val="007C5FA8"/>
    <w:rsid w:val="007C6CBC"/>
    <w:rsid w:val="007C6CE3"/>
    <w:rsid w:val="007C78E4"/>
    <w:rsid w:val="007D29B7"/>
    <w:rsid w:val="007D31A6"/>
    <w:rsid w:val="007D3A0D"/>
    <w:rsid w:val="007D3E4B"/>
    <w:rsid w:val="007D512E"/>
    <w:rsid w:val="007D5A28"/>
    <w:rsid w:val="007D615D"/>
    <w:rsid w:val="007D7439"/>
    <w:rsid w:val="007E09E9"/>
    <w:rsid w:val="007E0D7F"/>
    <w:rsid w:val="007E281B"/>
    <w:rsid w:val="007E4021"/>
    <w:rsid w:val="007E45BE"/>
    <w:rsid w:val="007E6DF4"/>
    <w:rsid w:val="007E762E"/>
    <w:rsid w:val="007F179A"/>
    <w:rsid w:val="007F194E"/>
    <w:rsid w:val="007F261B"/>
    <w:rsid w:val="007F2D6E"/>
    <w:rsid w:val="007F631E"/>
    <w:rsid w:val="00800067"/>
    <w:rsid w:val="008009F0"/>
    <w:rsid w:val="008012F0"/>
    <w:rsid w:val="0080183F"/>
    <w:rsid w:val="00802CAE"/>
    <w:rsid w:val="0080362B"/>
    <w:rsid w:val="008041D6"/>
    <w:rsid w:val="0080714D"/>
    <w:rsid w:val="008074A3"/>
    <w:rsid w:val="00807C68"/>
    <w:rsid w:val="00807ED9"/>
    <w:rsid w:val="00810BAE"/>
    <w:rsid w:val="00812F2E"/>
    <w:rsid w:val="008133D7"/>
    <w:rsid w:val="008140E9"/>
    <w:rsid w:val="00815D2C"/>
    <w:rsid w:val="00815DB7"/>
    <w:rsid w:val="00815E4A"/>
    <w:rsid w:val="00815EA8"/>
    <w:rsid w:val="00820664"/>
    <w:rsid w:val="0082335B"/>
    <w:rsid w:val="008237C7"/>
    <w:rsid w:val="00823D60"/>
    <w:rsid w:val="0082458E"/>
    <w:rsid w:val="00824FBA"/>
    <w:rsid w:val="0082671F"/>
    <w:rsid w:val="00826E02"/>
    <w:rsid w:val="0083031C"/>
    <w:rsid w:val="00831034"/>
    <w:rsid w:val="00831129"/>
    <w:rsid w:val="00831D5A"/>
    <w:rsid w:val="00834554"/>
    <w:rsid w:val="00836746"/>
    <w:rsid w:val="008377E0"/>
    <w:rsid w:val="00837B65"/>
    <w:rsid w:val="0084073A"/>
    <w:rsid w:val="0084193B"/>
    <w:rsid w:val="008421F9"/>
    <w:rsid w:val="008423A6"/>
    <w:rsid w:val="008431E3"/>
    <w:rsid w:val="00843DB4"/>
    <w:rsid w:val="008447B1"/>
    <w:rsid w:val="00844DEF"/>
    <w:rsid w:val="00845A3D"/>
    <w:rsid w:val="00846621"/>
    <w:rsid w:val="00847ED6"/>
    <w:rsid w:val="00852F96"/>
    <w:rsid w:val="008563DE"/>
    <w:rsid w:val="00856916"/>
    <w:rsid w:val="00856E0D"/>
    <w:rsid w:val="00862290"/>
    <w:rsid w:val="00862E41"/>
    <w:rsid w:val="008632F7"/>
    <w:rsid w:val="00863445"/>
    <w:rsid w:val="00865715"/>
    <w:rsid w:val="00874CAD"/>
    <w:rsid w:val="00876860"/>
    <w:rsid w:val="008769DF"/>
    <w:rsid w:val="0087754F"/>
    <w:rsid w:val="00877D06"/>
    <w:rsid w:val="008807B2"/>
    <w:rsid w:val="00881767"/>
    <w:rsid w:val="008828F0"/>
    <w:rsid w:val="0088390F"/>
    <w:rsid w:val="00887449"/>
    <w:rsid w:val="00887F09"/>
    <w:rsid w:val="00890440"/>
    <w:rsid w:val="00894F85"/>
    <w:rsid w:val="00895F70"/>
    <w:rsid w:val="008A0181"/>
    <w:rsid w:val="008A11FE"/>
    <w:rsid w:val="008A233E"/>
    <w:rsid w:val="008A2EE7"/>
    <w:rsid w:val="008A35E6"/>
    <w:rsid w:val="008A4BAB"/>
    <w:rsid w:val="008A5699"/>
    <w:rsid w:val="008A6395"/>
    <w:rsid w:val="008A6E13"/>
    <w:rsid w:val="008B2274"/>
    <w:rsid w:val="008B3E63"/>
    <w:rsid w:val="008B4062"/>
    <w:rsid w:val="008B51FD"/>
    <w:rsid w:val="008B6794"/>
    <w:rsid w:val="008B6DAB"/>
    <w:rsid w:val="008C15B4"/>
    <w:rsid w:val="008C1D76"/>
    <w:rsid w:val="008C2588"/>
    <w:rsid w:val="008C44EE"/>
    <w:rsid w:val="008C61B4"/>
    <w:rsid w:val="008C6EEC"/>
    <w:rsid w:val="008C7CB2"/>
    <w:rsid w:val="008C7DDD"/>
    <w:rsid w:val="008D4674"/>
    <w:rsid w:val="008D4F26"/>
    <w:rsid w:val="008D4FA3"/>
    <w:rsid w:val="008D5682"/>
    <w:rsid w:val="008D56C4"/>
    <w:rsid w:val="008D581F"/>
    <w:rsid w:val="008D58B0"/>
    <w:rsid w:val="008D5918"/>
    <w:rsid w:val="008D5FB0"/>
    <w:rsid w:val="008E176C"/>
    <w:rsid w:val="008E1CD6"/>
    <w:rsid w:val="008E1D04"/>
    <w:rsid w:val="008E1E5E"/>
    <w:rsid w:val="008E3B97"/>
    <w:rsid w:val="008E4792"/>
    <w:rsid w:val="008E7DC7"/>
    <w:rsid w:val="008F19C5"/>
    <w:rsid w:val="008F2596"/>
    <w:rsid w:val="008F25D1"/>
    <w:rsid w:val="008F297E"/>
    <w:rsid w:val="008F5E94"/>
    <w:rsid w:val="008F6ED5"/>
    <w:rsid w:val="0090015B"/>
    <w:rsid w:val="00901178"/>
    <w:rsid w:val="00901A43"/>
    <w:rsid w:val="0090284B"/>
    <w:rsid w:val="00903FCF"/>
    <w:rsid w:val="00904963"/>
    <w:rsid w:val="00905596"/>
    <w:rsid w:val="00905A2C"/>
    <w:rsid w:val="00906E41"/>
    <w:rsid w:val="00906E94"/>
    <w:rsid w:val="00906F98"/>
    <w:rsid w:val="00911915"/>
    <w:rsid w:val="00912723"/>
    <w:rsid w:val="009140CD"/>
    <w:rsid w:val="009143D4"/>
    <w:rsid w:val="00914B51"/>
    <w:rsid w:val="00915473"/>
    <w:rsid w:val="00915B27"/>
    <w:rsid w:val="00915FB7"/>
    <w:rsid w:val="009160DC"/>
    <w:rsid w:val="0091758D"/>
    <w:rsid w:val="00917B74"/>
    <w:rsid w:val="00917D75"/>
    <w:rsid w:val="00921C13"/>
    <w:rsid w:val="0092299E"/>
    <w:rsid w:val="00923DEA"/>
    <w:rsid w:val="0092420D"/>
    <w:rsid w:val="00925530"/>
    <w:rsid w:val="009268EF"/>
    <w:rsid w:val="0093030C"/>
    <w:rsid w:val="00931E60"/>
    <w:rsid w:val="00931FA8"/>
    <w:rsid w:val="009321F2"/>
    <w:rsid w:val="00934C25"/>
    <w:rsid w:val="00940936"/>
    <w:rsid w:val="0094152A"/>
    <w:rsid w:val="009415A8"/>
    <w:rsid w:val="00941E49"/>
    <w:rsid w:val="00942B1B"/>
    <w:rsid w:val="00942C06"/>
    <w:rsid w:val="00943BEF"/>
    <w:rsid w:val="009456EA"/>
    <w:rsid w:val="00947FCB"/>
    <w:rsid w:val="009524E1"/>
    <w:rsid w:val="00952EB0"/>
    <w:rsid w:val="00953128"/>
    <w:rsid w:val="0095553C"/>
    <w:rsid w:val="00955B3B"/>
    <w:rsid w:val="00955BDB"/>
    <w:rsid w:val="00955D73"/>
    <w:rsid w:val="00956805"/>
    <w:rsid w:val="00957F85"/>
    <w:rsid w:val="009603EE"/>
    <w:rsid w:val="00960B54"/>
    <w:rsid w:val="009615A1"/>
    <w:rsid w:val="009642B5"/>
    <w:rsid w:val="009643AA"/>
    <w:rsid w:val="009655F2"/>
    <w:rsid w:val="009657D9"/>
    <w:rsid w:val="0096613A"/>
    <w:rsid w:val="0096668F"/>
    <w:rsid w:val="009668B1"/>
    <w:rsid w:val="00967818"/>
    <w:rsid w:val="00967C7B"/>
    <w:rsid w:val="0097028A"/>
    <w:rsid w:val="009715D4"/>
    <w:rsid w:val="009731C9"/>
    <w:rsid w:val="00976EB0"/>
    <w:rsid w:val="00977C12"/>
    <w:rsid w:val="00980AE0"/>
    <w:rsid w:val="009816B9"/>
    <w:rsid w:val="0098227E"/>
    <w:rsid w:val="00984141"/>
    <w:rsid w:val="0098486D"/>
    <w:rsid w:val="00986506"/>
    <w:rsid w:val="00987225"/>
    <w:rsid w:val="00990E25"/>
    <w:rsid w:val="009912A7"/>
    <w:rsid w:val="009926CE"/>
    <w:rsid w:val="00992785"/>
    <w:rsid w:val="00993356"/>
    <w:rsid w:val="00994EF7"/>
    <w:rsid w:val="00996FE7"/>
    <w:rsid w:val="009A06E3"/>
    <w:rsid w:val="009A1853"/>
    <w:rsid w:val="009A1BBB"/>
    <w:rsid w:val="009A49AE"/>
    <w:rsid w:val="009A5001"/>
    <w:rsid w:val="009A5231"/>
    <w:rsid w:val="009A5C10"/>
    <w:rsid w:val="009A712E"/>
    <w:rsid w:val="009A7B69"/>
    <w:rsid w:val="009A7FA3"/>
    <w:rsid w:val="009B0DE2"/>
    <w:rsid w:val="009B36DC"/>
    <w:rsid w:val="009B3795"/>
    <w:rsid w:val="009B4D11"/>
    <w:rsid w:val="009B57B9"/>
    <w:rsid w:val="009B5BA8"/>
    <w:rsid w:val="009B65D7"/>
    <w:rsid w:val="009B792F"/>
    <w:rsid w:val="009C00D0"/>
    <w:rsid w:val="009C0500"/>
    <w:rsid w:val="009C0D5B"/>
    <w:rsid w:val="009C256D"/>
    <w:rsid w:val="009C264C"/>
    <w:rsid w:val="009C435F"/>
    <w:rsid w:val="009C55E4"/>
    <w:rsid w:val="009C622E"/>
    <w:rsid w:val="009C6F26"/>
    <w:rsid w:val="009D0583"/>
    <w:rsid w:val="009D1594"/>
    <w:rsid w:val="009D169B"/>
    <w:rsid w:val="009D18DF"/>
    <w:rsid w:val="009D2FD4"/>
    <w:rsid w:val="009D5E4B"/>
    <w:rsid w:val="009D6051"/>
    <w:rsid w:val="009D6BF6"/>
    <w:rsid w:val="009D7F4F"/>
    <w:rsid w:val="009D7F7C"/>
    <w:rsid w:val="009E0296"/>
    <w:rsid w:val="009E3AAC"/>
    <w:rsid w:val="009E3D80"/>
    <w:rsid w:val="009E49A4"/>
    <w:rsid w:val="009E5140"/>
    <w:rsid w:val="009E5651"/>
    <w:rsid w:val="009E704B"/>
    <w:rsid w:val="009E73BA"/>
    <w:rsid w:val="009F15EB"/>
    <w:rsid w:val="009F1AC8"/>
    <w:rsid w:val="009F2716"/>
    <w:rsid w:val="009F43F3"/>
    <w:rsid w:val="009F55AB"/>
    <w:rsid w:val="009F630A"/>
    <w:rsid w:val="009F7192"/>
    <w:rsid w:val="009F7E3C"/>
    <w:rsid w:val="00A008DF"/>
    <w:rsid w:val="00A00C29"/>
    <w:rsid w:val="00A01A92"/>
    <w:rsid w:val="00A01F38"/>
    <w:rsid w:val="00A03613"/>
    <w:rsid w:val="00A04EE3"/>
    <w:rsid w:val="00A055C1"/>
    <w:rsid w:val="00A0693E"/>
    <w:rsid w:val="00A107AC"/>
    <w:rsid w:val="00A141E6"/>
    <w:rsid w:val="00A1674C"/>
    <w:rsid w:val="00A17716"/>
    <w:rsid w:val="00A17C07"/>
    <w:rsid w:val="00A17F9E"/>
    <w:rsid w:val="00A21526"/>
    <w:rsid w:val="00A21777"/>
    <w:rsid w:val="00A225B1"/>
    <w:rsid w:val="00A22BCC"/>
    <w:rsid w:val="00A22EB9"/>
    <w:rsid w:val="00A22FF7"/>
    <w:rsid w:val="00A2529B"/>
    <w:rsid w:val="00A25316"/>
    <w:rsid w:val="00A26BC5"/>
    <w:rsid w:val="00A27A70"/>
    <w:rsid w:val="00A32695"/>
    <w:rsid w:val="00A3296C"/>
    <w:rsid w:val="00A3594D"/>
    <w:rsid w:val="00A36B04"/>
    <w:rsid w:val="00A36E16"/>
    <w:rsid w:val="00A36E4F"/>
    <w:rsid w:val="00A3719A"/>
    <w:rsid w:val="00A3774F"/>
    <w:rsid w:val="00A37EFD"/>
    <w:rsid w:val="00A40636"/>
    <w:rsid w:val="00A412E1"/>
    <w:rsid w:val="00A426E0"/>
    <w:rsid w:val="00A42A33"/>
    <w:rsid w:val="00A42A45"/>
    <w:rsid w:val="00A435A8"/>
    <w:rsid w:val="00A43EF7"/>
    <w:rsid w:val="00A4752E"/>
    <w:rsid w:val="00A4766D"/>
    <w:rsid w:val="00A5025E"/>
    <w:rsid w:val="00A50329"/>
    <w:rsid w:val="00A50FFF"/>
    <w:rsid w:val="00A54941"/>
    <w:rsid w:val="00A6130F"/>
    <w:rsid w:val="00A62E41"/>
    <w:rsid w:val="00A63374"/>
    <w:rsid w:val="00A63B5C"/>
    <w:rsid w:val="00A6424C"/>
    <w:rsid w:val="00A652B0"/>
    <w:rsid w:val="00A67056"/>
    <w:rsid w:val="00A6782B"/>
    <w:rsid w:val="00A706DB"/>
    <w:rsid w:val="00A72915"/>
    <w:rsid w:val="00A73B24"/>
    <w:rsid w:val="00A77364"/>
    <w:rsid w:val="00A775F0"/>
    <w:rsid w:val="00A77848"/>
    <w:rsid w:val="00A837A8"/>
    <w:rsid w:val="00A84015"/>
    <w:rsid w:val="00A86717"/>
    <w:rsid w:val="00A91064"/>
    <w:rsid w:val="00A92769"/>
    <w:rsid w:val="00A92F19"/>
    <w:rsid w:val="00A96C04"/>
    <w:rsid w:val="00A97AB4"/>
    <w:rsid w:val="00AA090B"/>
    <w:rsid w:val="00AA0DF2"/>
    <w:rsid w:val="00AA104E"/>
    <w:rsid w:val="00AA11D5"/>
    <w:rsid w:val="00AA14A5"/>
    <w:rsid w:val="00AA14D7"/>
    <w:rsid w:val="00AA213E"/>
    <w:rsid w:val="00AA24BF"/>
    <w:rsid w:val="00AA3241"/>
    <w:rsid w:val="00AA3DBF"/>
    <w:rsid w:val="00AA3FA9"/>
    <w:rsid w:val="00AA6E9B"/>
    <w:rsid w:val="00AB2123"/>
    <w:rsid w:val="00AB2B5F"/>
    <w:rsid w:val="00AB507B"/>
    <w:rsid w:val="00AB5F36"/>
    <w:rsid w:val="00AB6499"/>
    <w:rsid w:val="00AC152E"/>
    <w:rsid w:val="00AC6EB6"/>
    <w:rsid w:val="00AC778C"/>
    <w:rsid w:val="00AD0A76"/>
    <w:rsid w:val="00AD150D"/>
    <w:rsid w:val="00AD2BDA"/>
    <w:rsid w:val="00AD48BE"/>
    <w:rsid w:val="00AD5A83"/>
    <w:rsid w:val="00AD5FF7"/>
    <w:rsid w:val="00AD6ECD"/>
    <w:rsid w:val="00AD7C76"/>
    <w:rsid w:val="00AE065D"/>
    <w:rsid w:val="00AE0F22"/>
    <w:rsid w:val="00AE1CFE"/>
    <w:rsid w:val="00AE2666"/>
    <w:rsid w:val="00AE2BA8"/>
    <w:rsid w:val="00AE3A25"/>
    <w:rsid w:val="00AE412B"/>
    <w:rsid w:val="00AE495F"/>
    <w:rsid w:val="00AE4B57"/>
    <w:rsid w:val="00AE531D"/>
    <w:rsid w:val="00AF6698"/>
    <w:rsid w:val="00B022A6"/>
    <w:rsid w:val="00B03FE2"/>
    <w:rsid w:val="00B048F9"/>
    <w:rsid w:val="00B04F06"/>
    <w:rsid w:val="00B0571F"/>
    <w:rsid w:val="00B06187"/>
    <w:rsid w:val="00B06256"/>
    <w:rsid w:val="00B06B1C"/>
    <w:rsid w:val="00B06EB0"/>
    <w:rsid w:val="00B072F3"/>
    <w:rsid w:val="00B10F23"/>
    <w:rsid w:val="00B1188D"/>
    <w:rsid w:val="00B11A09"/>
    <w:rsid w:val="00B12AF0"/>
    <w:rsid w:val="00B17640"/>
    <w:rsid w:val="00B21F60"/>
    <w:rsid w:val="00B227B4"/>
    <w:rsid w:val="00B23866"/>
    <w:rsid w:val="00B23D96"/>
    <w:rsid w:val="00B24013"/>
    <w:rsid w:val="00B245DD"/>
    <w:rsid w:val="00B24772"/>
    <w:rsid w:val="00B25D95"/>
    <w:rsid w:val="00B25E38"/>
    <w:rsid w:val="00B26891"/>
    <w:rsid w:val="00B26F81"/>
    <w:rsid w:val="00B27014"/>
    <w:rsid w:val="00B27143"/>
    <w:rsid w:val="00B27F76"/>
    <w:rsid w:val="00B30A01"/>
    <w:rsid w:val="00B31399"/>
    <w:rsid w:val="00B3142E"/>
    <w:rsid w:val="00B322F3"/>
    <w:rsid w:val="00B35779"/>
    <w:rsid w:val="00B35F9B"/>
    <w:rsid w:val="00B36785"/>
    <w:rsid w:val="00B37681"/>
    <w:rsid w:val="00B37864"/>
    <w:rsid w:val="00B41049"/>
    <w:rsid w:val="00B4179F"/>
    <w:rsid w:val="00B423A2"/>
    <w:rsid w:val="00B44AFE"/>
    <w:rsid w:val="00B45BF5"/>
    <w:rsid w:val="00B53A1B"/>
    <w:rsid w:val="00B53E84"/>
    <w:rsid w:val="00B53FF4"/>
    <w:rsid w:val="00B55ECE"/>
    <w:rsid w:val="00B56084"/>
    <w:rsid w:val="00B56C5C"/>
    <w:rsid w:val="00B574B1"/>
    <w:rsid w:val="00B60BB9"/>
    <w:rsid w:val="00B61A5C"/>
    <w:rsid w:val="00B61E61"/>
    <w:rsid w:val="00B62132"/>
    <w:rsid w:val="00B6626B"/>
    <w:rsid w:val="00B67EA7"/>
    <w:rsid w:val="00B72300"/>
    <w:rsid w:val="00B72808"/>
    <w:rsid w:val="00B735C7"/>
    <w:rsid w:val="00B7597A"/>
    <w:rsid w:val="00B75E45"/>
    <w:rsid w:val="00B76FFF"/>
    <w:rsid w:val="00B772B0"/>
    <w:rsid w:val="00B82D2F"/>
    <w:rsid w:val="00B85446"/>
    <w:rsid w:val="00B8770D"/>
    <w:rsid w:val="00B87C5B"/>
    <w:rsid w:val="00B9201E"/>
    <w:rsid w:val="00B9208C"/>
    <w:rsid w:val="00B93724"/>
    <w:rsid w:val="00B9530B"/>
    <w:rsid w:val="00B965F4"/>
    <w:rsid w:val="00B96715"/>
    <w:rsid w:val="00BA15A0"/>
    <w:rsid w:val="00BA2565"/>
    <w:rsid w:val="00BA259C"/>
    <w:rsid w:val="00BA3414"/>
    <w:rsid w:val="00BA52C4"/>
    <w:rsid w:val="00BA5BAD"/>
    <w:rsid w:val="00BA7288"/>
    <w:rsid w:val="00BA7AA1"/>
    <w:rsid w:val="00BB05C2"/>
    <w:rsid w:val="00BB06C6"/>
    <w:rsid w:val="00BB1EA8"/>
    <w:rsid w:val="00BB4441"/>
    <w:rsid w:val="00BB4606"/>
    <w:rsid w:val="00BB6D9D"/>
    <w:rsid w:val="00BB6FA3"/>
    <w:rsid w:val="00BB7100"/>
    <w:rsid w:val="00BC0015"/>
    <w:rsid w:val="00BC0534"/>
    <w:rsid w:val="00BC05BE"/>
    <w:rsid w:val="00BC252E"/>
    <w:rsid w:val="00BC30BB"/>
    <w:rsid w:val="00BC3A5E"/>
    <w:rsid w:val="00BC3E8C"/>
    <w:rsid w:val="00BC7614"/>
    <w:rsid w:val="00BC7999"/>
    <w:rsid w:val="00BD03ED"/>
    <w:rsid w:val="00BD0426"/>
    <w:rsid w:val="00BD202A"/>
    <w:rsid w:val="00BD3B34"/>
    <w:rsid w:val="00BD3B3A"/>
    <w:rsid w:val="00BD4605"/>
    <w:rsid w:val="00BD5566"/>
    <w:rsid w:val="00BD5788"/>
    <w:rsid w:val="00BE0584"/>
    <w:rsid w:val="00BE3486"/>
    <w:rsid w:val="00BE4DBF"/>
    <w:rsid w:val="00BE6894"/>
    <w:rsid w:val="00BE6DAB"/>
    <w:rsid w:val="00BE76CE"/>
    <w:rsid w:val="00BE7C8D"/>
    <w:rsid w:val="00BE7CCA"/>
    <w:rsid w:val="00BF04E2"/>
    <w:rsid w:val="00BF276C"/>
    <w:rsid w:val="00BF35BB"/>
    <w:rsid w:val="00BF4D74"/>
    <w:rsid w:val="00BF4FB7"/>
    <w:rsid w:val="00BF6017"/>
    <w:rsid w:val="00BF6070"/>
    <w:rsid w:val="00BF7709"/>
    <w:rsid w:val="00BF7CA4"/>
    <w:rsid w:val="00C00F37"/>
    <w:rsid w:val="00C01574"/>
    <w:rsid w:val="00C025B4"/>
    <w:rsid w:val="00C026C7"/>
    <w:rsid w:val="00C04B70"/>
    <w:rsid w:val="00C05B26"/>
    <w:rsid w:val="00C05FF8"/>
    <w:rsid w:val="00C0785F"/>
    <w:rsid w:val="00C10C8D"/>
    <w:rsid w:val="00C123D0"/>
    <w:rsid w:val="00C125D0"/>
    <w:rsid w:val="00C1298B"/>
    <w:rsid w:val="00C13964"/>
    <w:rsid w:val="00C1397C"/>
    <w:rsid w:val="00C15DB7"/>
    <w:rsid w:val="00C1651F"/>
    <w:rsid w:val="00C17D84"/>
    <w:rsid w:val="00C20F89"/>
    <w:rsid w:val="00C22684"/>
    <w:rsid w:val="00C23717"/>
    <w:rsid w:val="00C23C7B"/>
    <w:rsid w:val="00C24DD8"/>
    <w:rsid w:val="00C26152"/>
    <w:rsid w:val="00C30BF0"/>
    <w:rsid w:val="00C31893"/>
    <w:rsid w:val="00C324E8"/>
    <w:rsid w:val="00C32D6A"/>
    <w:rsid w:val="00C3324B"/>
    <w:rsid w:val="00C33410"/>
    <w:rsid w:val="00C3588F"/>
    <w:rsid w:val="00C4121E"/>
    <w:rsid w:val="00C412B0"/>
    <w:rsid w:val="00C41343"/>
    <w:rsid w:val="00C43F94"/>
    <w:rsid w:val="00C44D0C"/>
    <w:rsid w:val="00C465E3"/>
    <w:rsid w:val="00C47422"/>
    <w:rsid w:val="00C4788E"/>
    <w:rsid w:val="00C478D5"/>
    <w:rsid w:val="00C51CC1"/>
    <w:rsid w:val="00C51EA2"/>
    <w:rsid w:val="00C52759"/>
    <w:rsid w:val="00C539E7"/>
    <w:rsid w:val="00C54545"/>
    <w:rsid w:val="00C55041"/>
    <w:rsid w:val="00C5525E"/>
    <w:rsid w:val="00C55EE6"/>
    <w:rsid w:val="00C560D5"/>
    <w:rsid w:val="00C57CD2"/>
    <w:rsid w:val="00C60638"/>
    <w:rsid w:val="00C60A73"/>
    <w:rsid w:val="00C61574"/>
    <w:rsid w:val="00C6298C"/>
    <w:rsid w:val="00C6312A"/>
    <w:rsid w:val="00C63B7A"/>
    <w:rsid w:val="00C64D52"/>
    <w:rsid w:val="00C6565A"/>
    <w:rsid w:val="00C73BC5"/>
    <w:rsid w:val="00C74A6F"/>
    <w:rsid w:val="00C76366"/>
    <w:rsid w:val="00C764EB"/>
    <w:rsid w:val="00C76A7B"/>
    <w:rsid w:val="00C76FF2"/>
    <w:rsid w:val="00C77BF0"/>
    <w:rsid w:val="00C80DB6"/>
    <w:rsid w:val="00C81953"/>
    <w:rsid w:val="00C8380A"/>
    <w:rsid w:val="00C83D26"/>
    <w:rsid w:val="00C83FBB"/>
    <w:rsid w:val="00C84AF8"/>
    <w:rsid w:val="00C9322A"/>
    <w:rsid w:val="00C9579F"/>
    <w:rsid w:val="00C969F1"/>
    <w:rsid w:val="00C96C66"/>
    <w:rsid w:val="00CA0171"/>
    <w:rsid w:val="00CA0EF6"/>
    <w:rsid w:val="00CA203A"/>
    <w:rsid w:val="00CA3ED7"/>
    <w:rsid w:val="00CA4D8D"/>
    <w:rsid w:val="00CA5B56"/>
    <w:rsid w:val="00CA7379"/>
    <w:rsid w:val="00CA7A2F"/>
    <w:rsid w:val="00CB4BB1"/>
    <w:rsid w:val="00CB53C1"/>
    <w:rsid w:val="00CB6973"/>
    <w:rsid w:val="00CB7916"/>
    <w:rsid w:val="00CC036A"/>
    <w:rsid w:val="00CC2B2B"/>
    <w:rsid w:val="00CC3969"/>
    <w:rsid w:val="00CC3C22"/>
    <w:rsid w:val="00CC46E1"/>
    <w:rsid w:val="00CC5E77"/>
    <w:rsid w:val="00CC7EB0"/>
    <w:rsid w:val="00CD0943"/>
    <w:rsid w:val="00CD3355"/>
    <w:rsid w:val="00CD399E"/>
    <w:rsid w:val="00CD3C61"/>
    <w:rsid w:val="00CD4A59"/>
    <w:rsid w:val="00CD5AF4"/>
    <w:rsid w:val="00CE0F73"/>
    <w:rsid w:val="00CE1072"/>
    <w:rsid w:val="00CE2381"/>
    <w:rsid w:val="00CE398F"/>
    <w:rsid w:val="00CE42BB"/>
    <w:rsid w:val="00CE4AD6"/>
    <w:rsid w:val="00CE5698"/>
    <w:rsid w:val="00CE69D1"/>
    <w:rsid w:val="00CE70B1"/>
    <w:rsid w:val="00CF025F"/>
    <w:rsid w:val="00CF14EF"/>
    <w:rsid w:val="00CF2A5A"/>
    <w:rsid w:val="00CF2A72"/>
    <w:rsid w:val="00CF3F65"/>
    <w:rsid w:val="00CF6682"/>
    <w:rsid w:val="00CF6A4C"/>
    <w:rsid w:val="00CF7AB2"/>
    <w:rsid w:val="00CF7BC4"/>
    <w:rsid w:val="00CF7D62"/>
    <w:rsid w:val="00D007B4"/>
    <w:rsid w:val="00D00B66"/>
    <w:rsid w:val="00D011BB"/>
    <w:rsid w:val="00D01970"/>
    <w:rsid w:val="00D01DB2"/>
    <w:rsid w:val="00D01EE4"/>
    <w:rsid w:val="00D03971"/>
    <w:rsid w:val="00D04939"/>
    <w:rsid w:val="00D051C5"/>
    <w:rsid w:val="00D102DE"/>
    <w:rsid w:val="00D1083E"/>
    <w:rsid w:val="00D11AB6"/>
    <w:rsid w:val="00D14164"/>
    <w:rsid w:val="00D15DFC"/>
    <w:rsid w:val="00D16372"/>
    <w:rsid w:val="00D167BB"/>
    <w:rsid w:val="00D2007C"/>
    <w:rsid w:val="00D20AA7"/>
    <w:rsid w:val="00D22890"/>
    <w:rsid w:val="00D25659"/>
    <w:rsid w:val="00D27AC3"/>
    <w:rsid w:val="00D31119"/>
    <w:rsid w:val="00D31B47"/>
    <w:rsid w:val="00D31B6A"/>
    <w:rsid w:val="00D332B4"/>
    <w:rsid w:val="00D33868"/>
    <w:rsid w:val="00D342DA"/>
    <w:rsid w:val="00D3495D"/>
    <w:rsid w:val="00D351CA"/>
    <w:rsid w:val="00D352E3"/>
    <w:rsid w:val="00D35743"/>
    <w:rsid w:val="00D35F64"/>
    <w:rsid w:val="00D3788B"/>
    <w:rsid w:val="00D411E7"/>
    <w:rsid w:val="00D41477"/>
    <w:rsid w:val="00D431A9"/>
    <w:rsid w:val="00D44FC0"/>
    <w:rsid w:val="00D468EC"/>
    <w:rsid w:val="00D47128"/>
    <w:rsid w:val="00D47707"/>
    <w:rsid w:val="00D513D1"/>
    <w:rsid w:val="00D51780"/>
    <w:rsid w:val="00D52443"/>
    <w:rsid w:val="00D5373C"/>
    <w:rsid w:val="00D53F5D"/>
    <w:rsid w:val="00D53FDE"/>
    <w:rsid w:val="00D542BF"/>
    <w:rsid w:val="00D54D2A"/>
    <w:rsid w:val="00D54E2E"/>
    <w:rsid w:val="00D55025"/>
    <w:rsid w:val="00D55067"/>
    <w:rsid w:val="00D55A53"/>
    <w:rsid w:val="00D57BA9"/>
    <w:rsid w:val="00D600B5"/>
    <w:rsid w:val="00D645ED"/>
    <w:rsid w:val="00D64EC2"/>
    <w:rsid w:val="00D65FAD"/>
    <w:rsid w:val="00D663BF"/>
    <w:rsid w:val="00D67C02"/>
    <w:rsid w:val="00D7134A"/>
    <w:rsid w:val="00D71C03"/>
    <w:rsid w:val="00D75EA7"/>
    <w:rsid w:val="00D76491"/>
    <w:rsid w:val="00D76636"/>
    <w:rsid w:val="00D76E4B"/>
    <w:rsid w:val="00D77218"/>
    <w:rsid w:val="00D81150"/>
    <w:rsid w:val="00D82638"/>
    <w:rsid w:val="00D82CF6"/>
    <w:rsid w:val="00D832A8"/>
    <w:rsid w:val="00D84A2E"/>
    <w:rsid w:val="00D85AA1"/>
    <w:rsid w:val="00D9062F"/>
    <w:rsid w:val="00D91AE6"/>
    <w:rsid w:val="00D92BC4"/>
    <w:rsid w:val="00D9438E"/>
    <w:rsid w:val="00D9461B"/>
    <w:rsid w:val="00D96606"/>
    <w:rsid w:val="00D96785"/>
    <w:rsid w:val="00D97075"/>
    <w:rsid w:val="00D972F6"/>
    <w:rsid w:val="00DA0310"/>
    <w:rsid w:val="00DA0904"/>
    <w:rsid w:val="00DA3453"/>
    <w:rsid w:val="00DB00E3"/>
    <w:rsid w:val="00DB0593"/>
    <w:rsid w:val="00DB20C2"/>
    <w:rsid w:val="00DB29C5"/>
    <w:rsid w:val="00DB3373"/>
    <w:rsid w:val="00DB76F8"/>
    <w:rsid w:val="00DB7811"/>
    <w:rsid w:val="00DB7A05"/>
    <w:rsid w:val="00DC08A0"/>
    <w:rsid w:val="00DC0955"/>
    <w:rsid w:val="00DC25CF"/>
    <w:rsid w:val="00DC2B59"/>
    <w:rsid w:val="00DC2F2D"/>
    <w:rsid w:val="00DC5860"/>
    <w:rsid w:val="00DC7278"/>
    <w:rsid w:val="00DC7DD3"/>
    <w:rsid w:val="00DD334A"/>
    <w:rsid w:val="00DD35AE"/>
    <w:rsid w:val="00DD3C0E"/>
    <w:rsid w:val="00DD4212"/>
    <w:rsid w:val="00DE129F"/>
    <w:rsid w:val="00DE2470"/>
    <w:rsid w:val="00DE2F75"/>
    <w:rsid w:val="00DE33F4"/>
    <w:rsid w:val="00DE38F7"/>
    <w:rsid w:val="00DE3D89"/>
    <w:rsid w:val="00DE3DEE"/>
    <w:rsid w:val="00DE3E56"/>
    <w:rsid w:val="00DE408D"/>
    <w:rsid w:val="00DE4942"/>
    <w:rsid w:val="00DE56D4"/>
    <w:rsid w:val="00DF14AA"/>
    <w:rsid w:val="00DF1F55"/>
    <w:rsid w:val="00DF2003"/>
    <w:rsid w:val="00DF51AA"/>
    <w:rsid w:val="00DF5483"/>
    <w:rsid w:val="00DF5879"/>
    <w:rsid w:val="00DF6305"/>
    <w:rsid w:val="00DF6EEA"/>
    <w:rsid w:val="00E00155"/>
    <w:rsid w:val="00E01DFC"/>
    <w:rsid w:val="00E02732"/>
    <w:rsid w:val="00E02941"/>
    <w:rsid w:val="00E02D0D"/>
    <w:rsid w:val="00E02F7E"/>
    <w:rsid w:val="00E0372B"/>
    <w:rsid w:val="00E04656"/>
    <w:rsid w:val="00E06540"/>
    <w:rsid w:val="00E1082F"/>
    <w:rsid w:val="00E11DE9"/>
    <w:rsid w:val="00E13A36"/>
    <w:rsid w:val="00E13BFB"/>
    <w:rsid w:val="00E166E4"/>
    <w:rsid w:val="00E203D8"/>
    <w:rsid w:val="00E20B1A"/>
    <w:rsid w:val="00E214C9"/>
    <w:rsid w:val="00E217A1"/>
    <w:rsid w:val="00E22CA7"/>
    <w:rsid w:val="00E2312D"/>
    <w:rsid w:val="00E23D94"/>
    <w:rsid w:val="00E2540F"/>
    <w:rsid w:val="00E26F92"/>
    <w:rsid w:val="00E30371"/>
    <w:rsid w:val="00E31189"/>
    <w:rsid w:val="00E3458B"/>
    <w:rsid w:val="00E352B5"/>
    <w:rsid w:val="00E3756C"/>
    <w:rsid w:val="00E40B39"/>
    <w:rsid w:val="00E40FBD"/>
    <w:rsid w:val="00E43DAF"/>
    <w:rsid w:val="00E462BD"/>
    <w:rsid w:val="00E4797D"/>
    <w:rsid w:val="00E47E7D"/>
    <w:rsid w:val="00E50D0F"/>
    <w:rsid w:val="00E51091"/>
    <w:rsid w:val="00E51CE9"/>
    <w:rsid w:val="00E52341"/>
    <w:rsid w:val="00E57A7C"/>
    <w:rsid w:val="00E57C59"/>
    <w:rsid w:val="00E60601"/>
    <w:rsid w:val="00E6191A"/>
    <w:rsid w:val="00E6320A"/>
    <w:rsid w:val="00E63264"/>
    <w:rsid w:val="00E64317"/>
    <w:rsid w:val="00E669FD"/>
    <w:rsid w:val="00E67A19"/>
    <w:rsid w:val="00E70B07"/>
    <w:rsid w:val="00E73894"/>
    <w:rsid w:val="00E741B7"/>
    <w:rsid w:val="00E75FBB"/>
    <w:rsid w:val="00E76251"/>
    <w:rsid w:val="00E76708"/>
    <w:rsid w:val="00E77432"/>
    <w:rsid w:val="00E775A1"/>
    <w:rsid w:val="00E8224C"/>
    <w:rsid w:val="00E83175"/>
    <w:rsid w:val="00E83956"/>
    <w:rsid w:val="00E8479A"/>
    <w:rsid w:val="00E854CD"/>
    <w:rsid w:val="00E854DF"/>
    <w:rsid w:val="00E860C1"/>
    <w:rsid w:val="00E8729E"/>
    <w:rsid w:val="00E91C7B"/>
    <w:rsid w:val="00E92E2B"/>
    <w:rsid w:val="00E939DB"/>
    <w:rsid w:val="00E93A8A"/>
    <w:rsid w:val="00E9446F"/>
    <w:rsid w:val="00E95D9C"/>
    <w:rsid w:val="00E95FCA"/>
    <w:rsid w:val="00E979AC"/>
    <w:rsid w:val="00E97D0D"/>
    <w:rsid w:val="00EA1977"/>
    <w:rsid w:val="00EA1E18"/>
    <w:rsid w:val="00EA1FFB"/>
    <w:rsid w:val="00EA4F59"/>
    <w:rsid w:val="00EA5D51"/>
    <w:rsid w:val="00EA6CF2"/>
    <w:rsid w:val="00EA70B0"/>
    <w:rsid w:val="00EA7C53"/>
    <w:rsid w:val="00EB0F77"/>
    <w:rsid w:val="00EB3FDD"/>
    <w:rsid w:val="00EB45CF"/>
    <w:rsid w:val="00EB4B18"/>
    <w:rsid w:val="00EB57B4"/>
    <w:rsid w:val="00EB5A4A"/>
    <w:rsid w:val="00EB6CCE"/>
    <w:rsid w:val="00EC0882"/>
    <w:rsid w:val="00EC38E7"/>
    <w:rsid w:val="00EC4945"/>
    <w:rsid w:val="00EC591F"/>
    <w:rsid w:val="00EC759C"/>
    <w:rsid w:val="00ED3AF5"/>
    <w:rsid w:val="00ED5BF0"/>
    <w:rsid w:val="00EE13F2"/>
    <w:rsid w:val="00EE26EB"/>
    <w:rsid w:val="00EE2B31"/>
    <w:rsid w:val="00EE2B7E"/>
    <w:rsid w:val="00EE2FFB"/>
    <w:rsid w:val="00EE3438"/>
    <w:rsid w:val="00EE3683"/>
    <w:rsid w:val="00EE3E81"/>
    <w:rsid w:val="00EE4665"/>
    <w:rsid w:val="00EE4697"/>
    <w:rsid w:val="00EE795C"/>
    <w:rsid w:val="00EF45FD"/>
    <w:rsid w:val="00EF5856"/>
    <w:rsid w:val="00EF5A1A"/>
    <w:rsid w:val="00EF7CDC"/>
    <w:rsid w:val="00F00565"/>
    <w:rsid w:val="00F00D20"/>
    <w:rsid w:val="00F00D3C"/>
    <w:rsid w:val="00F012BD"/>
    <w:rsid w:val="00F0204A"/>
    <w:rsid w:val="00F02E23"/>
    <w:rsid w:val="00F049F2"/>
    <w:rsid w:val="00F053B8"/>
    <w:rsid w:val="00F05443"/>
    <w:rsid w:val="00F05801"/>
    <w:rsid w:val="00F05908"/>
    <w:rsid w:val="00F06C82"/>
    <w:rsid w:val="00F07CCC"/>
    <w:rsid w:val="00F07FF2"/>
    <w:rsid w:val="00F10E39"/>
    <w:rsid w:val="00F12D4E"/>
    <w:rsid w:val="00F14357"/>
    <w:rsid w:val="00F14778"/>
    <w:rsid w:val="00F1674F"/>
    <w:rsid w:val="00F16C48"/>
    <w:rsid w:val="00F20631"/>
    <w:rsid w:val="00F20A3A"/>
    <w:rsid w:val="00F20F52"/>
    <w:rsid w:val="00F21BCB"/>
    <w:rsid w:val="00F21D07"/>
    <w:rsid w:val="00F21D84"/>
    <w:rsid w:val="00F2275F"/>
    <w:rsid w:val="00F227E9"/>
    <w:rsid w:val="00F22EC5"/>
    <w:rsid w:val="00F23281"/>
    <w:rsid w:val="00F23C06"/>
    <w:rsid w:val="00F247A9"/>
    <w:rsid w:val="00F2487F"/>
    <w:rsid w:val="00F260DF"/>
    <w:rsid w:val="00F27EF8"/>
    <w:rsid w:val="00F30D63"/>
    <w:rsid w:val="00F311A3"/>
    <w:rsid w:val="00F31950"/>
    <w:rsid w:val="00F34C2E"/>
    <w:rsid w:val="00F4624E"/>
    <w:rsid w:val="00F46544"/>
    <w:rsid w:val="00F46607"/>
    <w:rsid w:val="00F46F49"/>
    <w:rsid w:val="00F47786"/>
    <w:rsid w:val="00F47ABA"/>
    <w:rsid w:val="00F5009C"/>
    <w:rsid w:val="00F5096F"/>
    <w:rsid w:val="00F516E3"/>
    <w:rsid w:val="00F51F83"/>
    <w:rsid w:val="00F527B4"/>
    <w:rsid w:val="00F53AD1"/>
    <w:rsid w:val="00F550EA"/>
    <w:rsid w:val="00F55AF1"/>
    <w:rsid w:val="00F56045"/>
    <w:rsid w:val="00F57DC0"/>
    <w:rsid w:val="00F60269"/>
    <w:rsid w:val="00F612CA"/>
    <w:rsid w:val="00F612E0"/>
    <w:rsid w:val="00F62369"/>
    <w:rsid w:val="00F63018"/>
    <w:rsid w:val="00F630E4"/>
    <w:rsid w:val="00F643E5"/>
    <w:rsid w:val="00F64CCB"/>
    <w:rsid w:val="00F64D66"/>
    <w:rsid w:val="00F66C7B"/>
    <w:rsid w:val="00F679BC"/>
    <w:rsid w:val="00F7134F"/>
    <w:rsid w:val="00F713A0"/>
    <w:rsid w:val="00F71F58"/>
    <w:rsid w:val="00F72224"/>
    <w:rsid w:val="00F733E7"/>
    <w:rsid w:val="00F7498F"/>
    <w:rsid w:val="00F76186"/>
    <w:rsid w:val="00F76451"/>
    <w:rsid w:val="00F77B3F"/>
    <w:rsid w:val="00F77D5A"/>
    <w:rsid w:val="00F80047"/>
    <w:rsid w:val="00F80138"/>
    <w:rsid w:val="00F82201"/>
    <w:rsid w:val="00F82C7E"/>
    <w:rsid w:val="00F83426"/>
    <w:rsid w:val="00F84524"/>
    <w:rsid w:val="00F84AA3"/>
    <w:rsid w:val="00F8571A"/>
    <w:rsid w:val="00F85779"/>
    <w:rsid w:val="00F86C13"/>
    <w:rsid w:val="00F9097F"/>
    <w:rsid w:val="00F9307A"/>
    <w:rsid w:val="00F93B93"/>
    <w:rsid w:val="00F9452B"/>
    <w:rsid w:val="00F95634"/>
    <w:rsid w:val="00F956F1"/>
    <w:rsid w:val="00F9581C"/>
    <w:rsid w:val="00F961F0"/>
    <w:rsid w:val="00F96B79"/>
    <w:rsid w:val="00FA095B"/>
    <w:rsid w:val="00FA1AF6"/>
    <w:rsid w:val="00FA272C"/>
    <w:rsid w:val="00FA426D"/>
    <w:rsid w:val="00FA577F"/>
    <w:rsid w:val="00FA57A9"/>
    <w:rsid w:val="00FA5CEC"/>
    <w:rsid w:val="00FA68AB"/>
    <w:rsid w:val="00FA7689"/>
    <w:rsid w:val="00FB025B"/>
    <w:rsid w:val="00FB0A8D"/>
    <w:rsid w:val="00FB1164"/>
    <w:rsid w:val="00FB18DF"/>
    <w:rsid w:val="00FB2E14"/>
    <w:rsid w:val="00FB3078"/>
    <w:rsid w:val="00FB66C4"/>
    <w:rsid w:val="00FC17E5"/>
    <w:rsid w:val="00FC4AB2"/>
    <w:rsid w:val="00FC545D"/>
    <w:rsid w:val="00FC68B7"/>
    <w:rsid w:val="00FC6D46"/>
    <w:rsid w:val="00FC71C8"/>
    <w:rsid w:val="00FC7303"/>
    <w:rsid w:val="00FC7613"/>
    <w:rsid w:val="00FC77F1"/>
    <w:rsid w:val="00FD1919"/>
    <w:rsid w:val="00FD1F4C"/>
    <w:rsid w:val="00FD2B24"/>
    <w:rsid w:val="00FD32EB"/>
    <w:rsid w:val="00FD395B"/>
    <w:rsid w:val="00FD3C3B"/>
    <w:rsid w:val="00FD44F2"/>
    <w:rsid w:val="00FD61EE"/>
    <w:rsid w:val="00FD62B6"/>
    <w:rsid w:val="00FE013C"/>
    <w:rsid w:val="00FE015B"/>
    <w:rsid w:val="00FE20DD"/>
    <w:rsid w:val="00FE44BD"/>
    <w:rsid w:val="00FE4FB8"/>
    <w:rsid w:val="00FE64F6"/>
    <w:rsid w:val="00FF10EF"/>
    <w:rsid w:val="00FF1347"/>
    <w:rsid w:val="00FF1F69"/>
    <w:rsid w:val="00FF34BB"/>
    <w:rsid w:val="00FF684E"/>
    <w:rsid w:val="00FF72BC"/>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000B783E"/>
  <w15:docId w15:val="{9AC14065-3BE9-40D4-86B6-BD70B55E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uiPriority="9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99" w:unhideWhenUsed="1"/>
    <w:lsdException w:name="Table Columns 3" w:semiHidden="1" w:uiPriority="99"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99"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99"/>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99"/>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99"/>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99"/>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1C5"/>
    <w:rPr>
      <w:sz w:val="24"/>
      <w:szCs w:val="24"/>
    </w:rPr>
  </w:style>
  <w:style w:type="paragraph" w:styleId="Heading1">
    <w:name w:val="heading 1"/>
    <w:basedOn w:val="Normal"/>
    <w:next w:val="Normal"/>
    <w:link w:val="Heading1Char"/>
    <w:uiPriority w:val="99"/>
    <w:qFormat/>
    <w:rsid w:val="00986506"/>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unhideWhenUsed/>
    <w:qFormat/>
    <w:rsid w:val="009D7F4F"/>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9"/>
    <w:qFormat/>
    <w:rsid w:val="00A03613"/>
    <w:pPr>
      <w:widowControl w:val="0"/>
      <w:tabs>
        <w:tab w:val="num" w:pos="2520"/>
      </w:tabs>
      <w:suppressAutoHyphens/>
      <w:overflowPunct w:val="0"/>
      <w:autoSpaceDE w:val="0"/>
      <w:ind w:left="2520" w:hanging="360"/>
      <w:outlineLvl w:val="3"/>
    </w:pPr>
    <w:rPr>
      <w:b/>
      <w:i/>
      <w:kern w:val="2"/>
      <w:sz w:val="20"/>
      <w:szCs w:val="20"/>
      <w:lang w:eastAsia="ar-SA"/>
    </w:rPr>
  </w:style>
  <w:style w:type="paragraph" w:styleId="Heading5">
    <w:name w:val="heading 5"/>
    <w:basedOn w:val="Normal"/>
    <w:next w:val="Normal"/>
    <w:link w:val="Heading5Char"/>
    <w:uiPriority w:val="9"/>
    <w:qFormat/>
    <w:rsid w:val="009D7F4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03613"/>
    <w:pPr>
      <w:jc w:val="both"/>
    </w:pPr>
    <w:rPr>
      <w:b/>
      <w:i/>
      <w:sz w:val="28"/>
      <w:szCs w:val="20"/>
    </w:rPr>
  </w:style>
  <w:style w:type="paragraph" w:styleId="Header">
    <w:name w:val="header"/>
    <w:basedOn w:val="Normal"/>
    <w:link w:val="HeaderChar"/>
    <w:uiPriority w:val="99"/>
    <w:rsid w:val="00A03613"/>
    <w:pPr>
      <w:tabs>
        <w:tab w:val="center" w:pos="4536"/>
        <w:tab w:val="right" w:pos="9072"/>
      </w:tabs>
    </w:pPr>
  </w:style>
  <w:style w:type="paragraph" w:styleId="Footer">
    <w:name w:val="footer"/>
    <w:basedOn w:val="Normal"/>
    <w:link w:val="FooterChar"/>
    <w:uiPriority w:val="99"/>
    <w:rsid w:val="00A03613"/>
    <w:pPr>
      <w:tabs>
        <w:tab w:val="center" w:pos="4536"/>
        <w:tab w:val="right" w:pos="9072"/>
      </w:tabs>
    </w:pPr>
  </w:style>
  <w:style w:type="character" w:styleId="PageNumber">
    <w:name w:val="page number"/>
    <w:basedOn w:val="DefaultParagraphFont"/>
    <w:uiPriority w:val="99"/>
    <w:rsid w:val="00A03613"/>
  </w:style>
  <w:style w:type="paragraph" w:styleId="BalloonText">
    <w:name w:val="Balloon Text"/>
    <w:basedOn w:val="Normal"/>
    <w:link w:val="BalloonTextChar"/>
    <w:uiPriority w:val="99"/>
    <w:rsid w:val="00A03613"/>
    <w:rPr>
      <w:rFonts w:ascii="Tahoma" w:hAnsi="Tahoma"/>
      <w:sz w:val="16"/>
      <w:szCs w:val="16"/>
    </w:rPr>
  </w:style>
  <w:style w:type="paragraph" w:styleId="BodyText2">
    <w:name w:val="Body Text 2"/>
    <w:basedOn w:val="Normal"/>
    <w:rsid w:val="00A03613"/>
    <w:pPr>
      <w:autoSpaceDE w:val="0"/>
      <w:autoSpaceDN w:val="0"/>
      <w:adjustRightInd w:val="0"/>
      <w:spacing w:before="120"/>
      <w:jc w:val="both"/>
    </w:pPr>
    <w:rPr>
      <w:rFonts w:ascii="Arial" w:hAnsi="Arial" w:cs="Arial"/>
    </w:rPr>
  </w:style>
  <w:style w:type="paragraph" w:styleId="DocumentMap">
    <w:name w:val="Document Map"/>
    <w:basedOn w:val="Normal"/>
    <w:semiHidden/>
    <w:rsid w:val="00A03613"/>
    <w:pPr>
      <w:shd w:val="clear" w:color="auto" w:fill="000080"/>
    </w:pPr>
    <w:rPr>
      <w:rFonts w:ascii="Tahoma" w:hAnsi="Tahoma" w:cs="Tahoma"/>
      <w:sz w:val="20"/>
      <w:szCs w:val="20"/>
    </w:rPr>
  </w:style>
  <w:style w:type="paragraph" w:customStyle="1" w:styleId="Default">
    <w:name w:val="Default"/>
    <w:rsid w:val="00A03613"/>
    <w:pPr>
      <w:widowControl w:val="0"/>
      <w:autoSpaceDE w:val="0"/>
      <w:autoSpaceDN w:val="0"/>
      <w:adjustRightInd w:val="0"/>
    </w:pPr>
    <w:rPr>
      <w:rFonts w:ascii="Arial" w:hAnsi="Arial" w:cs="Arial"/>
      <w:color w:val="000000"/>
      <w:sz w:val="24"/>
      <w:szCs w:val="24"/>
    </w:rPr>
  </w:style>
  <w:style w:type="paragraph" w:customStyle="1" w:styleId="CM24">
    <w:name w:val="CM24"/>
    <w:basedOn w:val="Default"/>
    <w:next w:val="Default"/>
    <w:uiPriority w:val="99"/>
    <w:rsid w:val="00A03613"/>
    <w:pPr>
      <w:spacing w:after="260"/>
    </w:pPr>
    <w:rPr>
      <w:rFonts w:cs="Times New Roman"/>
      <w:color w:val="auto"/>
    </w:rPr>
  </w:style>
  <w:style w:type="paragraph" w:styleId="PlainText">
    <w:name w:val="Plain Text"/>
    <w:basedOn w:val="Normal"/>
    <w:link w:val="PlainTextChar"/>
    <w:rsid w:val="00A03613"/>
    <w:pPr>
      <w:jc w:val="both"/>
    </w:pPr>
    <w:rPr>
      <w:rFonts w:ascii="Courier New" w:hAnsi="Courier New"/>
      <w:sz w:val="20"/>
      <w:szCs w:val="20"/>
    </w:rPr>
  </w:style>
  <w:style w:type="paragraph" w:styleId="BodyTextIndent">
    <w:name w:val="Body Text Indent"/>
    <w:basedOn w:val="Normal"/>
    <w:link w:val="BodyTextIndentChar"/>
    <w:uiPriority w:val="99"/>
    <w:rsid w:val="00A03613"/>
    <w:pPr>
      <w:spacing w:before="120"/>
      <w:ind w:firstLine="708"/>
      <w:jc w:val="both"/>
    </w:pPr>
    <w:rPr>
      <w:rFonts w:ascii="Arial" w:hAnsi="Arial"/>
    </w:rPr>
  </w:style>
  <w:style w:type="paragraph" w:styleId="BodyTextIndent2">
    <w:name w:val="Body Text Indent 2"/>
    <w:aliases w:val="  uvlaka 2"/>
    <w:basedOn w:val="Normal"/>
    <w:rsid w:val="00A03613"/>
    <w:pPr>
      <w:spacing w:before="240"/>
      <w:ind w:left="708"/>
      <w:jc w:val="both"/>
    </w:pPr>
    <w:rPr>
      <w:rFonts w:ascii="Arial" w:hAnsi="Arial" w:cs="Arial"/>
      <w:color w:val="FF0000"/>
    </w:rPr>
  </w:style>
  <w:style w:type="paragraph" w:styleId="ListParagraph">
    <w:name w:val="List Paragraph"/>
    <w:basedOn w:val="Normal"/>
    <w:uiPriority w:val="34"/>
    <w:qFormat/>
    <w:rsid w:val="00986506"/>
    <w:pPr>
      <w:ind w:left="708"/>
    </w:pPr>
  </w:style>
  <w:style w:type="paragraph" w:styleId="FootnoteText">
    <w:name w:val="footnote text"/>
    <w:aliases w:val="Footnote Text Char1,Footnote Text Char Char,Char"/>
    <w:basedOn w:val="Normal"/>
    <w:link w:val="FootnoteTextChar"/>
    <w:uiPriority w:val="99"/>
    <w:rsid w:val="00986506"/>
    <w:rPr>
      <w:sz w:val="20"/>
      <w:szCs w:val="20"/>
    </w:rPr>
  </w:style>
  <w:style w:type="character" w:customStyle="1" w:styleId="FootnoteTextChar">
    <w:name w:val="Footnote Text Char"/>
    <w:aliases w:val="Footnote Text Char1 Char,Footnote Text Char Char Char,Char Char"/>
    <w:link w:val="FootnoteText"/>
    <w:uiPriority w:val="99"/>
    <w:locked/>
    <w:rsid w:val="00986506"/>
    <w:rPr>
      <w:lang w:val="hr-HR" w:eastAsia="hr-HR" w:bidi="ar-SA"/>
    </w:rPr>
  </w:style>
  <w:style w:type="character" w:styleId="FootnoteReference">
    <w:name w:val="footnote reference"/>
    <w:aliases w:val=" BVI fnr Char Char,BVI fnr Char Char, BVI fnr Car Car Char Char,BVI fnr Car Char Char, BVI fnr Car Car Car Car Char Char, BVI fnr Car Car Car Car Char Char Char Char Char"/>
    <w:link w:val="BVIfnrChar"/>
    <w:uiPriority w:val="99"/>
    <w:rsid w:val="00986506"/>
    <w:rPr>
      <w:vertAlign w:val="superscript"/>
    </w:rPr>
  </w:style>
  <w:style w:type="character" w:styleId="CommentReference">
    <w:name w:val="annotation reference"/>
    <w:rsid w:val="00FD44F2"/>
    <w:rPr>
      <w:sz w:val="16"/>
      <w:szCs w:val="16"/>
    </w:rPr>
  </w:style>
  <w:style w:type="paragraph" w:styleId="CommentText">
    <w:name w:val="annotation text"/>
    <w:basedOn w:val="Normal"/>
    <w:link w:val="CommentTextChar"/>
    <w:rsid w:val="00FD44F2"/>
    <w:rPr>
      <w:sz w:val="20"/>
      <w:szCs w:val="20"/>
    </w:rPr>
  </w:style>
  <w:style w:type="character" w:customStyle="1" w:styleId="CommentTextChar">
    <w:name w:val="Comment Text Char"/>
    <w:basedOn w:val="DefaultParagraphFont"/>
    <w:link w:val="CommentText"/>
    <w:rsid w:val="00FD44F2"/>
  </w:style>
  <w:style w:type="paragraph" w:styleId="CommentSubject">
    <w:name w:val="annotation subject"/>
    <w:basedOn w:val="CommentText"/>
    <w:next w:val="CommentText"/>
    <w:link w:val="CommentSubjectChar"/>
    <w:rsid w:val="00FD44F2"/>
    <w:rPr>
      <w:b/>
      <w:bCs/>
    </w:rPr>
  </w:style>
  <w:style w:type="character" w:customStyle="1" w:styleId="CommentSubjectChar">
    <w:name w:val="Comment Subject Char"/>
    <w:link w:val="CommentSubject"/>
    <w:rsid w:val="00FD44F2"/>
    <w:rPr>
      <w:b/>
      <w:bCs/>
    </w:rPr>
  </w:style>
  <w:style w:type="table" w:styleId="TableGrid">
    <w:name w:val="Table Grid"/>
    <w:basedOn w:val="TableNormal"/>
    <w:rsid w:val="0065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ormal"/>
    <w:rsid w:val="00511FD3"/>
    <w:pPr>
      <w:spacing w:before="100" w:beforeAutospacing="1" w:after="100" w:afterAutospacing="1"/>
    </w:pPr>
  </w:style>
  <w:style w:type="paragraph" w:customStyle="1" w:styleId="t-9-8">
    <w:name w:val="t-9-8"/>
    <w:basedOn w:val="Normal"/>
    <w:rsid w:val="00511FD3"/>
    <w:pPr>
      <w:spacing w:before="100" w:beforeAutospacing="1" w:after="100" w:afterAutospacing="1"/>
    </w:pPr>
  </w:style>
  <w:style w:type="character" w:customStyle="1" w:styleId="FooterChar">
    <w:name w:val="Footer Char"/>
    <w:link w:val="Footer"/>
    <w:uiPriority w:val="99"/>
    <w:rsid w:val="00327A7F"/>
    <w:rPr>
      <w:sz w:val="24"/>
      <w:szCs w:val="24"/>
    </w:rPr>
  </w:style>
  <w:style w:type="character" w:customStyle="1" w:styleId="Heading2Char">
    <w:name w:val="Heading 2 Char"/>
    <w:link w:val="Heading2"/>
    <w:uiPriority w:val="99"/>
    <w:rsid w:val="009D7F4F"/>
    <w:rPr>
      <w:rFonts w:ascii="Cambria" w:eastAsia="Times New Roman" w:hAnsi="Cambria" w:cs="Times New Roman"/>
      <w:b/>
      <w:bCs/>
      <w:i/>
      <w:iCs/>
      <w:sz w:val="28"/>
      <w:szCs w:val="28"/>
    </w:rPr>
  </w:style>
  <w:style w:type="character" w:customStyle="1" w:styleId="Heading5Char">
    <w:name w:val="Heading 5 Char"/>
    <w:link w:val="Heading5"/>
    <w:uiPriority w:val="9"/>
    <w:rsid w:val="009D7F4F"/>
    <w:rPr>
      <w:rFonts w:ascii="Calibri" w:hAnsi="Calibri"/>
      <w:b/>
      <w:bCs/>
      <w:i/>
      <w:iCs/>
      <w:sz w:val="26"/>
      <w:szCs w:val="26"/>
    </w:rPr>
  </w:style>
  <w:style w:type="numbering" w:customStyle="1" w:styleId="NoList1">
    <w:name w:val="No List1"/>
    <w:next w:val="NoList"/>
    <w:uiPriority w:val="99"/>
    <w:semiHidden/>
    <w:unhideWhenUsed/>
    <w:rsid w:val="009D7F4F"/>
  </w:style>
  <w:style w:type="character" w:customStyle="1" w:styleId="Heading1Char">
    <w:name w:val="Heading 1 Char"/>
    <w:link w:val="Heading1"/>
    <w:uiPriority w:val="99"/>
    <w:rsid w:val="009D7F4F"/>
    <w:rPr>
      <w:rFonts w:ascii="Arial" w:hAnsi="Arial" w:cs="Arial"/>
      <w:b/>
      <w:bCs/>
      <w:kern w:val="32"/>
      <w:sz w:val="32"/>
      <w:szCs w:val="32"/>
    </w:rPr>
  </w:style>
  <w:style w:type="character" w:customStyle="1" w:styleId="Heading4Char">
    <w:name w:val="Heading 4 Char"/>
    <w:link w:val="Heading4"/>
    <w:uiPriority w:val="99"/>
    <w:rsid w:val="009D7F4F"/>
    <w:rPr>
      <w:b/>
      <w:i/>
      <w:kern w:val="2"/>
      <w:lang w:eastAsia="ar-SA"/>
    </w:rPr>
  </w:style>
  <w:style w:type="character" w:customStyle="1" w:styleId="BodyTextChar">
    <w:name w:val="Body Text Char"/>
    <w:link w:val="BodyText"/>
    <w:uiPriority w:val="99"/>
    <w:rsid w:val="009D7F4F"/>
    <w:rPr>
      <w:b/>
      <w:i/>
      <w:sz w:val="28"/>
    </w:rPr>
  </w:style>
  <w:style w:type="character" w:customStyle="1" w:styleId="HeaderChar">
    <w:name w:val="Header Char"/>
    <w:link w:val="Header"/>
    <w:uiPriority w:val="99"/>
    <w:rsid w:val="009D7F4F"/>
    <w:rPr>
      <w:sz w:val="24"/>
      <w:szCs w:val="24"/>
    </w:rPr>
  </w:style>
  <w:style w:type="character" w:customStyle="1" w:styleId="PlainTextChar">
    <w:name w:val="Plain Text Char"/>
    <w:link w:val="PlainText"/>
    <w:rsid w:val="009D7F4F"/>
    <w:rPr>
      <w:rFonts w:ascii="Courier New" w:hAnsi="Courier New" w:cs="Courier New"/>
    </w:rPr>
  </w:style>
  <w:style w:type="paragraph" w:customStyle="1" w:styleId="text">
    <w:name w:val="text"/>
    <w:basedOn w:val="Normal"/>
    <w:uiPriority w:val="99"/>
    <w:rsid w:val="009D7F4F"/>
    <w:pPr>
      <w:spacing w:before="100" w:beforeAutospacing="1" w:after="100" w:afterAutospacing="1"/>
    </w:pPr>
    <w:rPr>
      <w:rFonts w:ascii="Verdana" w:hAnsi="Verdana"/>
      <w:color w:val="333333"/>
      <w:sz w:val="15"/>
      <w:szCs w:val="15"/>
    </w:rPr>
  </w:style>
  <w:style w:type="character" w:styleId="Strong">
    <w:name w:val="Strong"/>
    <w:uiPriority w:val="22"/>
    <w:qFormat/>
    <w:rsid w:val="009D7F4F"/>
    <w:rPr>
      <w:rFonts w:cs="Times New Roman"/>
      <w:b/>
    </w:rPr>
  </w:style>
  <w:style w:type="character" w:customStyle="1" w:styleId="BalloonTextChar">
    <w:name w:val="Balloon Text Char"/>
    <w:link w:val="BalloonText"/>
    <w:uiPriority w:val="99"/>
    <w:rsid w:val="009D7F4F"/>
    <w:rPr>
      <w:rFonts w:ascii="Tahoma" w:hAnsi="Tahoma" w:cs="Tahoma"/>
      <w:sz w:val="16"/>
      <w:szCs w:val="16"/>
    </w:rPr>
  </w:style>
  <w:style w:type="table" w:customStyle="1" w:styleId="TableGrid1">
    <w:name w:val="Table Grid1"/>
    <w:basedOn w:val="TableNormal"/>
    <w:next w:val="TableGrid"/>
    <w:uiPriority w:val="99"/>
    <w:rsid w:val="009D7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uiPriority w:val="99"/>
    <w:rsid w:val="009D7F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olumns3">
    <w:name w:val="Table Columns 3"/>
    <w:basedOn w:val="TableNormal"/>
    <w:uiPriority w:val="99"/>
    <w:rsid w:val="009D7F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1">
    <w:name w:val="Light Grid1"/>
    <w:uiPriority w:val="99"/>
    <w:rsid w:val="009D7F4F"/>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TableGrid3">
    <w:name w:val="Table Grid 3"/>
    <w:basedOn w:val="TableNormal"/>
    <w:uiPriority w:val="99"/>
    <w:rsid w:val="009D7F4F"/>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ightShading-Accent5">
    <w:name w:val="Light Shading Accent 5"/>
    <w:basedOn w:val="TableNormal"/>
    <w:uiPriority w:val="99"/>
    <w:rsid w:val="009D7F4F"/>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TableSimple2">
    <w:name w:val="Table Simple 2"/>
    <w:basedOn w:val="TableNormal"/>
    <w:uiPriority w:val="99"/>
    <w:rsid w:val="009D7F4F"/>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Columns2">
    <w:name w:val="Table Columns 2"/>
    <w:basedOn w:val="TableNormal"/>
    <w:uiPriority w:val="99"/>
    <w:rsid w:val="009D7F4F"/>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1">
    <w:name w:val="Table Simple 1"/>
    <w:basedOn w:val="TableNormal"/>
    <w:uiPriority w:val="99"/>
    <w:rsid w:val="009D7F4F"/>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ubtle2">
    <w:name w:val="Table Subtle 2"/>
    <w:basedOn w:val="TableNormal"/>
    <w:uiPriority w:val="99"/>
    <w:rsid w:val="009D7F4F"/>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MediumList2-Accent1">
    <w:name w:val="Medium List 2 Accent 1"/>
    <w:basedOn w:val="TableNormal"/>
    <w:uiPriority w:val="99"/>
    <w:rsid w:val="009D7F4F"/>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21">
    <w:name w:val="Medium List 21"/>
    <w:uiPriority w:val="99"/>
    <w:rsid w:val="009D7F4F"/>
    <w:rPr>
      <w:rFonts w:ascii="Cambria" w:eastAsia="SimSu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ColorfulShading-Accent3">
    <w:name w:val="Colorful Shading Accent 3"/>
    <w:basedOn w:val="TableNormal"/>
    <w:uiPriority w:val="99"/>
    <w:rsid w:val="009D7F4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5">
    <w:name w:val="Colorful Shading Accent 5"/>
    <w:basedOn w:val="TableNormal"/>
    <w:uiPriority w:val="99"/>
    <w:rsid w:val="009D7F4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MediumShading21">
    <w:name w:val="Medium Shading 21"/>
    <w:uiPriority w:val="99"/>
    <w:rsid w:val="009D7F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TableClassic1">
    <w:name w:val="Table Classic 1"/>
    <w:basedOn w:val="TableNormal"/>
    <w:uiPriority w:val="99"/>
    <w:rsid w:val="009D7F4F"/>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8">
    <w:name w:val="Table List 8"/>
    <w:basedOn w:val="TableNormal"/>
    <w:uiPriority w:val="99"/>
    <w:rsid w:val="009D7F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styleId="Hyperlink">
    <w:name w:val="Hyperlink"/>
    <w:uiPriority w:val="99"/>
    <w:rsid w:val="009D7F4F"/>
    <w:rPr>
      <w:rFonts w:cs="Times New Roman"/>
      <w:color w:val="0000FF"/>
      <w:u w:val="single"/>
    </w:rPr>
  </w:style>
  <w:style w:type="character" w:styleId="FollowedHyperlink">
    <w:name w:val="FollowedHyperlink"/>
    <w:uiPriority w:val="99"/>
    <w:rsid w:val="009D7F4F"/>
    <w:rPr>
      <w:rFonts w:cs="Times New Roman"/>
      <w:color w:val="800080"/>
      <w:u w:val="single"/>
    </w:rPr>
  </w:style>
  <w:style w:type="paragraph" w:styleId="NoSpacing">
    <w:name w:val="No Spacing"/>
    <w:uiPriority w:val="99"/>
    <w:qFormat/>
    <w:rsid w:val="009D7F4F"/>
    <w:rPr>
      <w:rFonts w:ascii="Calibri" w:hAnsi="Calibri"/>
      <w:sz w:val="22"/>
      <w:szCs w:val="22"/>
      <w:lang w:eastAsia="en-US"/>
    </w:rPr>
  </w:style>
  <w:style w:type="character" w:styleId="Emphasis">
    <w:name w:val="Emphasis"/>
    <w:qFormat/>
    <w:rsid w:val="009D7F4F"/>
    <w:rPr>
      <w:rFonts w:cs="Times New Roman"/>
      <w:i/>
    </w:rPr>
  </w:style>
  <w:style w:type="paragraph" w:customStyle="1" w:styleId="SubTitle2">
    <w:name w:val="SubTitle 2"/>
    <w:basedOn w:val="Normal"/>
    <w:rsid w:val="009D7F4F"/>
    <w:pPr>
      <w:spacing w:after="240"/>
      <w:jc w:val="center"/>
    </w:pPr>
    <w:rPr>
      <w:rFonts w:ascii="Arial" w:hAnsi="Arial"/>
      <w:b/>
      <w:sz w:val="32"/>
      <w:szCs w:val="20"/>
      <w:lang w:val="en-GB" w:eastAsia="en-US"/>
    </w:rPr>
  </w:style>
  <w:style w:type="character" w:customStyle="1" w:styleId="BodyTextIndentChar">
    <w:name w:val="Body Text Indent Char"/>
    <w:link w:val="BodyTextIndent"/>
    <w:uiPriority w:val="99"/>
    <w:rsid w:val="009D7F4F"/>
    <w:rPr>
      <w:rFonts w:ascii="Arial" w:hAnsi="Arial"/>
      <w:sz w:val="24"/>
      <w:szCs w:val="24"/>
    </w:rPr>
  </w:style>
  <w:style w:type="paragraph" w:customStyle="1" w:styleId="xl66">
    <w:name w:val="xl66"/>
    <w:basedOn w:val="Normal"/>
    <w:uiPriority w:val="99"/>
    <w:rsid w:val="009D7F4F"/>
    <w:pPr>
      <w:spacing w:before="100" w:beforeAutospacing="1" w:after="100" w:afterAutospacing="1"/>
      <w:jc w:val="center"/>
      <w:textAlignment w:val="center"/>
    </w:pPr>
  </w:style>
  <w:style w:type="paragraph" w:customStyle="1" w:styleId="xl67">
    <w:name w:val="xl67"/>
    <w:basedOn w:val="Normal"/>
    <w:uiPriority w:val="99"/>
    <w:rsid w:val="009D7F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uiPriority w:val="99"/>
    <w:rsid w:val="009D7F4F"/>
    <w:pPr>
      <w:pBdr>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uiPriority w:val="99"/>
    <w:rsid w:val="009D7F4F"/>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0">
    <w:name w:val="xl70"/>
    <w:basedOn w:val="Normal"/>
    <w:uiPriority w:val="99"/>
    <w:rsid w:val="009D7F4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1">
    <w:name w:val="xl71"/>
    <w:basedOn w:val="Normal"/>
    <w:uiPriority w:val="99"/>
    <w:rsid w:val="009D7F4F"/>
    <w:pPr>
      <w:pBdr>
        <w:top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2">
    <w:name w:val="xl72"/>
    <w:basedOn w:val="Normal"/>
    <w:uiPriority w:val="99"/>
    <w:rsid w:val="009D7F4F"/>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3">
    <w:name w:val="xl73"/>
    <w:basedOn w:val="Normal"/>
    <w:uiPriority w:val="99"/>
    <w:rsid w:val="009D7F4F"/>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4">
    <w:name w:val="xl74"/>
    <w:basedOn w:val="Normal"/>
    <w:uiPriority w:val="99"/>
    <w:rsid w:val="009D7F4F"/>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5">
    <w:name w:val="xl75"/>
    <w:basedOn w:val="Normal"/>
    <w:uiPriority w:val="99"/>
    <w:rsid w:val="009D7F4F"/>
    <w:pPr>
      <w:pBdr>
        <w:top w:val="single" w:sz="8" w:space="0" w:color="auto"/>
        <w:left w:val="single" w:sz="8" w:space="0" w:color="auto"/>
        <w:bottom w:val="single" w:sz="8"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76">
    <w:name w:val="xl76"/>
    <w:basedOn w:val="Normal"/>
    <w:uiPriority w:val="99"/>
    <w:rsid w:val="009D7F4F"/>
    <w:pPr>
      <w:pBdr>
        <w:top w:val="single" w:sz="8" w:space="0" w:color="auto"/>
        <w:left w:val="single" w:sz="8" w:space="0" w:color="000000"/>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77">
    <w:name w:val="xl77"/>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8">
    <w:name w:val="xl78"/>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9">
    <w:name w:val="xl79"/>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0">
    <w:name w:val="xl80"/>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1">
    <w:name w:val="xl81"/>
    <w:basedOn w:val="Normal"/>
    <w:uiPriority w:val="99"/>
    <w:rsid w:val="009D7F4F"/>
    <w:pPr>
      <w:pBdr>
        <w:top w:val="single" w:sz="8" w:space="0" w:color="auto"/>
        <w:left w:val="single" w:sz="4" w:space="0" w:color="auto"/>
        <w:bottom w:val="single" w:sz="8"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2">
    <w:name w:val="xl82"/>
    <w:basedOn w:val="Normal"/>
    <w:uiPriority w:val="99"/>
    <w:rsid w:val="009D7F4F"/>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83">
    <w:name w:val="xl83"/>
    <w:basedOn w:val="Normal"/>
    <w:uiPriority w:val="99"/>
    <w:rsid w:val="009D7F4F"/>
    <w:pPr>
      <w:pBdr>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84">
    <w:name w:val="xl84"/>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5">
    <w:name w:val="xl85"/>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6">
    <w:name w:val="xl86"/>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7">
    <w:name w:val="xl87"/>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8">
    <w:name w:val="xl88"/>
    <w:basedOn w:val="Normal"/>
    <w:uiPriority w:val="99"/>
    <w:rsid w:val="009D7F4F"/>
    <w:pPr>
      <w:pBdr>
        <w:top w:val="single" w:sz="8" w:space="0" w:color="000000"/>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9">
    <w:name w:val="xl89"/>
    <w:basedOn w:val="Normal"/>
    <w:uiPriority w:val="99"/>
    <w:rsid w:val="009D7F4F"/>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90">
    <w:name w:val="xl90"/>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1">
    <w:name w:val="xl91"/>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2">
    <w:name w:val="xl92"/>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3">
    <w:name w:val="xl93"/>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4">
    <w:name w:val="xl94"/>
    <w:basedOn w:val="Normal"/>
    <w:uiPriority w:val="99"/>
    <w:rsid w:val="009D7F4F"/>
    <w:pPr>
      <w:pBdr>
        <w:top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95">
    <w:name w:val="xl95"/>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6">
    <w:name w:val="xl96"/>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7">
    <w:name w:val="xl97"/>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8">
    <w:name w:val="xl98"/>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9">
    <w:name w:val="xl99"/>
    <w:basedOn w:val="Normal"/>
    <w:uiPriority w:val="99"/>
    <w:rsid w:val="009D7F4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0">
    <w:name w:val="xl100"/>
    <w:basedOn w:val="Normal"/>
    <w:uiPriority w:val="99"/>
    <w:rsid w:val="009D7F4F"/>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1">
    <w:name w:val="xl101"/>
    <w:basedOn w:val="Normal"/>
    <w:uiPriority w:val="99"/>
    <w:rsid w:val="009D7F4F"/>
    <w:pPr>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2">
    <w:name w:val="xl102"/>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3">
    <w:name w:val="xl103"/>
    <w:basedOn w:val="Normal"/>
    <w:uiPriority w:val="99"/>
    <w:rsid w:val="009D7F4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4">
    <w:name w:val="xl104"/>
    <w:basedOn w:val="Normal"/>
    <w:uiPriority w:val="99"/>
    <w:rsid w:val="009D7F4F"/>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5">
    <w:name w:val="xl105"/>
    <w:basedOn w:val="Normal"/>
    <w:uiPriority w:val="99"/>
    <w:rsid w:val="009D7F4F"/>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6">
    <w:name w:val="xl106"/>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7">
    <w:name w:val="xl107"/>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8">
    <w:name w:val="xl108"/>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9">
    <w:name w:val="xl109"/>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110">
    <w:name w:val="xl110"/>
    <w:basedOn w:val="Normal"/>
    <w:uiPriority w:val="99"/>
    <w:rsid w:val="009D7F4F"/>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1">
    <w:name w:val="xl111"/>
    <w:basedOn w:val="Normal"/>
    <w:uiPriority w:val="99"/>
    <w:rsid w:val="009D7F4F"/>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2">
    <w:name w:val="xl112"/>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3">
    <w:name w:val="xl113"/>
    <w:basedOn w:val="Normal"/>
    <w:uiPriority w:val="99"/>
    <w:rsid w:val="009D7F4F"/>
    <w:pPr>
      <w:pBdr>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4">
    <w:name w:val="xl114"/>
    <w:basedOn w:val="Normal"/>
    <w:uiPriority w:val="99"/>
    <w:rsid w:val="009D7F4F"/>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5">
    <w:name w:val="xl115"/>
    <w:basedOn w:val="Normal"/>
    <w:uiPriority w:val="99"/>
    <w:rsid w:val="009D7F4F"/>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6">
    <w:name w:val="xl116"/>
    <w:basedOn w:val="Normal"/>
    <w:uiPriority w:val="99"/>
    <w:rsid w:val="009D7F4F"/>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7">
    <w:name w:val="xl117"/>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8">
    <w:name w:val="xl118"/>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9">
    <w:name w:val="xl119"/>
    <w:basedOn w:val="Normal"/>
    <w:uiPriority w:val="99"/>
    <w:rsid w:val="009D7F4F"/>
    <w:pPr>
      <w:pBdr>
        <w:top w:val="single" w:sz="8"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20">
    <w:name w:val="xl120"/>
    <w:basedOn w:val="Normal"/>
    <w:uiPriority w:val="99"/>
    <w:rsid w:val="009D7F4F"/>
    <w:pPr>
      <w:pBdr>
        <w:top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1">
    <w:name w:val="xl121"/>
    <w:basedOn w:val="Normal"/>
    <w:uiPriority w:val="99"/>
    <w:rsid w:val="009D7F4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22">
    <w:name w:val="xl122"/>
    <w:basedOn w:val="Normal"/>
    <w:uiPriority w:val="99"/>
    <w:rsid w:val="009D7F4F"/>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3">
    <w:name w:val="xl123"/>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4">
    <w:name w:val="xl124"/>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5">
    <w:name w:val="xl125"/>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6">
    <w:name w:val="xl126"/>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7">
    <w:name w:val="xl127"/>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8">
    <w:name w:val="xl128"/>
    <w:basedOn w:val="Normal"/>
    <w:uiPriority w:val="99"/>
    <w:rsid w:val="009D7F4F"/>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9">
    <w:name w:val="xl129"/>
    <w:basedOn w:val="Normal"/>
    <w:uiPriority w:val="99"/>
    <w:rsid w:val="009D7F4F"/>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0">
    <w:name w:val="xl130"/>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1">
    <w:name w:val="xl131"/>
    <w:basedOn w:val="Normal"/>
    <w:uiPriority w:val="99"/>
    <w:rsid w:val="009D7F4F"/>
    <w:pPr>
      <w:pBdr>
        <w:top w:val="single" w:sz="4" w:space="0" w:color="auto"/>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32">
    <w:name w:val="xl132"/>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3">
    <w:name w:val="xl133"/>
    <w:basedOn w:val="Normal"/>
    <w:uiPriority w:val="99"/>
    <w:rsid w:val="009D7F4F"/>
    <w:pPr>
      <w:pBdr>
        <w:top w:val="single" w:sz="4" w:space="0" w:color="000000"/>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4">
    <w:name w:val="xl134"/>
    <w:basedOn w:val="Normal"/>
    <w:uiPriority w:val="99"/>
    <w:rsid w:val="009D7F4F"/>
    <w:pPr>
      <w:pBdr>
        <w:top w:val="single" w:sz="4" w:space="0" w:color="auto"/>
        <w:left w:val="single" w:sz="8"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5">
    <w:name w:val="xl135"/>
    <w:basedOn w:val="Normal"/>
    <w:uiPriority w:val="99"/>
    <w:rsid w:val="009D7F4F"/>
    <w:pPr>
      <w:pBdr>
        <w:top w:val="single" w:sz="4" w:space="0" w:color="auto"/>
        <w:left w:val="single" w:sz="8" w:space="0" w:color="auto"/>
        <w:bottom w:val="single" w:sz="4"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6">
    <w:name w:val="xl136"/>
    <w:basedOn w:val="Normal"/>
    <w:uiPriority w:val="99"/>
    <w:rsid w:val="009D7F4F"/>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7">
    <w:name w:val="xl137"/>
    <w:basedOn w:val="Normal"/>
    <w:uiPriority w:val="99"/>
    <w:rsid w:val="009D7F4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8">
    <w:name w:val="xl138"/>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9">
    <w:name w:val="xl139"/>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0">
    <w:name w:val="xl140"/>
    <w:basedOn w:val="Normal"/>
    <w:uiPriority w:val="99"/>
    <w:rsid w:val="009D7F4F"/>
    <w:pPr>
      <w:pBdr>
        <w:top w:val="single" w:sz="4" w:space="0" w:color="auto"/>
        <w:left w:val="single" w:sz="8" w:space="0" w:color="auto"/>
        <w:bottom w:val="single" w:sz="4"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1">
    <w:name w:val="xl141"/>
    <w:basedOn w:val="Normal"/>
    <w:uiPriority w:val="99"/>
    <w:rsid w:val="009D7F4F"/>
    <w:pPr>
      <w:pBdr>
        <w:top w:val="single" w:sz="4" w:space="0" w:color="auto"/>
        <w:left w:val="single" w:sz="4" w:space="0" w:color="auto"/>
        <w:bottom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42">
    <w:name w:val="xl142"/>
    <w:basedOn w:val="Normal"/>
    <w:uiPriority w:val="99"/>
    <w:rsid w:val="009D7F4F"/>
    <w:pPr>
      <w:pBdr>
        <w:top w:val="single" w:sz="4" w:space="0" w:color="000000"/>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3">
    <w:name w:val="xl143"/>
    <w:basedOn w:val="Normal"/>
    <w:uiPriority w:val="99"/>
    <w:rsid w:val="009D7F4F"/>
    <w:pPr>
      <w:pBdr>
        <w:top w:val="single" w:sz="4" w:space="0" w:color="000000"/>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4">
    <w:name w:val="xl144"/>
    <w:basedOn w:val="Normal"/>
    <w:uiPriority w:val="99"/>
    <w:rsid w:val="009D7F4F"/>
    <w:pPr>
      <w:pBdr>
        <w:top w:val="single" w:sz="4" w:space="0" w:color="auto"/>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5">
    <w:name w:val="xl145"/>
    <w:basedOn w:val="Normal"/>
    <w:uiPriority w:val="99"/>
    <w:rsid w:val="009D7F4F"/>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6">
    <w:name w:val="xl146"/>
    <w:basedOn w:val="Normal"/>
    <w:uiPriority w:val="99"/>
    <w:rsid w:val="009D7F4F"/>
    <w:pPr>
      <w:pBdr>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7">
    <w:name w:val="xl147"/>
    <w:basedOn w:val="Normal"/>
    <w:uiPriority w:val="99"/>
    <w:rsid w:val="009D7F4F"/>
    <w:pPr>
      <w:pBdr>
        <w:top w:val="single" w:sz="8"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8">
    <w:name w:val="xl148"/>
    <w:basedOn w:val="Normal"/>
    <w:uiPriority w:val="99"/>
    <w:rsid w:val="009D7F4F"/>
    <w:pPr>
      <w:pBdr>
        <w:top w:val="single" w:sz="8" w:space="0" w:color="000000"/>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49">
    <w:name w:val="xl149"/>
    <w:basedOn w:val="Normal"/>
    <w:uiPriority w:val="99"/>
    <w:rsid w:val="009D7F4F"/>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0">
    <w:name w:val="xl150"/>
    <w:basedOn w:val="Normal"/>
    <w:uiPriority w:val="99"/>
    <w:rsid w:val="009D7F4F"/>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51">
    <w:name w:val="xl151"/>
    <w:basedOn w:val="Normal"/>
    <w:uiPriority w:val="99"/>
    <w:rsid w:val="009D7F4F"/>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2">
    <w:name w:val="xl152"/>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3">
    <w:name w:val="xl153"/>
    <w:basedOn w:val="Normal"/>
    <w:uiPriority w:val="99"/>
    <w:rsid w:val="009D7F4F"/>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54">
    <w:name w:val="xl154"/>
    <w:basedOn w:val="Normal"/>
    <w:uiPriority w:val="99"/>
    <w:rsid w:val="009D7F4F"/>
    <w:pPr>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5">
    <w:name w:val="xl155"/>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6">
    <w:name w:val="xl156"/>
    <w:basedOn w:val="Normal"/>
    <w:uiPriority w:val="99"/>
    <w:rsid w:val="009D7F4F"/>
    <w:pPr>
      <w:pBdr>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57">
    <w:name w:val="xl157"/>
    <w:basedOn w:val="Normal"/>
    <w:uiPriority w:val="99"/>
    <w:rsid w:val="009D7F4F"/>
    <w:pPr>
      <w:pBdr>
        <w:top w:val="single" w:sz="4" w:space="0" w:color="auto"/>
        <w:left w:val="single" w:sz="4"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8">
    <w:name w:val="xl158"/>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59">
    <w:name w:val="xl159"/>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0">
    <w:name w:val="xl160"/>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1">
    <w:name w:val="xl161"/>
    <w:basedOn w:val="Normal"/>
    <w:uiPriority w:val="99"/>
    <w:rsid w:val="009D7F4F"/>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62">
    <w:name w:val="xl162"/>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3">
    <w:name w:val="xl163"/>
    <w:basedOn w:val="Normal"/>
    <w:uiPriority w:val="99"/>
    <w:rsid w:val="009D7F4F"/>
    <w:pPr>
      <w:pBdr>
        <w:top w:val="single" w:sz="4" w:space="0" w:color="auto"/>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4">
    <w:name w:val="xl164"/>
    <w:basedOn w:val="Normal"/>
    <w:uiPriority w:val="99"/>
    <w:rsid w:val="009D7F4F"/>
    <w:pPr>
      <w:pBdr>
        <w:top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65">
    <w:name w:val="xl165"/>
    <w:basedOn w:val="Normal"/>
    <w:uiPriority w:val="99"/>
    <w:rsid w:val="009D7F4F"/>
    <w:pPr>
      <w:pBdr>
        <w:top w:val="single" w:sz="4" w:space="0" w:color="auto"/>
        <w:left w:val="single" w:sz="4"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66">
    <w:name w:val="xl166"/>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7">
    <w:name w:val="xl167"/>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8">
    <w:name w:val="xl168"/>
    <w:basedOn w:val="Normal"/>
    <w:uiPriority w:val="99"/>
    <w:rsid w:val="009D7F4F"/>
    <w:pPr>
      <w:pBdr>
        <w:top w:val="single" w:sz="4" w:space="0" w:color="auto"/>
        <w:left w:val="single" w:sz="8" w:space="0" w:color="auto"/>
        <w:bottom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9">
    <w:name w:val="xl169"/>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70">
    <w:name w:val="xl170"/>
    <w:basedOn w:val="Normal"/>
    <w:uiPriority w:val="99"/>
    <w:rsid w:val="009D7F4F"/>
    <w:pPr>
      <w:pBdr>
        <w:top w:val="single" w:sz="4" w:space="0" w:color="auto"/>
        <w:left w:val="single" w:sz="4" w:space="0" w:color="auto"/>
        <w:bottom w:val="single" w:sz="8" w:space="0" w:color="auto"/>
      </w:pBdr>
      <w:shd w:val="clear" w:color="000000" w:fill="FFFF99"/>
      <w:spacing w:before="100" w:beforeAutospacing="1" w:after="100" w:afterAutospacing="1"/>
    </w:pPr>
    <w:rPr>
      <w:rFonts w:ascii="Arial Narrow" w:hAnsi="Arial Narrow"/>
    </w:rPr>
  </w:style>
  <w:style w:type="paragraph" w:customStyle="1" w:styleId="xl171">
    <w:name w:val="xl171"/>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2">
    <w:name w:val="xl172"/>
    <w:basedOn w:val="Normal"/>
    <w:uiPriority w:val="99"/>
    <w:rsid w:val="009D7F4F"/>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3">
    <w:name w:val="xl173"/>
    <w:basedOn w:val="Normal"/>
    <w:uiPriority w:val="99"/>
    <w:rsid w:val="009D7F4F"/>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4">
    <w:name w:val="xl174"/>
    <w:basedOn w:val="Normal"/>
    <w:uiPriority w:val="99"/>
    <w:rsid w:val="009D7F4F"/>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5">
    <w:name w:val="xl175"/>
    <w:basedOn w:val="Normal"/>
    <w:uiPriority w:val="99"/>
    <w:rsid w:val="009D7F4F"/>
    <w:pPr>
      <w:pBdr>
        <w:top w:val="single" w:sz="4" w:space="0" w:color="auto"/>
        <w:left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6">
    <w:name w:val="xl176"/>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7">
    <w:name w:val="xl177"/>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8">
    <w:name w:val="xl178"/>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9">
    <w:name w:val="xl179"/>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0">
    <w:name w:val="xl180"/>
    <w:basedOn w:val="Normal"/>
    <w:uiPriority w:val="99"/>
    <w:rsid w:val="009D7F4F"/>
    <w:pPr>
      <w:pBdr>
        <w:top w:val="single" w:sz="4" w:space="0" w:color="auto"/>
        <w:left w:val="single" w:sz="8" w:space="0" w:color="auto"/>
        <w:bottom w:val="single" w:sz="4" w:space="0" w:color="auto"/>
      </w:pBdr>
      <w:shd w:val="clear" w:color="000000" w:fill="99CCFF"/>
      <w:spacing w:before="100" w:beforeAutospacing="1" w:after="100" w:afterAutospacing="1"/>
    </w:pPr>
    <w:rPr>
      <w:rFonts w:ascii="Arial Narrow" w:hAnsi="Arial Narrow"/>
    </w:rPr>
  </w:style>
  <w:style w:type="paragraph" w:customStyle="1" w:styleId="xl181">
    <w:name w:val="xl181"/>
    <w:basedOn w:val="Normal"/>
    <w:uiPriority w:val="99"/>
    <w:rsid w:val="009D7F4F"/>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2">
    <w:name w:val="xl182"/>
    <w:basedOn w:val="Normal"/>
    <w:uiPriority w:val="99"/>
    <w:rsid w:val="009D7F4F"/>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83">
    <w:name w:val="xl183"/>
    <w:basedOn w:val="Normal"/>
    <w:uiPriority w:val="99"/>
    <w:rsid w:val="009D7F4F"/>
    <w:pPr>
      <w:pBdr>
        <w:top w:val="single" w:sz="8" w:space="0" w:color="auto"/>
        <w:left w:val="single" w:sz="8" w:space="0" w:color="auto"/>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4">
    <w:name w:val="xl184"/>
    <w:basedOn w:val="Normal"/>
    <w:uiPriority w:val="99"/>
    <w:rsid w:val="009D7F4F"/>
    <w:pPr>
      <w:pBdr>
        <w:top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5">
    <w:name w:val="xl185"/>
    <w:basedOn w:val="Normal"/>
    <w:uiPriority w:val="99"/>
    <w:rsid w:val="009D7F4F"/>
    <w:pPr>
      <w:pBdr>
        <w:top w:val="single" w:sz="8"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86">
    <w:name w:val="xl186"/>
    <w:basedOn w:val="Normal"/>
    <w:uiPriority w:val="99"/>
    <w:rsid w:val="009D7F4F"/>
    <w:pPr>
      <w:pBdr>
        <w:top w:val="single" w:sz="8" w:space="0" w:color="000000"/>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7">
    <w:name w:val="xl187"/>
    <w:basedOn w:val="Normal"/>
    <w:uiPriority w:val="99"/>
    <w:rsid w:val="009D7F4F"/>
    <w:pPr>
      <w:pBdr>
        <w:top w:val="single" w:sz="4" w:space="0" w:color="auto"/>
        <w:left w:val="single" w:sz="8" w:space="0" w:color="auto"/>
        <w:bottom w:val="single" w:sz="8" w:space="0" w:color="auto"/>
      </w:pBdr>
      <w:shd w:val="clear" w:color="000000" w:fill="99CCFF"/>
      <w:spacing w:before="100" w:beforeAutospacing="1" w:after="100" w:afterAutospacing="1"/>
    </w:pPr>
    <w:rPr>
      <w:rFonts w:ascii="Arial Narrow" w:hAnsi="Arial Narrow"/>
    </w:rPr>
  </w:style>
  <w:style w:type="paragraph" w:customStyle="1" w:styleId="xl188">
    <w:name w:val="xl188"/>
    <w:basedOn w:val="Normal"/>
    <w:uiPriority w:val="99"/>
    <w:rsid w:val="009D7F4F"/>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9">
    <w:name w:val="xl189"/>
    <w:basedOn w:val="Normal"/>
    <w:uiPriority w:val="99"/>
    <w:rsid w:val="009D7F4F"/>
    <w:pPr>
      <w:pBdr>
        <w:top w:val="single" w:sz="4" w:space="0" w:color="auto"/>
        <w:bottom w:val="single" w:sz="8" w:space="0" w:color="000000"/>
        <w:right w:val="single" w:sz="8" w:space="0" w:color="auto"/>
      </w:pBdr>
      <w:shd w:val="clear" w:color="000000" w:fill="99CCFF"/>
      <w:spacing w:before="100" w:beforeAutospacing="1" w:after="100" w:afterAutospacing="1"/>
    </w:pPr>
    <w:rPr>
      <w:rFonts w:ascii="Arial Narrow" w:hAnsi="Arial Narrow"/>
    </w:rPr>
  </w:style>
  <w:style w:type="paragraph" w:customStyle="1" w:styleId="xl190">
    <w:name w:val="xl190"/>
    <w:basedOn w:val="Normal"/>
    <w:uiPriority w:val="99"/>
    <w:rsid w:val="009D7F4F"/>
    <w:pPr>
      <w:pBdr>
        <w:top w:val="single" w:sz="4" w:space="0" w:color="auto"/>
        <w:left w:val="single" w:sz="4" w:space="0" w:color="auto"/>
        <w:bottom w:val="single" w:sz="8" w:space="0" w:color="000000"/>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1">
    <w:name w:val="xl191"/>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2">
    <w:name w:val="xl192"/>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3">
    <w:name w:val="xl193"/>
    <w:basedOn w:val="Normal"/>
    <w:uiPriority w:val="99"/>
    <w:rsid w:val="009D7F4F"/>
    <w:pPr>
      <w:pBdr>
        <w:top w:val="single" w:sz="8"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4">
    <w:name w:val="xl194"/>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5">
    <w:name w:val="xl195"/>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6">
    <w:name w:val="xl196"/>
    <w:basedOn w:val="Normal"/>
    <w:uiPriority w:val="99"/>
    <w:rsid w:val="009D7F4F"/>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7">
    <w:name w:val="xl197"/>
    <w:basedOn w:val="Normal"/>
    <w:uiPriority w:val="99"/>
    <w:rsid w:val="009D7F4F"/>
    <w:pPr>
      <w:pBdr>
        <w:top w:val="single" w:sz="4" w:space="0" w:color="auto"/>
        <w:left w:val="single" w:sz="8" w:space="0" w:color="000000"/>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98">
    <w:name w:val="xl198"/>
    <w:basedOn w:val="Normal"/>
    <w:uiPriority w:val="99"/>
    <w:rsid w:val="009D7F4F"/>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99">
    <w:name w:val="xl199"/>
    <w:basedOn w:val="Normal"/>
    <w:uiPriority w:val="99"/>
    <w:rsid w:val="009D7F4F"/>
    <w:pPr>
      <w:pBdr>
        <w:left w:val="single" w:sz="8" w:space="0" w:color="000000"/>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0">
    <w:name w:val="xl200"/>
    <w:basedOn w:val="Normal"/>
    <w:uiPriority w:val="99"/>
    <w:rsid w:val="009D7F4F"/>
    <w:pPr>
      <w:pBdr>
        <w:left w:val="single" w:sz="8" w:space="0" w:color="auto"/>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01">
    <w:name w:val="xl201"/>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2">
    <w:name w:val="xl202"/>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3">
    <w:name w:val="xl203"/>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4">
    <w:name w:val="xl204"/>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5">
    <w:name w:val="xl205"/>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6">
    <w:name w:val="xl206"/>
    <w:basedOn w:val="Normal"/>
    <w:uiPriority w:val="99"/>
    <w:rsid w:val="009D7F4F"/>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7">
    <w:name w:val="xl207"/>
    <w:basedOn w:val="Normal"/>
    <w:uiPriority w:val="99"/>
    <w:rsid w:val="009D7F4F"/>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8">
    <w:name w:val="xl208"/>
    <w:basedOn w:val="Normal"/>
    <w:uiPriority w:val="99"/>
    <w:rsid w:val="009D7F4F"/>
    <w:pPr>
      <w:pBdr>
        <w:top w:val="single" w:sz="4" w:space="0" w:color="000000"/>
        <w:left w:val="single" w:sz="4" w:space="0" w:color="000000"/>
        <w:bottom w:val="single" w:sz="8" w:space="0" w:color="auto"/>
        <w:right w:val="single" w:sz="4" w:space="0" w:color="000000"/>
      </w:pBdr>
      <w:shd w:val="clear" w:color="000000" w:fill="FFFF99"/>
      <w:spacing w:before="100" w:beforeAutospacing="1" w:after="100" w:afterAutospacing="1"/>
    </w:pPr>
    <w:rPr>
      <w:rFonts w:ascii="Arial Narrow" w:hAnsi="Arial Narrow"/>
    </w:rPr>
  </w:style>
  <w:style w:type="paragraph" w:customStyle="1" w:styleId="xl209">
    <w:name w:val="xl209"/>
    <w:basedOn w:val="Normal"/>
    <w:uiPriority w:val="99"/>
    <w:rsid w:val="009D7F4F"/>
    <w:pPr>
      <w:pBdr>
        <w:top w:val="single" w:sz="4" w:space="0" w:color="000000"/>
        <w:left w:val="single" w:sz="4" w:space="0" w:color="000000"/>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0">
    <w:name w:val="xl210"/>
    <w:basedOn w:val="Normal"/>
    <w:uiPriority w:val="99"/>
    <w:rsid w:val="009D7F4F"/>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11">
    <w:name w:val="xl211"/>
    <w:basedOn w:val="Normal"/>
    <w:uiPriority w:val="99"/>
    <w:rsid w:val="009D7F4F"/>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2">
    <w:name w:val="xl212"/>
    <w:basedOn w:val="Normal"/>
    <w:uiPriority w:val="99"/>
    <w:rsid w:val="009D7F4F"/>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213">
    <w:name w:val="xl213"/>
    <w:basedOn w:val="Normal"/>
    <w:uiPriority w:val="99"/>
    <w:rsid w:val="009D7F4F"/>
    <w:pPr>
      <w:pBdr>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4">
    <w:name w:val="xl214"/>
    <w:basedOn w:val="Normal"/>
    <w:uiPriority w:val="99"/>
    <w:rsid w:val="009D7F4F"/>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5">
    <w:name w:val="xl215"/>
    <w:basedOn w:val="Normal"/>
    <w:uiPriority w:val="99"/>
    <w:rsid w:val="009D7F4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6">
    <w:name w:val="xl216"/>
    <w:basedOn w:val="Normal"/>
    <w:uiPriority w:val="99"/>
    <w:rsid w:val="009D7F4F"/>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7">
    <w:name w:val="xl217"/>
    <w:basedOn w:val="Normal"/>
    <w:uiPriority w:val="99"/>
    <w:rsid w:val="009D7F4F"/>
    <w:pPr>
      <w:pBdr>
        <w:top w:val="single" w:sz="4" w:space="0" w:color="auto"/>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8">
    <w:name w:val="xl218"/>
    <w:basedOn w:val="Normal"/>
    <w:uiPriority w:val="99"/>
    <w:rsid w:val="009D7F4F"/>
    <w:pPr>
      <w:pBdr>
        <w:top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9">
    <w:name w:val="xl219"/>
    <w:basedOn w:val="Normal"/>
    <w:uiPriority w:val="99"/>
    <w:rsid w:val="009D7F4F"/>
    <w:pPr>
      <w:pBdr>
        <w:top w:val="single" w:sz="4" w:space="0" w:color="000000"/>
        <w:left w:val="single" w:sz="4" w:space="0" w:color="auto"/>
        <w:bottom w:val="single" w:sz="4"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20">
    <w:name w:val="xl220"/>
    <w:basedOn w:val="Normal"/>
    <w:uiPriority w:val="99"/>
    <w:rsid w:val="009D7F4F"/>
    <w:pPr>
      <w:pBdr>
        <w:top w:val="single" w:sz="4" w:space="0" w:color="auto"/>
        <w:left w:val="single" w:sz="8" w:space="0" w:color="auto"/>
        <w:bottom w:val="single" w:sz="8" w:space="0" w:color="auto"/>
        <w:right w:val="single" w:sz="4"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221">
    <w:name w:val="xl221"/>
    <w:basedOn w:val="Normal"/>
    <w:uiPriority w:val="99"/>
    <w:rsid w:val="009D7F4F"/>
    <w:pPr>
      <w:pBdr>
        <w:top w:val="single" w:sz="4" w:space="0" w:color="000000"/>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2">
    <w:name w:val="xl222"/>
    <w:basedOn w:val="Normal"/>
    <w:uiPriority w:val="99"/>
    <w:rsid w:val="009D7F4F"/>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3">
    <w:name w:val="xl223"/>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4">
    <w:name w:val="xl224"/>
    <w:basedOn w:val="Normal"/>
    <w:uiPriority w:val="99"/>
    <w:rsid w:val="009D7F4F"/>
    <w:pPr>
      <w:pBdr>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5">
    <w:name w:val="xl225"/>
    <w:basedOn w:val="Normal"/>
    <w:uiPriority w:val="99"/>
    <w:rsid w:val="009D7F4F"/>
    <w:pPr>
      <w:pBdr>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26">
    <w:name w:val="xl226"/>
    <w:basedOn w:val="Normal"/>
    <w:uiPriority w:val="99"/>
    <w:rsid w:val="009D7F4F"/>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7">
    <w:name w:val="xl227"/>
    <w:basedOn w:val="Normal"/>
    <w:uiPriority w:val="99"/>
    <w:rsid w:val="009D7F4F"/>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8">
    <w:name w:val="xl228"/>
    <w:basedOn w:val="Normal"/>
    <w:uiPriority w:val="99"/>
    <w:rsid w:val="009D7F4F"/>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9">
    <w:name w:val="xl229"/>
    <w:basedOn w:val="Normal"/>
    <w:uiPriority w:val="99"/>
    <w:rsid w:val="009D7F4F"/>
    <w:pPr>
      <w:pBdr>
        <w:left w:val="single" w:sz="4" w:space="0" w:color="auto"/>
        <w:bottom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0">
    <w:name w:val="xl230"/>
    <w:basedOn w:val="Normal"/>
    <w:uiPriority w:val="99"/>
    <w:rsid w:val="009D7F4F"/>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1">
    <w:name w:val="xl231"/>
    <w:basedOn w:val="Normal"/>
    <w:uiPriority w:val="99"/>
    <w:rsid w:val="009D7F4F"/>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2">
    <w:name w:val="xl232"/>
    <w:basedOn w:val="Normal"/>
    <w:uiPriority w:val="99"/>
    <w:rsid w:val="009D7F4F"/>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3">
    <w:name w:val="xl233"/>
    <w:basedOn w:val="Normal"/>
    <w:uiPriority w:val="99"/>
    <w:rsid w:val="009D7F4F"/>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4">
    <w:name w:val="xl234"/>
    <w:basedOn w:val="Normal"/>
    <w:uiPriority w:val="99"/>
    <w:rsid w:val="009D7F4F"/>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5">
    <w:name w:val="xl235"/>
    <w:basedOn w:val="Normal"/>
    <w:uiPriority w:val="99"/>
    <w:rsid w:val="009D7F4F"/>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6">
    <w:name w:val="xl236"/>
    <w:basedOn w:val="Normal"/>
    <w:uiPriority w:val="99"/>
    <w:rsid w:val="009D7F4F"/>
    <w:pPr>
      <w:pBdr>
        <w:top w:val="single" w:sz="8" w:space="0" w:color="auto"/>
        <w:left w:val="single" w:sz="4" w:space="0" w:color="000000"/>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7">
    <w:name w:val="xl237"/>
    <w:basedOn w:val="Normal"/>
    <w:uiPriority w:val="99"/>
    <w:rsid w:val="009D7F4F"/>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8">
    <w:name w:val="xl238"/>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CharCharChar">
    <w:name w:val="Char Char Char"/>
    <w:basedOn w:val="Normal"/>
    <w:uiPriority w:val="99"/>
    <w:rsid w:val="009D7F4F"/>
    <w:pPr>
      <w:spacing w:after="160" w:line="240" w:lineRule="exact"/>
    </w:pPr>
    <w:rPr>
      <w:rFonts w:ascii="Tahoma" w:hAnsi="Tahoma"/>
      <w:sz w:val="20"/>
      <w:szCs w:val="20"/>
      <w:lang w:val="en-US" w:eastAsia="en-US"/>
    </w:rPr>
  </w:style>
  <w:style w:type="paragraph" w:customStyle="1" w:styleId="newssummary">
    <w:name w:val="newssummary"/>
    <w:basedOn w:val="Normal"/>
    <w:uiPriority w:val="99"/>
    <w:rsid w:val="009D7F4F"/>
    <w:pPr>
      <w:spacing w:before="100" w:beforeAutospacing="1" w:after="100" w:afterAutospacing="1"/>
    </w:pPr>
  </w:style>
  <w:style w:type="paragraph" w:styleId="NormalWeb">
    <w:name w:val="Normal (Web)"/>
    <w:basedOn w:val="Normal"/>
    <w:uiPriority w:val="99"/>
    <w:rsid w:val="009D7F4F"/>
    <w:pPr>
      <w:spacing w:before="100" w:beforeAutospacing="1" w:after="100" w:afterAutospacing="1"/>
    </w:pPr>
  </w:style>
  <w:style w:type="paragraph" w:customStyle="1" w:styleId="CM2">
    <w:name w:val="CM2"/>
    <w:basedOn w:val="Default"/>
    <w:next w:val="Default"/>
    <w:uiPriority w:val="99"/>
    <w:rsid w:val="009D7F4F"/>
    <w:pPr>
      <w:spacing w:line="203" w:lineRule="atLeast"/>
    </w:pPr>
    <w:rPr>
      <w:rFonts w:ascii="Helvetica" w:hAnsi="Helvetica" w:cs="Times New Roman"/>
      <w:color w:val="auto"/>
    </w:rPr>
  </w:style>
  <w:style w:type="paragraph" w:customStyle="1" w:styleId="CM6">
    <w:name w:val="CM6"/>
    <w:basedOn w:val="Default"/>
    <w:next w:val="Default"/>
    <w:uiPriority w:val="99"/>
    <w:rsid w:val="009D7F4F"/>
    <w:rPr>
      <w:rFonts w:ascii="Helvetica" w:hAnsi="Helvetica" w:cs="Times New Roman"/>
      <w:color w:val="auto"/>
    </w:rPr>
  </w:style>
  <w:style w:type="paragraph" w:customStyle="1" w:styleId="CM3">
    <w:name w:val="CM3"/>
    <w:basedOn w:val="Default"/>
    <w:next w:val="Default"/>
    <w:uiPriority w:val="99"/>
    <w:rsid w:val="009D7F4F"/>
    <w:pPr>
      <w:spacing w:line="200" w:lineRule="atLeast"/>
    </w:pPr>
    <w:rPr>
      <w:rFonts w:ascii="Helvetica" w:hAnsi="Helvetica" w:cs="Times New Roman"/>
      <w:color w:val="auto"/>
    </w:rPr>
  </w:style>
  <w:style w:type="character" w:customStyle="1" w:styleId="wpcf-field-valuewpcf-field-date-valuewpcf-field-rok-za-prijavu-value">
    <w:name w:val="wpcf-field-value wpcf-field-date-value wpcf-field-rok-za-prijavu-value"/>
    <w:uiPriority w:val="99"/>
    <w:rsid w:val="009D7F4F"/>
    <w:rPr>
      <w:rFonts w:cs="Times New Roman"/>
    </w:rPr>
  </w:style>
  <w:style w:type="character" w:customStyle="1" w:styleId="2-valuewpcf-field-valuewpcf-field-checkboxes-valuewpcf-field-prijavitelji-value">
    <w:name w:val="2-value wpcf-field-value wpcf-field-checkboxes-value wpcf-field-prijavitelji-value"/>
    <w:uiPriority w:val="99"/>
    <w:rsid w:val="009D7F4F"/>
    <w:rPr>
      <w:rFonts w:cs="Times New Roman"/>
    </w:rPr>
  </w:style>
  <w:style w:type="character" w:customStyle="1" w:styleId="3-valuewpcf-field-valuewpcf-field-checkboxes-valuewpcf-field-prijavitelji-value">
    <w:name w:val="3-value wpcf-field-value wpcf-field-checkboxes-value wpcf-field-prijavitelji-value"/>
    <w:uiPriority w:val="99"/>
    <w:rsid w:val="009D7F4F"/>
    <w:rPr>
      <w:rFonts w:cs="Times New Roman"/>
    </w:rPr>
  </w:style>
  <w:style w:type="character" w:customStyle="1" w:styleId="8-valuewpcf-field-valuewpcf-field-checkboxes-valuewpcf-field-prijavitelji-value">
    <w:name w:val="8-value wpcf-field-value wpcf-field-checkboxes-value wpcf-field-prijavitelji-value"/>
    <w:uiPriority w:val="99"/>
    <w:rsid w:val="009D7F4F"/>
    <w:rPr>
      <w:rFonts w:cs="Times New Roman"/>
    </w:rPr>
  </w:style>
  <w:style w:type="character" w:customStyle="1" w:styleId="15-valuewpcf-field-valuewpcf-field-checkboxes-valuewpcf-field-prijavitelji-value">
    <w:name w:val="15-value wpcf-field-value wpcf-field-checkboxes-value wpcf-field-prijavitelji-value"/>
    <w:uiPriority w:val="99"/>
    <w:rsid w:val="009D7F4F"/>
    <w:rPr>
      <w:rFonts w:cs="Times New Roman"/>
    </w:rPr>
  </w:style>
  <w:style w:type="character" w:customStyle="1" w:styleId="wpcf-field-valuewpcf-field-textfield-valuewpcf-field-iznosi-sredstava-value">
    <w:name w:val="wpcf-field-value wpcf-field-textfield-value wpcf-field-iznosi-sredstava-value"/>
    <w:uiPriority w:val="99"/>
    <w:rsid w:val="009D7F4F"/>
    <w:rPr>
      <w:rFonts w:cs="Times New Roman"/>
    </w:rPr>
  </w:style>
  <w:style w:type="character" w:customStyle="1" w:styleId="4-valuewpcf-field-valuewpcf-field-checkboxes-valuewpcf-field-prijavitelji-value">
    <w:name w:val="4-value wpcf-field-value wpcf-field-checkboxes-value wpcf-field-prijavitelji-value"/>
    <w:rsid w:val="009D7F4F"/>
    <w:rPr>
      <w:rFonts w:cs="Times New Roman"/>
    </w:rPr>
  </w:style>
  <w:style w:type="character" w:customStyle="1" w:styleId="10-valuewpcf-field-valuewpcf-field-checkboxes-valuewpcf-field-prijavitelji-value">
    <w:name w:val="10-value wpcf-field-value wpcf-field-checkboxes-value wpcf-field-prijavitelji-value"/>
    <w:uiPriority w:val="99"/>
    <w:rsid w:val="009D7F4F"/>
    <w:rPr>
      <w:rFonts w:cs="Times New Roman"/>
    </w:rPr>
  </w:style>
  <w:style w:type="character" w:customStyle="1" w:styleId="13-valuewpcf-field-valuewpcf-field-checkboxes-valuewpcf-field-prijavitelji-value">
    <w:name w:val="13-value wpcf-field-value wpcf-field-checkboxes-value wpcf-field-prijavitelji-value"/>
    <w:uiPriority w:val="99"/>
    <w:rsid w:val="009D7F4F"/>
    <w:rPr>
      <w:rFonts w:cs="Times New Roman"/>
    </w:rPr>
  </w:style>
  <w:style w:type="character" w:customStyle="1" w:styleId="18-valuewpcf-field-valuewpcf-field-checkboxes-valuewpcf-field-prijavitelji-value">
    <w:name w:val="18-value wpcf-field-value wpcf-field-checkboxes-value wpcf-field-prijavitelji-value"/>
    <w:uiPriority w:val="99"/>
    <w:rsid w:val="009D7F4F"/>
    <w:rPr>
      <w:rFonts w:cs="Times New Roman"/>
    </w:rPr>
  </w:style>
  <w:style w:type="character" w:customStyle="1" w:styleId="1-valuewpcf-field-valuewpcf-field-checkboxes-valuewpcf-field-prijavitelji-value">
    <w:name w:val="1-value wpcf-field-value wpcf-field-checkboxes-value wpcf-field-prijavitelji-value"/>
    <w:uiPriority w:val="99"/>
    <w:rsid w:val="009D7F4F"/>
    <w:rPr>
      <w:rFonts w:cs="Times New Roman"/>
    </w:rPr>
  </w:style>
  <w:style w:type="character" w:customStyle="1" w:styleId="5-valuewpcf-field-valuewpcf-field-checkboxes-valuewpcf-field-prijavitelji-value">
    <w:name w:val="5-value wpcf-field-value wpcf-field-checkboxes-value wpcf-field-prijavitelji-value"/>
    <w:uiPriority w:val="99"/>
    <w:rsid w:val="009D7F4F"/>
    <w:rPr>
      <w:rFonts w:cs="Times New Roman"/>
    </w:rPr>
  </w:style>
  <w:style w:type="character" w:customStyle="1" w:styleId="6-valuewpcf-field-valuewpcf-field-checkboxes-valuewpcf-field-prijavitelji-value">
    <w:name w:val="6-value wpcf-field-value wpcf-field-checkboxes-value wpcf-field-prijavitelji-value"/>
    <w:rsid w:val="009D7F4F"/>
    <w:rPr>
      <w:rFonts w:cs="Times New Roman"/>
    </w:rPr>
  </w:style>
  <w:style w:type="character" w:customStyle="1" w:styleId="7-valuewpcf-field-valuewpcf-field-checkboxes-valuewpcf-field-prijavitelji-value">
    <w:name w:val="7-value wpcf-field-value wpcf-field-checkboxes-value wpcf-field-prijavitelji-value"/>
    <w:rsid w:val="009D7F4F"/>
    <w:rPr>
      <w:rFonts w:cs="Times New Roman"/>
    </w:rPr>
  </w:style>
  <w:style w:type="character" w:customStyle="1" w:styleId="14-valuewpcf-field-valuewpcf-field-checkboxes-valuewpcf-field-prijavitelji-value">
    <w:name w:val="14-value wpcf-field-value wpcf-field-checkboxes-value wpcf-field-prijavitelji-value"/>
    <w:uiPriority w:val="99"/>
    <w:rsid w:val="009D7F4F"/>
    <w:rPr>
      <w:rFonts w:cs="Times New Roman"/>
    </w:rPr>
  </w:style>
  <w:style w:type="character" w:customStyle="1" w:styleId="0-valuewpcf-field-valuewpcf-field-checkboxes-valuewpcf-field-prijavitelji-value">
    <w:name w:val="0-value wpcf-field-value wpcf-field-checkboxes-value wpcf-field-prijavitelji-value"/>
    <w:uiPriority w:val="99"/>
    <w:rsid w:val="009D7F4F"/>
    <w:rPr>
      <w:rFonts w:cs="Times New Roman"/>
    </w:rPr>
  </w:style>
  <w:style w:type="paragraph" w:customStyle="1" w:styleId="Style1">
    <w:name w:val="Style1"/>
    <w:basedOn w:val="Normal"/>
    <w:uiPriority w:val="99"/>
    <w:rsid w:val="009D7F4F"/>
    <w:pPr>
      <w:widowControl w:val="0"/>
      <w:autoSpaceDE w:val="0"/>
      <w:autoSpaceDN w:val="0"/>
      <w:adjustRightInd w:val="0"/>
      <w:spacing w:after="120" w:line="277" w:lineRule="exact"/>
      <w:ind w:firstLine="710"/>
      <w:jc w:val="both"/>
    </w:pPr>
    <w:rPr>
      <w:rFonts w:ascii="Arial" w:eastAsia="SimSun" w:hAnsi="Arial"/>
      <w:lang w:eastAsia="zh-CN"/>
    </w:rPr>
  </w:style>
  <w:style w:type="character" w:customStyle="1" w:styleId="9-valuewpcf-field-valuewpcf-field-checkboxes-valuewpcf-field-prijavitelji-value">
    <w:name w:val="9-value wpcf-field-value wpcf-field-checkboxes-value wpcf-field-prijavitelji-value"/>
    <w:uiPriority w:val="99"/>
    <w:rsid w:val="009D7F4F"/>
    <w:rPr>
      <w:rFonts w:cs="Times New Roman"/>
    </w:rPr>
  </w:style>
  <w:style w:type="paragraph" w:styleId="Caption">
    <w:name w:val="caption"/>
    <w:basedOn w:val="Normal"/>
    <w:next w:val="Normal"/>
    <w:uiPriority w:val="99"/>
    <w:qFormat/>
    <w:rsid w:val="009D7F4F"/>
    <w:rPr>
      <w:b/>
      <w:bCs/>
      <w:sz w:val="20"/>
      <w:szCs w:val="20"/>
    </w:rPr>
  </w:style>
  <w:style w:type="character" w:customStyle="1" w:styleId="16-valuewpcf-field-valuewpcf-field-checkboxes-valuewpcf-field-prijavitelji-value">
    <w:name w:val="16-value wpcf-field-value wpcf-field-checkboxes-value wpcf-field-prijavitelji-value"/>
    <w:uiPriority w:val="99"/>
    <w:rsid w:val="009D7F4F"/>
    <w:rPr>
      <w:rFonts w:cs="Times New Roman"/>
    </w:rPr>
  </w:style>
  <w:style w:type="character" w:customStyle="1" w:styleId="17-valuewpcf-field-valuewpcf-field-checkboxes-valuewpcf-field-prijavitelji-value">
    <w:name w:val="17-value wpcf-field-value wpcf-field-checkboxes-value wpcf-field-prijavitelji-value"/>
    <w:uiPriority w:val="99"/>
    <w:rsid w:val="009D7F4F"/>
    <w:rPr>
      <w:rFonts w:cs="Times New Roman"/>
    </w:rPr>
  </w:style>
  <w:style w:type="character" w:customStyle="1" w:styleId="12-valuewpcf-field-valuewpcf-field-checkboxes-valuewpcf-field-prijavitelji-value">
    <w:name w:val="12-value wpcf-field-value wpcf-field-checkboxes-value wpcf-field-prijavitelji-value"/>
    <w:uiPriority w:val="99"/>
    <w:rsid w:val="009D7F4F"/>
    <w:rPr>
      <w:rFonts w:cs="Times New Roman"/>
    </w:rPr>
  </w:style>
  <w:style w:type="character" w:customStyle="1" w:styleId="1-valuewpcf-field-valuewpcf-field-checkboxes-valuewpcf-field-partneri-value">
    <w:name w:val="1-value wpcf-field-value wpcf-field-checkboxes-value wpcf-field-partneri-value"/>
    <w:rsid w:val="009D7F4F"/>
    <w:rPr>
      <w:rFonts w:cs="Times New Roman"/>
    </w:rPr>
  </w:style>
  <w:style w:type="character" w:customStyle="1" w:styleId="8-valuewpcf-field-valuewpcf-field-checkboxes-valuewpcf-field-partneri-value">
    <w:name w:val="8-value wpcf-field-value wpcf-field-checkboxes-value wpcf-field-partneri-value"/>
    <w:uiPriority w:val="99"/>
    <w:rsid w:val="009D7F4F"/>
    <w:rPr>
      <w:rFonts w:cs="Times New Roman"/>
    </w:rPr>
  </w:style>
  <w:style w:type="character" w:customStyle="1" w:styleId="9-valuewpcf-field-valuewpcf-field-checkboxes-valuewpcf-field-partneri-value">
    <w:name w:val="9-value wpcf-field-value wpcf-field-checkboxes-value wpcf-field-partneri-value"/>
    <w:rsid w:val="009D7F4F"/>
    <w:rPr>
      <w:rFonts w:cs="Times New Roman"/>
    </w:rPr>
  </w:style>
  <w:style w:type="character" w:customStyle="1" w:styleId="16-valuewpcf-field-valuewpcf-field-checkboxes-valuewpcf-field-partneri-value">
    <w:name w:val="16-value wpcf-field-value wpcf-field-checkboxes-value wpcf-field-partneri-value"/>
    <w:uiPriority w:val="99"/>
    <w:rsid w:val="009D7F4F"/>
    <w:rPr>
      <w:rFonts w:cs="Times New Roman"/>
    </w:rPr>
  </w:style>
  <w:style w:type="character" w:customStyle="1" w:styleId="17-valuewpcf-field-valuewpcf-field-checkboxes-valuewpcf-field-partneri-value">
    <w:name w:val="17-value wpcf-field-value wpcf-field-checkboxes-value wpcf-field-partneri-value"/>
    <w:uiPriority w:val="99"/>
    <w:rsid w:val="009D7F4F"/>
    <w:rPr>
      <w:rFonts w:cs="Times New Roman"/>
    </w:rPr>
  </w:style>
  <w:style w:type="character" w:customStyle="1" w:styleId="18-valuewpcf-field-valuewpcf-field-checkboxes-valuewpcf-field-partneri-value">
    <w:name w:val="18-value wpcf-field-value wpcf-field-checkboxes-value wpcf-field-partneri-value"/>
    <w:uiPriority w:val="99"/>
    <w:rsid w:val="009D7F4F"/>
    <w:rPr>
      <w:rFonts w:cs="Times New Roman"/>
    </w:rPr>
  </w:style>
  <w:style w:type="paragraph" w:customStyle="1" w:styleId="default0">
    <w:name w:val="default"/>
    <w:basedOn w:val="Normal"/>
    <w:rsid w:val="009D7F4F"/>
    <w:pPr>
      <w:autoSpaceDE w:val="0"/>
      <w:autoSpaceDN w:val="0"/>
    </w:pPr>
    <w:rPr>
      <w:color w:val="000000"/>
    </w:rPr>
  </w:style>
  <w:style w:type="numbering" w:styleId="111111">
    <w:name w:val="Outline List 2"/>
    <w:basedOn w:val="NoList"/>
    <w:uiPriority w:val="99"/>
    <w:unhideWhenUsed/>
    <w:rsid w:val="009D7F4F"/>
    <w:pPr>
      <w:numPr>
        <w:numId w:val="1"/>
      </w:numPr>
    </w:pPr>
  </w:style>
  <w:style w:type="character" w:customStyle="1" w:styleId="hps">
    <w:name w:val="hps"/>
    <w:rsid w:val="009D7F4F"/>
  </w:style>
  <w:style w:type="character" w:customStyle="1" w:styleId="atn">
    <w:name w:val="atn"/>
    <w:rsid w:val="009D7F4F"/>
  </w:style>
  <w:style w:type="character" w:customStyle="1" w:styleId="4-value">
    <w:name w:val="4-value"/>
    <w:rsid w:val="009D7F4F"/>
  </w:style>
  <w:style w:type="character" w:customStyle="1" w:styleId="6-value">
    <w:name w:val="6-value"/>
    <w:rsid w:val="009D7F4F"/>
  </w:style>
  <w:style w:type="character" w:customStyle="1" w:styleId="7-value">
    <w:name w:val="7-value"/>
    <w:rsid w:val="009D7F4F"/>
  </w:style>
  <w:style w:type="character" w:customStyle="1" w:styleId="1-value">
    <w:name w:val="1-value"/>
    <w:rsid w:val="009D7F4F"/>
  </w:style>
  <w:style w:type="character" w:customStyle="1" w:styleId="9-value">
    <w:name w:val="9-value"/>
    <w:rsid w:val="009D7F4F"/>
  </w:style>
  <w:style w:type="character" w:customStyle="1" w:styleId="0-value">
    <w:name w:val="0-value"/>
    <w:rsid w:val="009D7F4F"/>
  </w:style>
  <w:style w:type="character" w:customStyle="1" w:styleId="13-value">
    <w:name w:val="13-value"/>
    <w:rsid w:val="009D7F4F"/>
  </w:style>
  <w:style w:type="paragraph" w:customStyle="1" w:styleId="BVIfnrChar">
    <w:name w:val="BVI fnr Char"/>
    <w:aliases w:val=" BVI fnr Car Car Char,BVI fnr Car Char, BVI fnr Car Car Car Car Char, BVI fnr Car Car Car Car Char Char Char, BVI fnr,BVI fnr, BVI fnr Car Car,BVI fnr Car, BVI fnr Car Car Car Car"/>
    <w:basedOn w:val="Normal"/>
    <w:link w:val="FootnoteReference"/>
    <w:uiPriority w:val="99"/>
    <w:rsid w:val="006B7A07"/>
    <w:pPr>
      <w:spacing w:after="160" w:line="240" w:lineRule="exact"/>
    </w:pPr>
    <w:rPr>
      <w:sz w:val="20"/>
      <w:szCs w:val="20"/>
      <w:vertAlign w:val="superscript"/>
    </w:rPr>
  </w:style>
  <w:style w:type="paragraph" w:styleId="BodyText3">
    <w:name w:val="Body Text 3"/>
    <w:basedOn w:val="Normal"/>
    <w:link w:val="BodyText3Char"/>
    <w:rsid w:val="006F1F00"/>
    <w:pPr>
      <w:spacing w:after="120"/>
    </w:pPr>
    <w:rPr>
      <w:sz w:val="16"/>
      <w:szCs w:val="16"/>
      <w:lang w:eastAsia="en-US"/>
    </w:rPr>
  </w:style>
  <w:style w:type="character" w:customStyle="1" w:styleId="BodyText3Char">
    <w:name w:val="Body Text 3 Char"/>
    <w:link w:val="BodyText3"/>
    <w:rsid w:val="006F1F00"/>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9233">
      <w:bodyDiv w:val="1"/>
      <w:marLeft w:val="0"/>
      <w:marRight w:val="0"/>
      <w:marTop w:val="0"/>
      <w:marBottom w:val="0"/>
      <w:divBdr>
        <w:top w:val="none" w:sz="0" w:space="0" w:color="auto"/>
        <w:left w:val="none" w:sz="0" w:space="0" w:color="auto"/>
        <w:bottom w:val="none" w:sz="0" w:space="0" w:color="auto"/>
        <w:right w:val="none" w:sz="0" w:space="0" w:color="auto"/>
      </w:divBdr>
    </w:div>
    <w:div w:id="54353755">
      <w:bodyDiv w:val="1"/>
      <w:marLeft w:val="0"/>
      <w:marRight w:val="0"/>
      <w:marTop w:val="0"/>
      <w:marBottom w:val="0"/>
      <w:divBdr>
        <w:top w:val="none" w:sz="0" w:space="0" w:color="auto"/>
        <w:left w:val="none" w:sz="0" w:space="0" w:color="auto"/>
        <w:bottom w:val="none" w:sz="0" w:space="0" w:color="auto"/>
        <w:right w:val="none" w:sz="0" w:space="0" w:color="auto"/>
      </w:divBdr>
    </w:div>
    <w:div w:id="72747230">
      <w:bodyDiv w:val="1"/>
      <w:marLeft w:val="0"/>
      <w:marRight w:val="0"/>
      <w:marTop w:val="0"/>
      <w:marBottom w:val="0"/>
      <w:divBdr>
        <w:top w:val="none" w:sz="0" w:space="0" w:color="auto"/>
        <w:left w:val="none" w:sz="0" w:space="0" w:color="auto"/>
        <w:bottom w:val="none" w:sz="0" w:space="0" w:color="auto"/>
        <w:right w:val="none" w:sz="0" w:space="0" w:color="auto"/>
      </w:divBdr>
      <w:divsChild>
        <w:div w:id="1805998443">
          <w:marLeft w:val="0"/>
          <w:marRight w:val="0"/>
          <w:marTop w:val="0"/>
          <w:marBottom w:val="0"/>
          <w:divBdr>
            <w:top w:val="none" w:sz="0" w:space="0" w:color="auto"/>
            <w:left w:val="none" w:sz="0" w:space="0" w:color="auto"/>
            <w:bottom w:val="none" w:sz="0" w:space="0" w:color="auto"/>
            <w:right w:val="none" w:sz="0" w:space="0" w:color="auto"/>
          </w:divBdr>
          <w:divsChild>
            <w:div w:id="65883724">
              <w:marLeft w:val="150"/>
              <w:marRight w:val="150"/>
              <w:marTop w:val="0"/>
              <w:marBottom w:val="0"/>
              <w:divBdr>
                <w:top w:val="none" w:sz="0" w:space="0" w:color="auto"/>
                <w:left w:val="none" w:sz="0" w:space="0" w:color="auto"/>
                <w:bottom w:val="none" w:sz="0" w:space="0" w:color="auto"/>
                <w:right w:val="none" w:sz="0" w:space="0" w:color="auto"/>
              </w:divBdr>
              <w:divsChild>
                <w:div w:id="893128191">
                  <w:marLeft w:val="0"/>
                  <w:marRight w:val="0"/>
                  <w:marTop w:val="0"/>
                  <w:marBottom w:val="0"/>
                  <w:divBdr>
                    <w:top w:val="none" w:sz="0" w:space="0" w:color="auto"/>
                    <w:left w:val="none" w:sz="0" w:space="0" w:color="auto"/>
                    <w:bottom w:val="none" w:sz="0" w:space="0" w:color="auto"/>
                    <w:right w:val="none" w:sz="0" w:space="0" w:color="auto"/>
                  </w:divBdr>
                  <w:divsChild>
                    <w:div w:id="1081566557">
                      <w:marLeft w:val="0"/>
                      <w:marRight w:val="0"/>
                      <w:marTop w:val="0"/>
                      <w:marBottom w:val="0"/>
                      <w:divBdr>
                        <w:top w:val="none" w:sz="0" w:space="0" w:color="auto"/>
                        <w:left w:val="none" w:sz="0" w:space="0" w:color="auto"/>
                        <w:bottom w:val="none" w:sz="0" w:space="0" w:color="auto"/>
                        <w:right w:val="none" w:sz="0" w:space="0" w:color="auto"/>
                      </w:divBdr>
                      <w:divsChild>
                        <w:div w:id="1086682689">
                          <w:marLeft w:val="0"/>
                          <w:marRight w:val="0"/>
                          <w:marTop w:val="0"/>
                          <w:marBottom w:val="0"/>
                          <w:divBdr>
                            <w:top w:val="none" w:sz="0" w:space="0" w:color="auto"/>
                            <w:left w:val="none" w:sz="0" w:space="0" w:color="auto"/>
                            <w:bottom w:val="none" w:sz="0" w:space="0" w:color="auto"/>
                            <w:right w:val="none" w:sz="0" w:space="0" w:color="auto"/>
                          </w:divBdr>
                          <w:divsChild>
                            <w:div w:id="610480330">
                              <w:marLeft w:val="0"/>
                              <w:marRight w:val="0"/>
                              <w:marTop w:val="0"/>
                              <w:marBottom w:val="0"/>
                              <w:divBdr>
                                <w:top w:val="none" w:sz="0" w:space="0" w:color="auto"/>
                                <w:left w:val="none" w:sz="0" w:space="0" w:color="auto"/>
                                <w:bottom w:val="none" w:sz="0" w:space="0" w:color="auto"/>
                                <w:right w:val="none" w:sz="0" w:space="0" w:color="auto"/>
                              </w:divBdr>
                              <w:divsChild>
                                <w:div w:id="824124840">
                                  <w:marLeft w:val="0"/>
                                  <w:marRight w:val="0"/>
                                  <w:marTop w:val="0"/>
                                  <w:marBottom w:val="450"/>
                                  <w:divBdr>
                                    <w:top w:val="none" w:sz="0" w:space="0" w:color="auto"/>
                                    <w:left w:val="none" w:sz="0" w:space="0" w:color="auto"/>
                                    <w:bottom w:val="none" w:sz="0" w:space="0" w:color="auto"/>
                                    <w:right w:val="none" w:sz="0" w:space="0" w:color="auto"/>
                                  </w:divBdr>
                                  <w:divsChild>
                                    <w:div w:id="1628119824">
                                      <w:marLeft w:val="0"/>
                                      <w:marRight w:val="0"/>
                                      <w:marTop w:val="0"/>
                                      <w:marBottom w:val="0"/>
                                      <w:divBdr>
                                        <w:top w:val="none" w:sz="0" w:space="0" w:color="auto"/>
                                        <w:left w:val="none" w:sz="0" w:space="0" w:color="auto"/>
                                        <w:bottom w:val="none" w:sz="0" w:space="0" w:color="auto"/>
                                        <w:right w:val="none" w:sz="0" w:space="0" w:color="auto"/>
                                      </w:divBdr>
                                      <w:divsChild>
                                        <w:div w:id="1632706611">
                                          <w:marLeft w:val="0"/>
                                          <w:marRight w:val="0"/>
                                          <w:marTop w:val="0"/>
                                          <w:marBottom w:val="0"/>
                                          <w:divBdr>
                                            <w:top w:val="none" w:sz="0" w:space="0" w:color="auto"/>
                                            <w:left w:val="none" w:sz="0" w:space="0" w:color="auto"/>
                                            <w:bottom w:val="none" w:sz="0" w:space="0" w:color="auto"/>
                                            <w:right w:val="none" w:sz="0" w:space="0" w:color="auto"/>
                                          </w:divBdr>
                                          <w:divsChild>
                                            <w:div w:id="1175025495">
                                              <w:marLeft w:val="0"/>
                                              <w:marRight w:val="0"/>
                                              <w:marTop w:val="0"/>
                                              <w:marBottom w:val="0"/>
                                              <w:divBdr>
                                                <w:top w:val="none" w:sz="0" w:space="0" w:color="auto"/>
                                                <w:left w:val="none" w:sz="0" w:space="0" w:color="auto"/>
                                                <w:bottom w:val="none" w:sz="0" w:space="0" w:color="auto"/>
                                                <w:right w:val="none" w:sz="0" w:space="0" w:color="auto"/>
                                              </w:divBdr>
                                              <w:divsChild>
                                                <w:div w:id="13872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361260">
      <w:bodyDiv w:val="1"/>
      <w:marLeft w:val="0"/>
      <w:marRight w:val="0"/>
      <w:marTop w:val="0"/>
      <w:marBottom w:val="0"/>
      <w:divBdr>
        <w:top w:val="none" w:sz="0" w:space="0" w:color="auto"/>
        <w:left w:val="none" w:sz="0" w:space="0" w:color="auto"/>
        <w:bottom w:val="none" w:sz="0" w:space="0" w:color="auto"/>
        <w:right w:val="none" w:sz="0" w:space="0" w:color="auto"/>
      </w:divBdr>
    </w:div>
    <w:div w:id="97262836">
      <w:bodyDiv w:val="1"/>
      <w:marLeft w:val="0"/>
      <w:marRight w:val="0"/>
      <w:marTop w:val="0"/>
      <w:marBottom w:val="0"/>
      <w:divBdr>
        <w:top w:val="none" w:sz="0" w:space="0" w:color="auto"/>
        <w:left w:val="none" w:sz="0" w:space="0" w:color="auto"/>
        <w:bottom w:val="none" w:sz="0" w:space="0" w:color="auto"/>
        <w:right w:val="none" w:sz="0" w:space="0" w:color="auto"/>
      </w:divBdr>
    </w:div>
    <w:div w:id="134757613">
      <w:bodyDiv w:val="1"/>
      <w:marLeft w:val="0"/>
      <w:marRight w:val="0"/>
      <w:marTop w:val="0"/>
      <w:marBottom w:val="0"/>
      <w:divBdr>
        <w:top w:val="none" w:sz="0" w:space="0" w:color="auto"/>
        <w:left w:val="none" w:sz="0" w:space="0" w:color="auto"/>
        <w:bottom w:val="none" w:sz="0" w:space="0" w:color="auto"/>
        <w:right w:val="none" w:sz="0" w:space="0" w:color="auto"/>
      </w:divBdr>
      <w:divsChild>
        <w:div w:id="46415576">
          <w:marLeft w:val="0"/>
          <w:marRight w:val="0"/>
          <w:marTop w:val="0"/>
          <w:marBottom w:val="0"/>
          <w:divBdr>
            <w:top w:val="none" w:sz="0" w:space="0" w:color="auto"/>
            <w:left w:val="none" w:sz="0" w:space="0" w:color="auto"/>
            <w:bottom w:val="none" w:sz="0" w:space="0" w:color="auto"/>
            <w:right w:val="none" w:sz="0" w:space="0" w:color="auto"/>
          </w:divBdr>
          <w:divsChild>
            <w:div w:id="201445694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6460890">
      <w:bodyDiv w:val="1"/>
      <w:marLeft w:val="0"/>
      <w:marRight w:val="0"/>
      <w:marTop w:val="0"/>
      <w:marBottom w:val="0"/>
      <w:divBdr>
        <w:top w:val="none" w:sz="0" w:space="0" w:color="auto"/>
        <w:left w:val="none" w:sz="0" w:space="0" w:color="auto"/>
        <w:bottom w:val="none" w:sz="0" w:space="0" w:color="auto"/>
        <w:right w:val="none" w:sz="0" w:space="0" w:color="auto"/>
      </w:divBdr>
    </w:div>
    <w:div w:id="172765458">
      <w:bodyDiv w:val="1"/>
      <w:marLeft w:val="0"/>
      <w:marRight w:val="0"/>
      <w:marTop w:val="0"/>
      <w:marBottom w:val="0"/>
      <w:divBdr>
        <w:top w:val="none" w:sz="0" w:space="0" w:color="auto"/>
        <w:left w:val="none" w:sz="0" w:space="0" w:color="auto"/>
        <w:bottom w:val="none" w:sz="0" w:space="0" w:color="auto"/>
        <w:right w:val="none" w:sz="0" w:space="0" w:color="auto"/>
      </w:divBdr>
      <w:divsChild>
        <w:div w:id="1903906935">
          <w:marLeft w:val="0"/>
          <w:marRight w:val="0"/>
          <w:marTop w:val="0"/>
          <w:marBottom w:val="0"/>
          <w:divBdr>
            <w:top w:val="none" w:sz="0" w:space="0" w:color="auto"/>
            <w:left w:val="none" w:sz="0" w:space="0" w:color="auto"/>
            <w:bottom w:val="none" w:sz="0" w:space="0" w:color="auto"/>
            <w:right w:val="none" w:sz="0" w:space="0" w:color="auto"/>
          </w:divBdr>
          <w:divsChild>
            <w:div w:id="2242399">
              <w:marLeft w:val="0"/>
              <w:marRight w:val="0"/>
              <w:marTop w:val="0"/>
              <w:marBottom w:val="0"/>
              <w:divBdr>
                <w:top w:val="none" w:sz="0" w:space="0" w:color="auto"/>
                <w:left w:val="none" w:sz="0" w:space="0" w:color="auto"/>
                <w:bottom w:val="none" w:sz="0" w:space="0" w:color="auto"/>
                <w:right w:val="none" w:sz="0" w:space="0" w:color="auto"/>
              </w:divBdr>
            </w:div>
            <w:div w:id="65080087">
              <w:marLeft w:val="0"/>
              <w:marRight w:val="0"/>
              <w:marTop w:val="0"/>
              <w:marBottom w:val="0"/>
              <w:divBdr>
                <w:top w:val="none" w:sz="0" w:space="0" w:color="auto"/>
                <w:left w:val="none" w:sz="0" w:space="0" w:color="auto"/>
                <w:bottom w:val="none" w:sz="0" w:space="0" w:color="auto"/>
                <w:right w:val="none" w:sz="0" w:space="0" w:color="auto"/>
              </w:divBdr>
            </w:div>
            <w:div w:id="105776135">
              <w:marLeft w:val="0"/>
              <w:marRight w:val="0"/>
              <w:marTop w:val="0"/>
              <w:marBottom w:val="0"/>
              <w:divBdr>
                <w:top w:val="none" w:sz="0" w:space="0" w:color="auto"/>
                <w:left w:val="none" w:sz="0" w:space="0" w:color="auto"/>
                <w:bottom w:val="none" w:sz="0" w:space="0" w:color="auto"/>
                <w:right w:val="none" w:sz="0" w:space="0" w:color="auto"/>
              </w:divBdr>
            </w:div>
            <w:div w:id="132724638">
              <w:marLeft w:val="0"/>
              <w:marRight w:val="0"/>
              <w:marTop w:val="0"/>
              <w:marBottom w:val="0"/>
              <w:divBdr>
                <w:top w:val="none" w:sz="0" w:space="0" w:color="auto"/>
                <w:left w:val="none" w:sz="0" w:space="0" w:color="auto"/>
                <w:bottom w:val="none" w:sz="0" w:space="0" w:color="auto"/>
                <w:right w:val="none" w:sz="0" w:space="0" w:color="auto"/>
              </w:divBdr>
            </w:div>
            <w:div w:id="176236260">
              <w:marLeft w:val="0"/>
              <w:marRight w:val="0"/>
              <w:marTop w:val="0"/>
              <w:marBottom w:val="0"/>
              <w:divBdr>
                <w:top w:val="none" w:sz="0" w:space="0" w:color="auto"/>
                <w:left w:val="none" w:sz="0" w:space="0" w:color="auto"/>
                <w:bottom w:val="none" w:sz="0" w:space="0" w:color="auto"/>
                <w:right w:val="none" w:sz="0" w:space="0" w:color="auto"/>
              </w:divBdr>
            </w:div>
            <w:div w:id="244799271">
              <w:marLeft w:val="0"/>
              <w:marRight w:val="0"/>
              <w:marTop w:val="0"/>
              <w:marBottom w:val="0"/>
              <w:divBdr>
                <w:top w:val="none" w:sz="0" w:space="0" w:color="auto"/>
                <w:left w:val="none" w:sz="0" w:space="0" w:color="auto"/>
                <w:bottom w:val="none" w:sz="0" w:space="0" w:color="auto"/>
                <w:right w:val="none" w:sz="0" w:space="0" w:color="auto"/>
              </w:divBdr>
            </w:div>
            <w:div w:id="264534486">
              <w:marLeft w:val="0"/>
              <w:marRight w:val="0"/>
              <w:marTop w:val="0"/>
              <w:marBottom w:val="0"/>
              <w:divBdr>
                <w:top w:val="none" w:sz="0" w:space="0" w:color="auto"/>
                <w:left w:val="none" w:sz="0" w:space="0" w:color="auto"/>
                <w:bottom w:val="none" w:sz="0" w:space="0" w:color="auto"/>
                <w:right w:val="none" w:sz="0" w:space="0" w:color="auto"/>
              </w:divBdr>
            </w:div>
            <w:div w:id="396058003">
              <w:marLeft w:val="0"/>
              <w:marRight w:val="0"/>
              <w:marTop w:val="0"/>
              <w:marBottom w:val="0"/>
              <w:divBdr>
                <w:top w:val="none" w:sz="0" w:space="0" w:color="auto"/>
                <w:left w:val="none" w:sz="0" w:space="0" w:color="auto"/>
                <w:bottom w:val="none" w:sz="0" w:space="0" w:color="auto"/>
                <w:right w:val="none" w:sz="0" w:space="0" w:color="auto"/>
              </w:divBdr>
            </w:div>
            <w:div w:id="425541773">
              <w:marLeft w:val="0"/>
              <w:marRight w:val="0"/>
              <w:marTop w:val="0"/>
              <w:marBottom w:val="0"/>
              <w:divBdr>
                <w:top w:val="none" w:sz="0" w:space="0" w:color="auto"/>
                <w:left w:val="none" w:sz="0" w:space="0" w:color="auto"/>
                <w:bottom w:val="none" w:sz="0" w:space="0" w:color="auto"/>
                <w:right w:val="none" w:sz="0" w:space="0" w:color="auto"/>
              </w:divBdr>
            </w:div>
            <w:div w:id="449251768">
              <w:marLeft w:val="0"/>
              <w:marRight w:val="0"/>
              <w:marTop w:val="0"/>
              <w:marBottom w:val="0"/>
              <w:divBdr>
                <w:top w:val="none" w:sz="0" w:space="0" w:color="auto"/>
                <w:left w:val="none" w:sz="0" w:space="0" w:color="auto"/>
                <w:bottom w:val="none" w:sz="0" w:space="0" w:color="auto"/>
                <w:right w:val="none" w:sz="0" w:space="0" w:color="auto"/>
              </w:divBdr>
            </w:div>
            <w:div w:id="538325373">
              <w:marLeft w:val="0"/>
              <w:marRight w:val="0"/>
              <w:marTop w:val="0"/>
              <w:marBottom w:val="0"/>
              <w:divBdr>
                <w:top w:val="none" w:sz="0" w:space="0" w:color="auto"/>
                <w:left w:val="none" w:sz="0" w:space="0" w:color="auto"/>
                <w:bottom w:val="none" w:sz="0" w:space="0" w:color="auto"/>
                <w:right w:val="none" w:sz="0" w:space="0" w:color="auto"/>
              </w:divBdr>
            </w:div>
            <w:div w:id="691958151">
              <w:marLeft w:val="0"/>
              <w:marRight w:val="0"/>
              <w:marTop w:val="0"/>
              <w:marBottom w:val="0"/>
              <w:divBdr>
                <w:top w:val="none" w:sz="0" w:space="0" w:color="auto"/>
                <w:left w:val="none" w:sz="0" w:space="0" w:color="auto"/>
                <w:bottom w:val="none" w:sz="0" w:space="0" w:color="auto"/>
                <w:right w:val="none" w:sz="0" w:space="0" w:color="auto"/>
              </w:divBdr>
            </w:div>
            <w:div w:id="934825072">
              <w:marLeft w:val="0"/>
              <w:marRight w:val="0"/>
              <w:marTop w:val="0"/>
              <w:marBottom w:val="0"/>
              <w:divBdr>
                <w:top w:val="none" w:sz="0" w:space="0" w:color="auto"/>
                <w:left w:val="none" w:sz="0" w:space="0" w:color="auto"/>
                <w:bottom w:val="none" w:sz="0" w:space="0" w:color="auto"/>
                <w:right w:val="none" w:sz="0" w:space="0" w:color="auto"/>
              </w:divBdr>
            </w:div>
            <w:div w:id="1062364104">
              <w:marLeft w:val="0"/>
              <w:marRight w:val="0"/>
              <w:marTop w:val="0"/>
              <w:marBottom w:val="0"/>
              <w:divBdr>
                <w:top w:val="none" w:sz="0" w:space="0" w:color="auto"/>
                <w:left w:val="none" w:sz="0" w:space="0" w:color="auto"/>
                <w:bottom w:val="none" w:sz="0" w:space="0" w:color="auto"/>
                <w:right w:val="none" w:sz="0" w:space="0" w:color="auto"/>
              </w:divBdr>
            </w:div>
            <w:div w:id="1086465385">
              <w:marLeft w:val="0"/>
              <w:marRight w:val="0"/>
              <w:marTop w:val="0"/>
              <w:marBottom w:val="0"/>
              <w:divBdr>
                <w:top w:val="none" w:sz="0" w:space="0" w:color="auto"/>
                <w:left w:val="none" w:sz="0" w:space="0" w:color="auto"/>
                <w:bottom w:val="none" w:sz="0" w:space="0" w:color="auto"/>
                <w:right w:val="none" w:sz="0" w:space="0" w:color="auto"/>
              </w:divBdr>
            </w:div>
            <w:div w:id="1138114050">
              <w:marLeft w:val="0"/>
              <w:marRight w:val="0"/>
              <w:marTop w:val="0"/>
              <w:marBottom w:val="0"/>
              <w:divBdr>
                <w:top w:val="none" w:sz="0" w:space="0" w:color="auto"/>
                <w:left w:val="none" w:sz="0" w:space="0" w:color="auto"/>
                <w:bottom w:val="none" w:sz="0" w:space="0" w:color="auto"/>
                <w:right w:val="none" w:sz="0" w:space="0" w:color="auto"/>
              </w:divBdr>
            </w:div>
            <w:div w:id="1239443706">
              <w:marLeft w:val="0"/>
              <w:marRight w:val="0"/>
              <w:marTop w:val="0"/>
              <w:marBottom w:val="0"/>
              <w:divBdr>
                <w:top w:val="none" w:sz="0" w:space="0" w:color="auto"/>
                <w:left w:val="none" w:sz="0" w:space="0" w:color="auto"/>
                <w:bottom w:val="none" w:sz="0" w:space="0" w:color="auto"/>
                <w:right w:val="none" w:sz="0" w:space="0" w:color="auto"/>
              </w:divBdr>
            </w:div>
            <w:div w:id="1341740546">
              <w:marLeft w:val="0"/>
              <w:marRight w:val="0"/>
              <w:marTop w:val="0"/>
              <w:marBottom w:val="0"/>
              <w:divBdr>
                <w:top w:val="none" w:sz="0" w:space="0" w:color="auto"/>
                <w:left w:val="none" w:sz="0" w:space="0" w:color="auto"/>
                <w:bottom w:val="none" w:sz="0" w:space="0" w:color="auto"/>
                <w:right w:val="none" w:sz="0" w:space="0" w:color="auto"/>
              </w:divBdr>
            </w:div>
            <w:div w:id="1366561108">
              <w:marLeft w:val="0"/>
              <w:marRight w:val="0"/>
              <w:marTop w:val="0"/>
              <w:marBottom w:val="0"/>
              <w:divBdr>
                <w:top w:val="none" w:sz="0" w:space="0" w:color="auto"/>
                <w:left w:val="none" w:sz="0" w:space="0" w:color="auto"/>
                <w:bottom w:val="none" w:sz="0" w:space="0" w:color="auto"/>
                <w:right w:val="none" w:sz="0" w:space="0" w:color="auto"/>
              </w:divBdr>
            </w:div>
            <w:div w:id="1398548722">
              <w:marLeft w:val="0"/>
              <w:marRight w:val="0"/>
              <w:marTop w:val="0"/>
              <w:marBottom w:val="0"/>
              <w:divBdr>
                <w:top w:val="none" w:sz="0" w:space="0" w:color="auto"/>
                <w:left w:val="none" w:sz="0" w:space="0" w:color="auto"/>
                <w:bottom w:val="none" w:sz="0" w:space="0" w:color="auto"/>
                <w:right w:val="none" w:sz="0" w:space="0" w:color="auto"/>
              </w:divBdr>
            </w:div>
            <w:div w:id="1482235339">
              <w:marLeft w:val="0"/>
              <w:marRight w:val="0"/>
              <w:marTop w:val="0"/>
              <w:marBottom w:val="0"/>
              <w:divBdr>
                <w:top w:val="none" w:sz="0" w:space="0" w:color="auto"/>
                <w:left w:val="none" w:sz="0" w:space="0" w:color="auto"/>
                <w:bottom w:val="none" w:sz="0" w:space="0" w:color="auto"/>
                <w:right w:val="none" w:sz="0" w:space="0" w:color="auto"/>
              </w:divBdr>
            </w:div>
            <w:div w:id="1514371918">
              <w:marLeft w:val="0"/>
              <w:marRight w:val="0"/>
              <w:marTop w:val="0"/>
              <w:marBottom w:val="0"/>
              <w:divBdr>
                <w:top w:val="none" w:sz="0" w:space="0" w:color="auto"/>
                <w:left w:val="none" w:sz="0" w:space="0" w:color="auto"/>
                <w:bottom w:val="none" w:sz="0" w:space="0" w:color="auto"/>
                <w:right w:val="none" w:sz="0" w:space="0" w:color="auto"/>
              </w:divBdr>
            </w:div>
            <w:div w:id="1610120182">
              <w:marLeft w:val="0"/>
              <w:marRight w:val="0"/>
              <w:marTop w:val="0"/>
              <w:marBottom w:val="0"/>
              <w:divBdr>
                <w:top w:val="none" w:sz="0" w:space="0" w:color="auto"/>
                <w:left w:val="none" w:sz="0" w:space="0" w:color="auto"/>
                <w:bottom w:val="none" w:sz="0" w:space="0" w:color="auto"/>
                <w:right w:val="none" w:sz="0" w:space="0" w:color="auto"/>
              </w:divBdr>
            </w:div>
            <w:div w:id="1680156710">
              <w:marLeft w:val="0"/>
              <w:marRight w:val="0"/>
              <w:marTop w:val="0"/>
              <w:marBottom w:val="0"/>
              <w:divBdr>
                <w:top w:val="none" w:sz="0" w:space="0" w:color="auto"/>
                <w:left w:val="none" w:sz="0" w:space="0" w:color="auto"/>
                <w:bottom w:val="none" w:sz="0" w:space="0" w:color="auto"/>
                <w:right w:val="none" w:sz="0" w:space="0" w:color="auto"/>
              </w:divBdr>
            </w:div>
            <w:div w:id="1868517770">
              <w:marLeft w:val="0"/>
              <w:marRight w:val="0"/>
              <w:marTop w:val="0"/>
              <w:marBottom w:val="0"/>
              <w:divBdr>
                <w:top w:val="none" w:sz="0" w:space="0" w:color="auto"/>
                <w:left w:val="none" w:sz="0" w:space="0" w:color="auto"/>
                <w:bottom w:val="none" w:sz="0" w:space="0" w:color="auto"/>
                <w:right w:val="none" w:sz="0" w:space="0" w:color="auto"/>
              </w:divBdr>
            </w:div>
            <w:div w:id="2101565183">
              <w:marLeft w:val="0"/>
              <w:marRight w:val="0"/>
              <w:marTop w:val="0"/>
              <w:marBottom w:val="0"/>
              <w:divBdr>
                <w:top w:val="none" w:sz="0" w:space="0" w:color="auto"/>
                <w:left w:val="none" w:sz="0" w:space="0" w:color="auto"/>
                <w:bottom w:val="none" w:sz="0" w:space="0" w:color="auto"/>
                <w:right w:val="none" w:sz="0" w:space="0" w:color="auto"/>
              </w:divBdr>
            </w:div>
            <w:div w:id="21366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9339">
      <w:bodyDiv w:val="1"/>
      <w:marLeft w:val="0"/>
      <w:marRight w:val="0"/>
      <w:marTop w:val="0"/>
      <w:marBottom w:val="0"/>
      <w:divBdr>
        <w:top w:val="none" w:sz="0" w:space="0" w:color="auto"/>
        <w:left w:val="none" w:sz="0" w:space="0" w:color="auto"/>
        <w:bottom w:val="none" w:sz="0" w:space="0" w:color="auto"/>
        <w:right w:val="none" w:sz="0" w:space="0" w:color="auto"/>
      </w:divBdr>
    </w:div>
    <w:div w:id="185601134">
      <w:bodyDiv w:val="1"/>
      <w:marLeft w:val="0"/>
      <w:marRight w:val="0"/>
      <w:marTop w:val="0"/>
      <w:marBottom w:val="0"/>
      <w:divBdr>
        <w:top w:val="none" w:sz="0" w:space="0" w:color="auto"/>
        <w:left w:val="none" w:sz="0" w:space="0" w:color="auto"/>
        <w:bottom w:val="none" w:sz="0" w:space="0" w:color="auto"/>
        <w:right w:val="none" w:sz="0" w:space="0" w:color="auto"/>
      </w:divBdr>
      <w:divsChild>
        <w:div w:id="513886123">
          <w:marLeft w:val="0"/>
          <w:marRight w:val="0"/>
          <w:marTop w:val="0"/>
          <w:marBottom w:val="0"/>
          <w:divBdr>
            <w:top w:val="none" w:sz="0" w:space="0" w:color="auto"/>
            <w:left w:val="none" w:sz="0" w:space="0" w:color="auto"/>
            <w:bottom w:val="none" w:sz="0" w:space="0" w:color="auto"/>
            <w:right w:val="none" w:sz="0" w:space="0" w:color="auto"/>
          </w:divBdr>
          <w:divsChild>
            <w:div w:id="84150680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6331062">
      <w:bodyDiv w:val="1"/>
      <w:marLeft w:val="0"/>
      <w:marRight w:val="0"/>
      <w:marTop w:val="0"/>
      <w:marBottom w:val="0"/>
      <w:divBdr>
        <w:top w:val="none" w:sz="0" w:space="0" w:color="auto"/>
        <w:left w:val="none" w:sz="0" w:space="0" w:color="auto"/>
        <w:bottom w:val="none" w:sz="0" w:space="0" w:color="auto"/>
        <w:right w:val="none" w:sz="0" w:space="0" w:color="auto"/>
      </w:divBdr>
    </w:div>
    <w:div w:id="204027980">
      <w:bodyDiv w:val="1"/>
      <w:marLeft w:val="0"/>
      <w:marRight w:val="0"/>
      <w:marTop w:val="0"/>
      <w:marBottom w:val="0"/>
      <w:divBdr>
        <w:top w:val="none" w:sz="0" w:space="0" w:color="auto"/>
        <w:left w:val="none" w:sz="0" w:space="0" w:color="auto"/>
        <w:bottom w:val="none" w:sz="0" w:space="0" w:color="auto"/>
        <w:right w:val="none" w:sz="0" w:space="0" w:color="auto"/>
      </w:divBdr>
    </w:div>
    <w:div w:id="207038151">
      <w:bodyDiv w:val="1"/>
      <w:marLeft w:val="0"/>
      <w:marRight w:val="0"/>
      <w:marTop w:val="0"/>
      <w:marBottom w:val="0"/>
      <w:divBdr>
        <w:top w:val="none" w:sz="0" w:space="0" w:color="auto"/>
        <w:left w:val="none" w:sz="0" w:space="0" w:color="auto"/>
        <w:bottom w:val="none" w:sz="0" w:space="0" w:color="auto"/>
        <w:right w:val="none" w:sz="0" w:space="0" w:color="auto"/>
      </w:divBdr>
    </w:div>
    <w:div w:id="227155183">
      <w:bodyDiv w:val="1"/>
      <w:marLeft w:val="0"/>
      <w:marRight w:val="0"/>
      <w:marTop w:val="0"/>
      <w:marBottom w:val="0"/>
      <w:divBdr>
        <w:top w:val="none" w:sz="0" w:space="0" w:color="auto"/>
        <w:left w:val="none" w:sz="0" w:space="0" w:color="auto"/>
        <w:bottom w:val="none" w:sz="0" w:space="0" w:color="auto"/>
        <w:right w:val="none" w:sz="0" w:space="0" w:color="auto"/>
      </w:divBdr>
      <w:divsChild>
        <w:div w:id="1973438936">
          <w:marLeft w:val="0"/>
          <w:marRight w:val="0"/>
          <w:marTop w:val="0"/>
          <w:marBottom w:val="0"/>
          <w:divBdr>
            <w:top w:val="none" w:sz="0" w:space="0" w:color="auto"/>
            <w:left w:val="none" w:sz="0" w:space="0" w:color="auto"/>
            <w:bottom w:val="none" w:sz="0" w:space="0" w:color="auto"/>
            <w:right w:val="none" w:sz="0" w:space="0" w:color="auto"/>
          </w:divBdr>
          <w:divsChild>
            <w:div w:id="597060495">
              <w:marLeft w:val="150"/>
              <w:marRight w:val="150"/>
              <w:marTop w:val="0"/>
              <w:marBottom w:val="0"/>
              <w:divBdr>
                <w:top w:val="none" w:sz="0" w:space="0" w:color="auto"/>
                <w:left w:val="none" w:sz="0" w:space="0" w:color="auto"/>
                <w:bottom w:val="none" w:sz="0" w:space="0" w:color="auto"/>
                <w:right w:val="none" w:sz="0" w:space="0" w:color="auto"/>
              </w:divBdr>
              <w:divsChild>
                <w:div w:id="102460064">
                  <w:marLeft w:val="0"/>
                  <w:marRight w:val="0"/>
                  <w:marTop w:val="0"/>
                  <w:marBottom w:val="0"/>
                  <w:divBdr>
                    <w:top w:val="none" w:sz="0" w:space="0" w:color="auto"/>
                    <w:left w:val="none" w:sz="0" w:space="0" w:color="auto"/>
                    <w:bottom w:val="none" w:sz="0" w:space="0" w:color="auto"/>
                    <w:right w:val="none" w:sz="0" w:space="0" w:color="auto"/>
                  </w:divBdr>
                  <w:divsChild>
                    <w:div w:id="828642279">
                      <w:marLeft w:val="0"/>
                      <w:marRight w:val="0"/>
                      <w:marTop w:val="0"/>
                      <w:marBottom w:val="0"/>
                      <w:divBdr>
                        <w:top w:val="none" w:sz="0" w:space="0" w:color="auto"/>
                        <w:left w:val="none" w:sz="0" w:space="0" w:color="auto"/>
                        <w:bottom w:val="none" w:sz="0" w:space="0" w:color="auto"/>
                        <w:right w:val="none" w:sz="0" w:space="0" w:color="auto"/>
                      </w:divBdr>
                      <w:divsChild>
                        <w:div w:id="639306831">
                          <w:marLeft w:val="0"/>
                          <w:marRight w:val="0"/>
                          <w:marTop w:val="0"/>
                          <w:marBottom w:val="0"/>
                          <w:divBdr>
                            <w:top w:val="none" w:sz="0" w:space="0" w:color="auto"/>
                            <w:left w:val="none" w:sz="0" w:space="0" w:color="auto"/>
                            <w:bottom w:val="none" w:sz="0" w:space="0" w:color="auto"/>
                            <w:right w:val="none" w:sz="0" w:space="0" w:color="auto"/>
                          </w:divBdr>
                          <w:divsChild>
                            <w:div w:id="1351760267">
                              <w:marLeft w:val="0"/>
                              <w:marRight w:val="0"/>
                              <w:marTop w:val="0"/>
                              <w:marBottom w:val="0"/>
                              <w:divBdr>
                                <w:top w:val="none" w:sz="0" w:space="0" w:color="auto"/>
                                <w:left w:val="none" w:sz="0" w:space="0" w:color="auto"/>
                                <w:bottom w:val="none" w:sz="0" w:space="0" w:color="auto"/>
                                <w:right w:val="none" w:sz="0" w:space="0" w:color="auto"/>
                              </w:divBdr>
                              <w:divsChild>
                                <w:div w:id="1440906878">
                                  <w:marLeft w:val="0"/>
                                  <w:marRight w:val="0"/>
                                  <w:marTop w:val="0"/>
                                  <w:marBottom w:val="450"/>
                                  <w:divBdr>
                                    <w:top w:val="none" w:sz="0" w:space="0" w:color="auto"/>
                                    <w:left w:val="none" w:sz="0" w:space="0" w:color="auto"/>
                                    <w:bottom w:val="none" w:sz="0" w:space="0" w:color="auto"/>
                                    <w:right w:val="none" w:sz="0" w:space="0" w:color="auto"/>
                                  </w:divBdr>
                                  <w:divsChild>
                                    <w:div w:id="1311397399">
                                      <w:marLeft w:val="0"/>
                                      <w:marRight w:val="0"/>
                                      <w:marTop w:val="0"/>
                                      <w:marBottom w:val="0"/>
                                      <w:divBdr>
                                        <w:top w:val="none" w:sz="0" w:space="0" w:color="auto"/>
                                        <w:left w:val="none" w:sz="0" w:space="0" w:color="auto"/>
                                        <w:bottom w:val="none" w:sz="0" w:space="0" w:color="auto"/>
                                        <w:right w:val="none" w:sz="0" w:space="0" w:color="auto"/>
                                      </w:divBdr>
                                      <w:divsChild>
                                        <w:div w:id="1504515993">
                                          <w:marLeft w:val="0"/>
                                          <w:marRight w:val="0"/>
                                          <w:marTop w:val="0"/>
                                          <w:marBottom w:val="0"/>
                                          <w:divBdr>
                                            <w:top w:val="none" w:sz="0" w:space="0" w:color="auto"/>
                                            <w:left w:val="none" w:sz="0" w:space="0" w:color="auto"/>
                                            <w:bottom w:val="none" w:sz="0" w:space="0" w:color="auto"/>
                                            <w:right w:val="none" w:sz="0" w:space="0" w:color="auto"/>
                                          </w:divBdr>
                                          <w:divsChild>
                                            <w:div w:id="518734992">
                                              <w:marLeft w:val="0"/>
                                              <w:marRight w:val="0"/>
                                              <w:marTop w:val="0"/>
                                              <w:marBottom w:val="0"/>
                                              <w:divBdr>
                                                <w:top w:val="none" w:sz="0" w:space="0" w:color="auto"/>
                                                <w:left w:val="none" w:sz="0" w:space="0" w:color="auto"/>
                                                <w:bottom w:val="none" w:sz="0" w:space="0" w:color="auto"/>
                                                <w:right w:val="none" w:sz="0" w:space="0" w:color="auto"/>
                                              </w:divBdr>
                                              <w:divsChild>
                                                <w:div w:id="16406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3784303">
      <w:bodyDiv w:val="1"/>
      <w:marLeft w:val="0"/>
      <w:marRight w:val="0"/>
      <w:marTop w:val="0"/>
      <w:marBottom w:val="0"/>
      <w:divBdr>
        <w:top w:val="none" w:sz="0" w:space="0" w:color="auto"/>
        <w:left w:val="none" w:sz="0" w:space="0" w:color="auto"/>
        <w:bottom w:val="none" w:sz="0" w:space="0" w:color="auto"/>
        <w:right w:val="none" w:sz="0" w:space="0" w:color="auto"/>
      </w:divBdr>
      <w:divsChild>
        <w:div w:id="1332412823">
          <w:marLeft w:val="0"/>
          <w:marRight w:val="0"/>
          <w:marTop w:val="0"/>
          <w:marBottom w:val="0"/>
          <w:divBdr>
            <w:top w:val="none" w:sz="0" w:space="0" w:color="auto"/>
            <w:left w:val="none" w:sz="0" w:space="0" w:color="auto"/>
            <w:bottom w:val="none" w:sz="0" w:space="0" w:color="auto"/>
            <w:right w:val="none" w:sz="0" w:space="0" w:color="auto"/>
          </w:divBdr>
          <w:divsChild>
            <w:div w:id="253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338">
      <w:bodyDiv w:val="1"/>
      <w:marLeft w:val="0"/>
      <w:marRight w:val="0"/>
      <w:marTop w:val="0"/>
      <w:marBottom w:val="0"/>
      <w:divBdr>
        <w:top w:val="none" w:sz="0" w:space="0" w:color="auto"/>
        <w:left w:val="none" w:sz="0" w:space="0" w:color="auto"/>
        <w:bottom w:val="none" w:sz="0" w:space="0" w:color="auto"/>
        <w:right w:val="none" w:sz="0" w:space="0" w:color="auto"/>
      </w:divBdr>
      <w:divsChild>
        <w:div w:id="277686989">
          <w:marLeft w:val="0"/>
          <w:marRight w:val="0"/>
          <w:marTop w:val="0"/>
          <w:marBottom w:val="0"/>
          <w:divBdr>
            <w:top w:val="none" w:sz="0" w:space="0" w:color="auto"/>
            <w:left w:val="none" w:sz="0" w:space="0" w:color="auto"/>
            <w:bottom w:val="none" w:sz="0" w:space="0" w:color="auto"/>
            <w:right w:val="none" w:sz="0" w:space="0" w:color="auto"/>
          </w:divBdr>
          <w:divsChild>
            <w:div w:id="1960065075">
              <w:marLeft w:val="150"/>
              <w:marRight w:val="150"/>
              <w:marTop w:val="0"/>
              <w:marBottom w:val="0"/>
              <w:divBdr>
                <w:top w:val="none" w:sz="0" w:space="0" w:color="auto"/>
                <w:left w:val="none" w:sz="0" w:space="0" w:color="auto"/>
                <w:bottom w:val="none" w:sz="0" w:space="0" w:color="auto"/>
                <w:right w:val="none" w:sz="0" w:space="0" w:color="auto"/>
              </w:divBdr>
              <w:divsChild>
                <w:div w:id="865405175">
                  <w:marLeft w:val="0"/>
                  <w:marRight w:val="0"/>
                  <w:marTop w:val="0"/>
                  <w:marBottom w:val="0"/>
                  <w:divBdr>
                    <w:top w:val="none" w:sz="0" w:space="0" w:color="auto"/>
                    <w:left w:val="none" w:sz="0" w:space="0" w:color="auto"/>
                    <w:bottom w:val="none" w:sz="0" w:space="0" w:color="auto"/>
                    <w:right w:val="none" w:sz="0" w:space="0" w:color="auto"/>
                  </w:divBdr>
                  <w:divsChild>
                    <w:div w:id="1703819523">
                      <w:marLeft w:val="0"/>
                      <w:marRight w:val="0"/>
                      <w:marTop w:val="0"/>
                      <w:marBottom w:val="0"/>
                      <w:divBdr>
                        <w:top w:val="none" w:sz="0" w:space="0" w:color="auto"/>
                        <w:left w:val="none" w:sz="0" w:space="0" w:color="auto"/>
                        <w:bottom w:val="none" w:sz="0" w:space="0" w:color="auto"/>
                        <w:right w:val="none" w:sz="0" w:space="0" w:color="auto"/>
                      </w:divBdr>
                      <w:divsChild>
                        <w:div w:id="546915065">
                          <w:marLeft w:val="0"/>
                          <w:marRight w:val="0"/>
                          <w:marTop w:val="0"/>
                          <w:marBottom w:val="0"/>
                          <w:divBdr>
                            <w:top w:val="none" w:sz="0" w:space="0" w:color="auto"/>
                            <w:left w:val="none" w:sz="0" w:space="0" w:color="auto"/>
                            <w:bottom w:val="none" w:sz="0" w:space="0" w:color="auto"/>
                            <w:right w:val="none" w:sz="0" w:space="0" w:color="auto"/>
                          </w:divBdr>
                          <w:divsChild>
                            <w:div w:id="506796538">
                              <w:marLeft w:val="0"/>
                              <w:marRight w:val="0"/>
                              <w:marTop w:val="0"/>
                              <w:marBottom w:val="0"/>
                              <w:divBdr>
                                <w:top w:val="none" w:sz="0" w:space="0" w:color="auto"/>
                                <w:left w:val="none" w:sz="0" w:space="0" w:color="auto"/>
                                <w:bottom w:val="none" w:sz="0" w:space="0" w:color="auto"/>
                                <w:right w:val="none" w:sz="0" w:space="0" w:color="auto"/>
                              </w:divBdr>
                              <w:divsChild>
                                <w:div w:id="1544252271">
                                  <w:marLeft w:val="0"/>
                                  <w:marRight w:val="0"/>
                                  <w:marTop w:val="0"/>
                                  <w:marBottom w:val="450"/>
                                  <w:divBdr>
                                    <w:top w:val="none" w:sz="0" w:space="0" w:color="auto"/>
                                    <w:left w:val="none" w:sz="0" w:space="0" w:color="auto"/>
                                    <w:bottom w:val="none" w:sz="0" w:space="0" w:color="auto"/>
                                    <w:right w:val="none" w:sz="0" w:space="0" w:color="auto"/>
                                  </w:divBdr>
                                  <w:divsChild>
                                    <w:div w:id="1941720325">
                                      <w:marLeft w:val="0"/>
                                      <w:marRight w:val="0"/>
                                      <w:marTop w:val="0"/>
                                      <w:marBottom w:val="0"/>
                                      <w:divBdr>
                                        <w:top w:val="none" w:sz="0" w:space="0" w:color="auto"/>
                                        <w:left w:val="none" w:sz="0" w:space="0" w:color="auto"/>
                                        <w:bottom w:val="none" w:sz="0" w:space="0" w:color="auto"/>
                                        <w:right w:val="none" w:sz="0" w:space="0" w:color="auto"/>
                                      </w:divBdr>
                                      <w:divsChild>
                                        <w:div w:id="133254092">
                                          <w:marLeft w:val="0"/>
                                          <w:marRight w:val="0"/>
                                          <w:marTop w:val="0"/>
                                          <w:marBottom w:val="0"/>
                                          <w:divBdr>
                                            <w:top w:val="none" w:sz="0" w:space="0" w:color="auto"/>
                                            <w:left w:val="none" w:sz="0" w:space="0" w:color="auto"/>
                                            <w:bottom w:val="none" w:sz="0" w:space="0" w:color="auto"/>
                                            <w:right w:val="none" w:sz="0" w:space="0" w:color="auto"/>
                                          </w:divBdr>
                                          <w:divsChild>
                                            <w:div w:id="369720709">
                                              <w:marLeft w:val="0"/>
                                              <w:marRight w:val="0"/>
                                              <w:marTop w:val="0"/>
                                              <w:marBottom w:val="0"/>
                                              <w:divBdr>
                                                <w:top w:val="none" w:sz="0" w:space="0" w:color="auto"/>
                                                <w:left w:val="none" w:sz="0" w:space="0" w:color="auto"/>
                                                <w:bottom w:val="none" w:sz="0" w:space="0" w:color="auto"/>
                                                <w:right w:val="none" w:sz="0" w:space="0" w:color="auto"/>
                                              </w:divBdr>
                                              <w:divsChild>
                                                <w:div w:id="10549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672099">
      <w:bodyDiv w:val="1"/>
      <w:marLeft w:val="0"/>
      <w:marRight w:val="0"/>
      <w:marTop w:val="0"/>
      <w:marBottom w:val="0"/>
      <w:divBdr>
        <w:top w:val="none" w:sz="0" w:space="0" w:color="auto"/>
        <w:left w:val="none" w:sz="0" w:space="0" w:color="auto"/>
        <w:bottom w:val="none" w:sz="0" w:space="0" w:color="auto"/>
        <w:right w:val="none" w:sz="0" w:space="0" w:color="auto"/>
      </w:divBdr>
    </w:div>
    <w:div w:id="336810133">
      <w:bodyDiv w:val="1"/>
      <w:marLeft w:val="0"/>
      <w:marRight w:val="0"/>
      <w:marTop w:val="0"/>
      <w:marBottom w:val="0"/>
      <w:divBdr>
        <w:top w:val="none" w:sz="0" w:space="0" w:color="auto"/>
        <w:left w:val="none" w:sz="0" w:space="0" w:color="auto"/>
        <w:bottom w:val="none" w:sz="0" w:space="0" w:color="auto"/>
        <w:right w:val="none" w:sz="0" w:space="0" w:color="auto"/>
      </w:divBdr>
    </w:div>
    <w:div w:id="348795507">
      <w:bodyDiv w:val="1"/>
      <w:marLeft w:val="0"/>
      <w:marRight w:val="0"/>
      <w:marTop w:val="0"/>
      <w:marBottom w:val="0"/>
      <w:divBdr>
        <w:top w:val="none" w:sz="0" w:space="0" w:color="auto"/>
        <w:left w:val="none" w:sz="0" w:space="0" w:color="auto"/>
        <w:bottom w:val="none" w:sz="0" w:space="0" w:color="auto"/>
        <w:right w:val="none" w:sz="0" w:space="0" w:color="auto"/>
      </w:divBdr>
      <w:divsChild>
        <w:div w:id="2015262846">
          <w:marLeft w:val="0"/>
          <w:marRight w:val="0"/>
          <w:marTop w:val="0"/>
          <w:marBottom w:val="0"/>
          <w:divBdr>
            <w:top w:val="none" w:sz="0" w:space="0" w:color="auto"/>
            <w:left w:val="none" w:sz="0" w:space="0" w:color="auto"/>
            <w:bottom w:val="none" w:sz="0" w:space="0" w:color="auto"/>
            <w:right w:val="none" w:sz="0" w:space="0" w:color="auto"/>
          </w:divBdr>
          <w:divsChild>
            <w:div w:id="1003899655">
              <w:marLeft w:val="150"/>
              <w:marRight w:val="150"/>
              <w:marTop w:val="0"/>
              <w:marBottom w:val="0"/>
              <w:divBdr>
                <w:top w:val="none" w:sz="0" w:space="0" w:color="auto"/>
                <w:left w:val="none" w:sz="0" w:space="0" w:color="auto"/>
                <w:bottom w:val="none" w:sz="0" w:space="0" w:color="auto"/>
                <w:right w:val="none" w:sz="0" w:space="0" w:color="auto"/>
              </w:divBdr>
              <w:divsChild>
                <w:div w:id="86536658">
                  <w:marLeft w:val="0"/>
                  <w:marRight w:val="0"/>
                  <w:marTop w:val="0"/>
                  <w:marBottom w:val="0"/>
                  <w:divBdr>
                    <w:top w:val="none" w:sz="0" w:space="0" w:color="auto"/>
                    <w:left w:val="none" w:sz="0" w:space="0" w:color="auto"/>
                    <w:bottom w:val="none" w:sz="0" w:space="0" w:color="auto"/>
                    <w:right w:val="none" w:sz="0" w:space="0" w:color="auto"/>
                  </w:divBdr>
                  <w:divsChild>
                    <w:div w:id="1948929346">
                      <w:marLeft w:val="0"/>
                      <w:marRight w:val="0"/>
                      <w:marTop w:val="0"/>
                      <w:marBottom w:val="0"/>
                      <w:divBdr>
                        <w:top w:val="none" w:sz="0" w:space="0" w:color="auto"/>
                        <w:left w:val="none" w:sz="0" w:space="0" w:color="auto"/>
                        <w:bottom w:val="none" w:sz="0" w:space="0" w:color="auto"/>
                        <w:right w:val="none" w:sz="0" w:space="0" w:color="auto"/>
                      </w:divBdr>
                      <w:divsChild>
                        <w:div w:id="170919959">
                          <w:marLeft w:val="0"/>
                          <w:marRight w:val="0"/>
                          <w:marTop w:val="0"/>
                          <w:marBottom w:val="0"/>
                          <w:divBdr>
                            <w:top w:val="none" w:sz="0" w:space="0" w:color="auto"/>
                            <w:left w:val="none" w:sz="0" w:space="0" w:color="auto"/>
                            <w:bottom w:val="none" w:sz="0" w:space="0" w:color="auto"/>
                            <w:right w:val="none" w:sz="0" w:space="0" w:color="auto"/>
                          </w:divBdr>
                          <w:divsChild>
                            <w:div w:id="90708704">
                              <w:marLeft w:val="0"/>
                              <w:marRight w:val="0"/>
                              <w:marTop w:val="0"/>
                              <w:marBottom w:val="0"/>
                              <w:divBdr>
                                <w:top w:val="none" w:sz="0" w:space="0" w:color="auto"/>
                                <w:left w:val="none" w:sz="0" w:space="0" w:color="auto"/>
                                <w:bottom w:val="none" w:sz="0" w:space="0" w:color="auto"/>
                                <w:right w:val="none" w:sz="0" w:space="0" w:color="auto"/>
                              </w:divBdr>
                              <w:divsChild>
                                <w:div w:id="489516223">
                                  <w:marLeft w:val="0"/>
                                  <w:marRight w:val="0"/>
                                  <w:marTop w:val="0"/>
                                  <w:marBottom w:val="450"/>
                                  <w:divBdr>
                                    <w:top w:val="none" w:sz="0" w:space="0" w:color="auto"/>
                                    <w:left w:val="none" w:sz="0" w:space="0" w:color="auto"/>
                                    <w:bottom w:val="none" w:sz="0" w:space="0" w:color="auto"/>
                                    <w:right w:val="none" w:sz="0" w:space="0" w:color="auto"/>
                                  </w:divBdr>
                                  <w:divsChild>
                                    <w:div w:id="1204945831">
                                      <w:marLeft w:val="0"/>
                                      <w:marRight w:val="0"/>
                                      <w:marTop w:val="0"/>
                                      <w:marBottom w:val="0"/>
                                      <w:divBdr>
                                        <w:top w:val="none" w:sz="0" w:space="0" w:color="auto"/>
                                        <w:left w:val="none" w:sz="0" w:space="0" w:color="auto"/>
                                        <w:bottom w:val="none" w:sz="0" w:space="0" w:color="auto"/>
                                        <w:right w:val="none" w:sz="0" w:space="0" w:color="auto"/>
                                      </w:divBdr>
                                      <w:divsChild>
                                        <w:div w:id="2118522923">
                                          <w:marLeft w:val="0"/>
                                          <w:marRight w:val="0"/>
                                          <w:marTop w:val="0"/>
                                          <w:marBottom w:val="0"/>
                                          <w:divBdr>
                                            <w:top w:val="none" w:sz="0" w:space="0" w:color="auto"/>
                                            <w:left w:val="none" w:sz="0" w:space="0" w:color="auto"/>
                                            <w:bottom w:val="none" w:sz="0" w:space="0" w:color="auto"/>
                                            <w:right w:val="none" w:sz="0" w:space="0" w:color="auto"/>
                                          </w:divBdr>
                                          <w:divsChild>
                                            <w:div w:id="1317494477">
                                              <w:marLeft w:val="0"/>
                                              <w:marRight w:val="0"/>
                                              <w:marTop w:val="0"/>
                                              <w:marBottom w:val="0"/>
                                              <w:divBdr>
                                                <w:top w:val="none" w:sz="0" w:space="0" w:color="auto"/>
                                                <w:left w:val="none" w:sz="0" w:space="0" w:color="auto"/>
                                                <w:bottom w:val="none" w:sz="0" w:space="0" w:color="auto"/>
                                                <w:right w:val="none" w:sz="0" w:space="0" w:color="auto"/>
                                              </w:divBdr>
                                              <w:divsChild>
                                                <w:div w:id="14061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688491">
      <w:bodyDiv w:val="1"/>
      <w:marLeft w:val="0"/>
      <w:marRight w:val="0"/>
      <w:marTop w:val="0"/>
      <w:marBottom w:val="0"/>
      <w:divBdr>
        <w:top w:val="none" w:sz="0" w:space="0" w:color="auto"/>
        <w:left w:val="none" w:sz="0" w:space="0" w:color="auto"/>
        <w:bottom w:val="none" w:sz="0" w:space="0" w:color="auto"/>
        <w:right w:val="none" w:sz="0" w:space="0" w:color="auto"/>
      </w:divBdr>
      <w:divsChild>
        <w:div w:id="1495798712">
          <w:marLeft w:val="0"/>
          <w:marRight w:val="0"/>
          <w:marTop w:val="0"/>
          <w:marBottom w:val="0"/>
          <w:divBdr>
            <w:top w:val="none" w:sz="0" w:space="0" w:color="auto"/>
            <w:left w:val="none" w:sz="0" w:space="0" w:color="auto"/>
            <w:bottom w:val="none" w:sz="0" w:space="0" w:color="auto"/>
            <w:right w:val="none" w:sz="0" w:space="0" w:color="auto"/>
          </w:divBdr>
          <w:divsChild>
            <w:div w:id="178205585">
              <w:marLeft w:val="150"/>
              <w:marRight w:val="150"/>
              <w:marTop w:val="0"/>
              <w:marBottom w:val="0"/>
              <w:divBdr>
                <w:top w:val="none" w:sz="0" w:space="0" w:color="auto"/>
                <w:left w:val="none" w:sz="0" w:space="0" w:color="auto"/>
                <w:bottom w:val="none" w:sz="0" w:space="0" w:color="auto"/>
                <w:right w:val="none" w:sz="0" w:space="0" w:color="auto"/>
              </w:divBdr>
              <w:divsChild>
                <w:div w:id="211575445">
                  <w:marLeft w:val="0"/>
                  <w:marRight w:val="0"/>
                  <w:marTop w:val="0"/>
                  <w:marBottom w:val="0"/>
                  <w:divBdr>
                    <w:top w:val="none" w:sz="0" w:space="0" w:color="auto"/>
                    <w:left w:val="none" w:sz="0" w:space="0" w:color="auto"/>
                    <w:bottom w:val="none" w:sz="0" w:space="0" w:color="auto"/>
                    <w:right w:val="none" w:sz="0" w:space="0" w:color="auto"/>
                  </w:divBdr>
                  <w:divsChild>
                    <w:div w:id="108088279">
                      <w:marLeft w:val="0"/>
                      <w:marRight w:val="0"/>
                      <w:marTop w:val="0"/>
                      <w:marBottom w:val="0"/>
                      <w:divBdr>
                        <w:top w:val="none" w:sz="0" w:space="0" w:color="auto"/>
                        <w:left w:val="none" w:sz="0" w:space="0" w:color="auto"/>
                        <w:bottom w:val="none" w:sz="0" w:space="0" w:color="auto"/>
                        <w:right w:val="none" w:sz="0" w:space="0" w:color="auto"/>
                      </w:divBdr>
                      <w:divsChild>
                        <w:div w:id="818762404">
                          <w:marLeft w:val="0"/>
                          <w:marRight w:val="0"/>
                          <w:marTop w:val="0"/>
                          <w:marBottom w:val="0"/>
                          <w:divBdr>
                            <w:top w:val="none" w:sz="0" w:space="0" w:color="auto"/>
                            <w:left w:val="none" w:sz="0" w:space="0" w:color="auto"/>
                            <w:bottom w:val="none" w:sz="0" w:space="0" w:color="auto"/>
                            <w:right w:val="none" w:sz="0" w:space="0" w:color="auto"/>
                          </w:divBdr>
                          <w:divsChild>
                            <w:div w:id="1801610315">
                              <w:marLeft w:val="0"/>
                              <w:marRight w:val="0"/>
                              <w:marTop w:val="0"/>
                              <w:marBottom w:val="0"/>
                              <w:divBdr>
                                <w:top w:val="none" w:sz="0" w:space="0" w:color="auto"/>
                                <w:left w:val="none" w:sz="0" w:space="0" w:color="auto"/>
                                <w:bottom w:val="none" w:sz="0" w:space="0" w:color="auto"/>
                                <w:right w:val="none" w:sz="0" w:space="0" w:color="auto"/>
                              </w:divBdr>
                              <w:divsChild>
                                <w:div w:id="1130245753">
                                  <w:marLeft w:val="0"/>
                                  <w:marRight w:val="0"/>
                                  <w:marTop w:val="0"/>
                                  <w:marBottom w:val="450"/>
                                  <w:divBdr>
                                    <w:top w:val="none" w:sz="0" w:space="0" w:color="auto"/>
                                    <w:left w:val="none" w:sz="0" w:space="0" w:color="auto"/>
                                    <w:bottom w:val="none" w:sz="0" w:space="0" w:color="auto"/>
                                    <w:right w:val="none" w:sz="0" w:space="0" w:color="auto"/>
                                  </w:divBdr>
                                  <w:divsChild>
                                    <w:div w:id="899558521">
                                      <w:marLeft w:val="0"/>
                                      <w:marRight w:val="0"/>
                                      <w:marTop w:val="0"/>
                                      <w:marBottom w:val="0"/>
                                      <w:divBdr>
                                        <w:top w:val="none" w:sz="0" w:space="0" w:color="auto"/>
                                        <w:left w:val="none" w:sz="0" w:space="0" w:color="auto"/>
                                        <w:bottom w:val="none" w:sz="0" w:space="0" w:color="auto"/>
                                        <w:right w:val="none" w:sz="0" w:space="0" w:color="auto"/>
                                      </w:divBdr>
                                      <w:divsChild>
                                        <w:div w:id="1637565353">
                                          <w:marLeft w:val="0"/>
                                          <w:marRight w:val="0"/>
                                          <w:marTop w:val="0"/>
                                          <w:marBottom w:val="0"/>
                                          <w:divBdr>
                                            <w:top w:val="none" w:sz="0" w:space="0" w:color="auto"/>
                                            <w:left w:val="none" w:sz="0" w:space="0" w:color="auto"/>
                                            <w:bottom w:val="none" w:sz="0" w:space="0" w:color="auto"/>
                                            <w:right w:val="none" w:sz="0" w:space="0" w:color="auto"/>
                                          </w:divBdr>
                                          <w:divsChild>
                                            <w:div w:id="1995596256">
                                              <w:marLeft w:val="0"/>
                                              <w:marRight w:val="0"/>
                                              <w:marTop w:val="0"/>
                                              <w:marBottom w:val="0"/>
                                              <w:divBdr>
                                                <w:top w:val="none" w:sz="0" w:space="0" w:color="auto"/>
                                                <w:left w:val="none" w:sz="0" w:space="0" w:color="auto"/>
                                                <w:bottom w:val="none" w:sz="0" w:space="0" w:color="auto"/>
                                                <w:right w:val="none" w:sz="0" w:space="0" w:color="auto"/>
                                              </w:divBdr>
                                              <w:divsChild>
                                                <w:div w:id="68814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7656405">
      <w:bodyDiv w:val="1"/>
      <w:marLeft w:val="0"/>
      <w:marRight w:val="0"/>
      <w:marTop w:val="0"/>
      <w:marBottom w:val="0"/>
      <w:divBdr>
        <w:top w:val="none" w:sz="0" w:space="0" w:color="auto"/>
        <w:left w:val="none" w:sz="0" w:space="0" w:color="auto"/>
        <w:bottom w:val="none" w:sz="0" w:space="0" w:color="auto"/>
        <w:right w:val="none" w:sz="0" w:space="0" w:color="auto"/>
      </w:divBdr>
      <w:divsChild>
        <w:div w:id="108202345">
          <w:marLeft w:val="0"/>
          <w:marRight w:val="0"/>
          <w:marTop w:val="0"/>
          <w:marBottom w:val="0"/>
          <w:divBdr>
            <w:top w:val="none" w:sz="0" w:space="0" w:color="auto"/>
            <w:left w:val="none" w:sz="0" w:space="0" w:color="auto"/>
            <w:bottom w:val="none" w:sz="0" w:space="0" w:color="auto"/>
            <w:right w:val="none" w:sz="0" w:space="0" w:color="auto"/>
          </w:divBdr>
          <w:divsChild>
            <w:div w:id="790319887">
              <w:marLeft w:val="0"/>
              <w:marRight w:val="0"/>
              <w:marTop w:val="0"/>
              <w:marBottom w:val="0"/>
              <w:divBdr>
                <w:top w:val="none" w:sz="0" w:space="0" w:color="auto"/>
                <w:left w:val="none" w:sz="0" w:space="0" w:color="auto"/>
                <w:bottom w:val="none" w:sz="0" w:space="0" w:color="auto"/>
                <w:right w:val="none" w:sz="0" w:space="0" w:color="auto"/>
              </w:divBdr>
              <w:divsChild>
                <w:div w:id="2029065656">
                  <w:marLeft w:val="0"/>
                  <w:marRight w:val="0"/>
                  <w:marTop w:val="0"/>
                  <w:marBottom w:val="0"/>
                  <w:divBdr>
                    <w:top w:val="none" w:sz="0" w:space="0" w:color="auto"/>
                    <w:left w:val="none" w:sz="0" w:space="0" w:color="auto"/>
                    <w:bottom w:val="none" w:sz="0" w:space="0" w:color="auto"/>
                    <w:right w:val="none" w:sz="0" w:space="0" w:color="auto"/>
                  </w:divBdr>
                  <w:divsChild>
                    <w:div w:id="384260792">
                      <w:marLeft w:val="0"/>
                      <w:marRight w:val="0"/>
                      <w:marTop w:val="0"/>
                      <w:marBottom w:val="0"/>
                      <w:divBdr>
                        <w:top w:val="none" w:sz="0" w:space="0" w:color="auto"/>
                        <w:left w:val="none" w:sz="0" w:space="0" w:color="auto"/>
                        <w:bottom w:val="none" w:sz="0" w:space="0" w:color="auto"/>
                        <w:right w:val="none" w:sz="0" w:space="0" w:color="auto"/>
                      </w:divBdr>
                      <w:divsChild>
                        <w:div w:id="2037538680">
                          <w:marLeft w:val="0"/>
                          <w:marRight w:val="0"/>
                          <w:marTop w:val="0"/>
                          <w:marBottom w:val="0"/>
                          <w:divBdr>
                            <w:top w:val="none" w:sz="0" w:space="0" w:color="auto"/>
                            <w:left w:val="none" w:sz="0" w:space="0" w:color="auto"/>
                            <w:bottom w:val="none" w:sz="0" w:space="0" w:color="auto"/>
                            <w:right w:val="none" w:sz="0" w:space="0" w:color="auto"/>
                          </w:divBdr>
                          <w:divsChild>
                            <w:div w:id="130878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19651">
      <w:bodyDiv w:val="1"/>
      <w:marLeft w:val="0"/>
      <w:marRight w:val="0"/>
      <w:marTop w:val="0"/>
      <w:marBottom w:val="0"/>
      <w:divBdr>
        <w:top w:val="none" w:sz="0" w:space="0" w:color="auto"/>
        <w:left w:val="none" w:sz="0" w:space="0" w:color="auto"/>
        <w:bottom w:val="none" w:sz="0" w:space="0" w:color="auto"/>
        <w:right w:val="none" w:sz="0" w:space="0" w:color="auto"/>
      </w:divBdr>
    </w:div>
    <w:div w:id="439761540">
      <w:bodyDiv w:val="1"/>
      <w:marLeft w:val="0"/>
      <w:marRight w:val="0"/>
      <w:marTop w:val="0"/>
      <w:marBottom w:val="0"/>
      <w:divBdr>
        <w:top w:val="none" w:sz="0" w:space="0" w:color="auto"/>
        <w:left w:val="none" w:sz="0" w:space="0" w:color="auto"/>
        <w:bottom w:val="none" w:sz="0" w:space="0" w:color="auto"/>
        <w:right w:val="none" w:sz="0" w:space="0" w:color="auto"/>
      </w:divBdr>
    </w:div>
    <w:div w:id="499858666">
      <w:bodyDiv w:val="1"/>
      <w:marLeft w:val="0"/>
      <w:marRight w:val="0"/>
      <w:marTop w:val="0"/>
      <w:marBottom w:val="0"/>
      <w:divBdr>
        <w:top w:val="none" w:sz="0" w:space="0" w:color="auto"/>
        <w:left w:val="none" w:sz="0" w:space="0" w:color="auto"/>
        <w:bottom w:val="none" w:sz="0" w:space="0" w:color="auto"/>
        <w:right w:val="none" w:sz="0" w:space="0" w:color="auto"/>
      </w:divBdr>
    </w:div>
    <w:div w:id="509180613">
      <w:bodyDiv w:val="1"/>
      <w:marLeft w:val="0"/>
      <w:marRight w:val="0"/>
      <w:marTop w:val="0"/>
      <w:marBottom w:val="0"/>
      <w:divBdr>
        <w:top w:val="none" w:sz="0" w:space="0" w:color="auto"/>
        <w:left w:val="none" w:sz="0" w:space="0" w:color="auto"/>
        <w:bottom w:val="none" w:sz="0" w:space="0" w:color="auto"/>
        <w:right w:val="none" w:sz="0" w:space="0" w:color="auto"/>
      </w:divBdr>
      <w:divsChild>
        <w:div w:id="971716142">
          <w:marLeft w:val="0"/>
          <w:marRight w:val="0"/>
          <w:marTop w:val="0"/>
          <w:marBottom w:val="0"/>
          <w:divBdr>
            <w:top w:val="none" w:sz="0" w:space="0" w:color="auto"/>
            <w:left w:val="none" w:sz="0" w:space="0" w:color="auto"/>
            <w:bottom w:val="none" w:sz="0" w:space="0" w:color="auto"/>
            <w:right w:val="none" w:sz="0" w:space="0" w:color="auto"/>
          </w:divBdr>
        </w:div>
        <w:div w:id="1222643030">
          <w:marLeft w:val="0"/>
          <w:marRight w:val="0"/>
          <w:marTop w:val="0"/>
          <w:marBottom w:val="0"/>
          <w:divBdr>
            <w:top w:val="none" w:sz="0" w:space="0" w:color="auto"/>
            <w:left w:val="none" w:sz="0" w:space="0" w:color="auto"/>
            <w:bottom w:val="none" w:sz="0" w:space="0" w:color="auto"/>
            <w:right w:val="none" w:sz="0" w:space="0" w:color="auto"/>
          </w:divBdr>
        </w:div>
        <w:div w:id="1479878197">
          <w:marLeft w:val="0"/>
          <w:marRight w:val="0"/>
          <w:marTop w:val="0"/>
          <w:marBottom w:val="0"/>
          <w:divBdr>
            <w:top w:val="none" w:sz="0" w:space="0" w:color="auto"/>
            <w:left w:val="none" w:sz="0" w:space="0" w:color="auto"/>
            <w:bottom w:val="none" w:sz="0" w:space="0" w:color="auto"/>
            <w:right w:val="none" w:sz="0" w:space="0" w:color="auto"/>
          </w:divBdr>
        </w:div>
      </w:divsChild>
    </w:div>
    <w:div w:id="546382173">
      <w:bodyDiv w:val="1"/>
      <w:marLeft w:val="0"/>
      <w:marRight w:val="0"/>
      <w:marTop w:val="0"/>
      <w:marBottom w:val="0"/>
      <w:divBdr>
        <w:top w:val="none" w:sz="0" w:space="0" w:color="auto"/>
        <w:left w:val="none" w:sz="0" w:space="0" w:color="auto"/>
        <w:bottom w:val="none" w:sz="0" w:space="0" w:color="auto"/>
        <w:right w:val="none" w:sz="0" w:space="0" w:color="auto"/>
      </w:divBdr>
    </w:div>
    <w:div w:id="610280821">
      <w:bodyDiv w:val="1"/>
      <w:marLeft w:val="0"/>
      <w:marRight w:val="0"/>
      <w:marTop w:val="0"/>
      <w:marBottom w:val="0"/>
      <w:divBdr>
        <w:top w:val="none" w:sz="0" w:space="0" w:color="auto"/>
        <w:left w:val="none" w:sz="0" w:space="0" w:color="auto"/>
        <w:bottom w:val="none" w:sz="0" w:space="0" w:color="auto"/>
        <w:right w:val="none" w:sz="0" w:space="0" w:color="auto"/>
      </w:divBdr>
    </w:div>
    <w:div w:id="611209899">
      <w:bodyDiv w:val="1"/>
      <w:marLeft w:val="0"/>
      <w:marRight w:val="0"/>
      <w:marTop w:val="0"/>
      <w:marBottom w:val="0"/>
      <w:divBdr>
        <w:top w:val="none" w:sz="0" w:space="0" w:color="auto"/>
        <w:left w:val="none" w:sz="0" w:space="0" w:color="auto"/>
        <w:bottom w:val="none" w:sz="0" w:space="0" w:color="auto"/>
        <w:right w:val="none" w:sz="0" w:space="0" w:color="auto"/>
      </w:divBdr>
    </w:div>
    <w:div w:id="617375118">
      <w:bodyDiv w:val="1"/>
      <w:marLeft w:val="0"/>
      <w:marRight w:val="0"/>
      <w:marTop w:val="0"/>
      <w:marBottom w:val="0"/>
      <w:divBdr>
        <w:top w:val="none" w:sz="0" w:space="0" w:color="auto"/>
        <w:left w:val="none" w:sz="0" w:space="0" w:color="auto"/>
        <w:bottom w:val="none" w:sz="0" w:space="0" w:color="auto"/>
        <w:right w:val="none" w:sz="0" w:space="0" w:color="auto"/>
      </w:divBdr>
      <w:divsChild>
        <w:div w:id="496580212">
          <w:marLeft w:val="0"/>
          <w:marRight w:val="0"/>
          <w:marTop w:val="0"/>
          <w:marBottom w:val="0"/>
          <w:divBdr>
            <w:top w:val="none" w:sz="0" w:space="0" w:color="auto"/>
            <w:left w:val="none" w:sz="0" w:space="0" w:color="auto"/>
            <w:bottom w:val="none" w:sz="0" w:space="0" w:color="auto"/>
            <w:right w:val="none" w:sz="0" w:space="0" w:color="auto"/>
          </w:divBdr>
          <w:divsChild>
            <w:div w:id="1320889117">
              <w:marLeft w:val="150"/>
              <w:marRight w:val="150"/>
              <w:marTop w:val="0"/>
              <w:marBottom w:val="0"/>
              <w:divBdr>
                <w:top w:val="none" w:sz="0" w:space="0" w:color="auto"/>
                <w:left w:val="none" w:sz="0" w:space="0" w:color="auto"/>
                <w:bottom w:val="none" w:sz="0" w:space="0" w:color="auto"/>
                <w:right w:val="none" w:sz="0" w:space="0" w:color="auto"/>
              </w:divBdr>
              <w:divsChild>
                <w:div w:id="904224640">
                  <w:marLeft w:val="0"/>
                  <w:marRight w:val="0"/>
                  <w:marTop w:val="0"/>
                  <w:marBottom w:val="0"/>
                  <w:divBdr>
                    <w:top w:val="none" w:sz="0" w:space="0" w:color="auto"/>
                    <w:left w:val="none" w:sz="0" w:space="0" w:color="auto"/>
                    <w:bottom w:val="none" w:sz="0" w:space="0" w:color="auto"/>
                    <w:right w:val="none" w:sz="0" w:space="0" w:color="auto"/>
                  </w:divBdr>
                  <w:divsChild>
                    <w:div w:id="221328729">
                      <w:marLeft w:val="0"/>
                      <w:marRight w:val="0"/>
                      <w:marTop w:val="0"/>
                      <w:marBottom w:val="0"/>
                      <w:divBdr>
                        <w:top w:val="none" w:sz="0" w:space="0" w:color="auto"/>
                        <w:left w:val="none" w:sz="0" w:space="0" w:color="auto"/>
                        <w:bottom w:val="none" w:sz="0" w:space="0" w:color="auto"/>
                        <w:right w:val="none" w:sz="0" w:space="0" w:color="auto"/>
                      </w:divBdr>
                      <w:divsChild>
                        <w:div w:id="165555644">
                          <w:marLeft w:val="0"/>
                          <w:marRight w:val="0"/>
                          <w:marTop w:val="0"/>
                          <w:marBottom w:val="0"/>
                          <w:divBdr>
                            <w:top w:val="none" w:sz="0" w:space="0" w:color="auto"/>
                            <w:left w:val="none" w:sz="0" w:space="0" w:color="auto"/>
                            <w:bottom w:val="none" w:sz="0" w:space="0" w:color="auto"/>
                            <w:right w:val="none" w:sz="0" w:space="0" w:color="auto"/>
                          </w:divBdr>
                          <w:divsChild>
                            <w:div w:id="119348463">
                              <w:marLeft w:val="0"/>
                              <w:marRight w:val="0"/>
                              <w:marTop w:val="0"/>
                              <w:marBottom w:val="0"/>
                              <w:divBdr>
                                <w:top w:val="none" w:sz="0" w:space="0" w:color="auto"/>
                                <w:left w:val="none" w:sz="0" w:space="0" w:color="auto"/>
                                <w:bottom w:val="none" w:sz="0" w:space="0" w:color="auto"/>
                                <w:right w:val="none" w:sz="0" w:space="0" w:color="auto"/>
                              </w:divBdr>
                              <w:divsChild>
                                <w:div w:id="714889532">
                                  <w:marLeft w:val="0"/>
                                  <w:marRight w:val="0"/>
                                  <w:marTop w:val="0"/>
                                  <w:marBottom w:val="450"/>
                                  <w:divBdr>
                                    <w:top w:val="none" w:sz="0" w:space="0" w:color="auto"/>
                                    <w:left w:val="none" w:sz="0" w:space="0" w:color="auto"/>
                                    <w:bottom w:val="none" w:sz="0" w:space="0" w:color="auto"/>
                                    <w:right w:val="none" w:sz="0" w:space="0" w:color="auto"/>
                                  </w:divBdr>
                                  <w:divsChild>
                                    <w:div w:id="1169519265">
                                      <w:marLeft w:val="0"/>
                                      <w:marRight w:val="0"/>
                                      <w:marTop w:val="0"/>
                                      <w:marBottom w:val="0"/>
                                      <w:divBdr>
                                        <w:top w:val="none" w:sz="0" w:space="0" w:color="auto"/>
                                        <w:left w:val="none" w:sz="0" w:space="0" w:color="auto"/>
                                        <w:bottom w:val="none" w:sz="0" w:space="0" w:color="auto"/>
                                        <w:right w:val="none" w:sz="0" w:space="0" w:color="auto"/>
                                      </w:divBdr>
                                      <w:divsChild>
                                        <w:div w:id="776867776">
                                          <w:marLeft w:val="0"/>
                                          <w:marRight w:val="0"/>
                                          <w:marTop w:val="0"/>
                                          <w:marBottom w:val="0"/>
                                          <w:divBdr>
                                            <w:top w:val="none" w:sz="0" w:space="0" w:color="auto"/>
                                            <w:left w:val="none" w:sz="0" w:space="0" w:color="auto"/>
                                            <w:bottom w:val="none" w:sz="0" w:space="0" w:color="auto"/>
                                            <w:right w:val="none" w:sz="0" w:space="0" w:color="auto"/>
                                          </w:divBdr>
                                          <w:divsChild>
                                            <w:div w:id="1712726977">
                                              <w:marLeft w:val="0"/>
                                              <w:marRight w:val="0"/>
                                              <w:marTop w:val="0"/>
                                              <w:marBottom w:val="0"/>
                                              <w:divBdr>
                                                <w:top w:val="none" w:sz="0" w:space="0" w:color="auto"/>
                                                <w:left w:val="none" w:sz="0" w:space="0" w:color="auto"/>
                                                <w:bottom w:val="none" w:sz="0" w:space="0" w:color="auto"/>
                                                <w:right w:val="none" w:sz="0" w:space="0" w:color="auto"/>
                                              </w:divBdr>
                                              <w:divsChild>
                                                <w:div w:id="1273635968">
                                                  <w:marLeft w:val="0"/>
                                                  <w:marRight w:val="0"/>
                                                  <w:marTop w:val="0"/>
                                                  <w:marBottom w:val="0"/>
                                                  <w:divBdr>
                                                    <w:top w:val="none" w:sz="0" w:space="0" w:color="auto"/>
                                                    <w:left w:val="none" w:sz="0" w:space="0" w:color="auto"/>
                                                    <w:bottom w:val="none" w:sz="0" w:space="0" w:color="auto"/>
                                                    <w:right w:val="none" w:sz="0" w:space="0" w:color="auto"/>
                                                  </w:divBdr>
                                                </w:div>
                                              </w:divsChild>
                                            </w:div>
                                            <w:div w:id="21041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6395927">
      <w:bodyDiv w:val="1"/>
      <w:marLeft w:val="0"/>
      <w:marRight w:val="0"/>
      <w:marTop w:val="0"/>
      <w:marBottom w:val="0"/>
      <w:divBdr>
        <w:top w:val="none" w:sz="0" w:space="0" w:color="auto"/>
        <w:left w:val="none" w:sz="0" w:space="0" w:color="auto"/>
        <w:bottom w:val="none" w:sz="0" w:space="0" w:color="auto"/>
        <w:right w:val="none" w:sz="0" w:space="0" w:color="auto"/>
      </w:divBdr>
      <w:divsChild>
        <w:div w:id="460146894">
          <w:marLeft w:val="0"/>
          <w:marRight w:val="0"/>
          <w:marTop w:val="0"/>
          <w:marBottom w:val="0"/>
          <w:divBdr>
            <w:top w:val="none" w:sz="0" w:space="0" w:color="auto"/>
            <w:left w:val="none" w:sz="0" w:space="0" w:color="auto"/>
            <w:bottom w:val="none" w:sz="0" w:space="0" w:color="auto"/>
            <w:right w:val="none" w:sz="0" w:space="0" w:color="auto"/>
          </w:divBdr>
        </w:div>
        <w:div w:id="699167125">
          <w:marLeft w:val="0"/>
          <w:marRight w:val="0"/>
          <w:marTop w:val="0"/>
          <w:marBottom w:val="0"/>
          <w:divBdr>
            <w:top w:val="none" w:sz="0" w:space="0" w:color="auto"/>
            <w:left w:val="none" w:sz="0" w:space="0" w:color="auto"/>
            <w:bottom w:val="none" w:sz="0" w:space="0" w:color="auto"/>
            <w:right w:val="none" w:sz="0" w:space="0" w:color="auto"/>
          </w:divBdr>
        </w:div>
        <w:div w:id="780225115">
          <w:marLeft w:val="0"/>
          <w:marRight w:val="0"/>
          <w:marTop w:val="0"/>
          <w:marBottom w:val="0"/>
          <w:divBdr>
            <w:top w:val="none" w:sz="0" w:space="0" w:color="auto"/>
            <w:left w:val="none" w:sz="0" w:space="0" w:color="auto"/>
            <w:bottom w:val="none" w:sz="0" w:space="0" w:color="auto"/>
            <w:right w:val="none" w:sz="0" w:space="0" w:color="auto"/>
          </w:divBdr>
        </w:div>
      </w:divsChild>
    </w:div>
    <w:div w:id="642076544">
      <w:bodyDiv w:val="1"/>
      <w:marLeft w:val="0"/>
      <w:marRight w:val="0"/>
      <w:marTop w:val="0"/>
      <w:marBottom w:val="0"/>
      <w:divBdr>
        <w:top w:val="none" w:sz="0" w:space="0" w:color="auto"/>
        <w:left w:val="none" w:sz="0" w:space="0" w:color="auto"/>
        <w:bottom w:val="none" w:sz="0" w:space="0" w:color="auto"/>
        <w:right w:val="none" w:sz="0" w:space="0" w:color="auto"/>
      </w:divBdr>
      <w:divsChild>
        <w:div w:id="62486015">
          <w:marLeft w:val="0"/>
          <w:marRight w:val="0"/>
          <w:marTop w:val="0"/>
          <w:marBottom w:val="0"/>
          <w:divBdr>
            <w:top w:val="none" w:sz="0" w:space="0" w:color="auto"/>
            <w:left w:val="none" w:sz="0" w:space="0" w:color="auto"/>
            <w:bottom w:val="none" w:sz="0" w:space="0" w:color="auto"/>
            <w:right w:val="none" w:sz="0" w:space="0" w:color="auto"/>
          </w:divBdr>
        </w:div>
        <w:div w:id="68384416">
          <w:marLeft w:val="0"/>
          <w:marRight w:val="0"/>
          <w:marTop w:val="0"/>
          <w:marBottom w:val="0"/>
          <w:divBdr>
            <w:top w:val="none" w:sz="0" w:space="0" w:color="auto"/>
            <w:left w:val="none" w:sz="0" w:space="0" w:color="auto"/>
            <w:bottom w:val="none" w:sz="0" w:space="0" w:color="auto"/>
            <w:right w:val="none" w:sz="0" w:space="0" w:color="auto"/>
          </w:divBdr>
        </w:div>
        <w:div w:id="308824134">
          <w:marLeft w:val="0"/>
          <w:marRight w:val="0"/>
          <w:marTop w:val="0"/>
          <w:marBottom w:val="0"/>
          <w:divBdr>
            <w:top w:val="none" w:sz="0" w:space="0" w:color="auto"/>
            <w:left w:val="none" w:sz="0" w:space="0" w:color="auto"/>
            <w:bottom w:val="none" w:sz="0" w:space="0" w:color="auto"/>
            <w:right w:val="none" w:sz="0" w:space="0" w:color="auto"/>
          </w:divBdr>
        </w:div>
        <w:div w:id="654724623">
          <w:marLeft w:val="0"/>
          <w:marRight w:val="0"/>
          <w:marTop w:val="0"/>
          <w:marBottom w:val="0"/>
          <w:divBdr>
            <w:top w:val="none" w:sz="0" w:space="0" w:color="auto"/>
            <w:left w:val="none" w:sz="0" w:space="0" w:color="auto"/>
            <w:bottom w:val="none" w:sz="0" w:space="0" w:color="auto"/>
            <w:right w:val="none" w:sz="0" w:space="0" w:color="auto"/>
          </w:divBdr>
        </w:div>
        <w:div w:id="867452316">
          <w:marLeft w:val="0"/>
          <w:marRight w:val="0"/>
          <w:marTop w:val="0"/>
          <w:marBottom w:val="0"/>
          <w:divBdr>
            <w:top w:val="none" w:sz="0" w:space="0" w:color="auto"/>
            <w:left w:val="none" w:sz="0" w:space="0" w:color="auto"/>
            <w:bottom w:val="none" w:sz="0" w:space="0" w:color="auto"/>
            <w:right w:val="none" w:sz="0" w:space="0" w:color="auto"/>
          </w:divBdr>
        </w:div>
        <w:div w:id="1218398494">
          <w:marLeft w:val="0"/>
          <w:marRight w:val="0"/>
          <w:marTop w:val="0"/>
          <w:marBottom w:val="0"/>
          <w:divBdr>
            <w:top w:val="none" w:sz="0" w:space="0" w:color="auto"/>
            <w:left w:val="none" w:sz="0" w:space="0" w:color="auto"/>
            <w:bottom w:val="none" w:sz="0" w:space="0" w:color="auto"/>
            <w:right w:val="none" w:sz="0" w:space="0" w:color="auto"/>
          </w:divBdr>
        </w:div>
        <w:div w:id="1389912663">
          <w:marLeft w:val="0"/>
          <w:marRight w:val="0"/>
          <w:marTop w:val="0"/>
          <w:marBottom w:val="0"/>
          <w:divBdr>
            <w:top w:val="none" w:sz="0" w:space="0" w:color="auto"/>
            <w:left w:val="none" w:sz="0" w:space="0" w:color="auto"/>
            <w:bottom w:val="none" w:sz="0" w:space="0" w:color="auto"/>
            <w:right w:val="none" w:sz="0" w:space="0" w:color="auto"/>
          </w:divBdr>
        </w:div>
        <w:div w:id="1436441051">
          <w:marLeft w:val="0"/>
          <w:marRight w:val="0"/>
          <w:marTop w:val="0"/>
          <w:marBottom w:val="0"/>
          <w:divBdr>
            <w:top w:val="none" w:sz="0" w:space="0" w:color="auto"/>
            <w:left w:val="none" w:sz="0" w:space="0" w:color="auto"/>
            <w:bottom w:val="none" w:sz="0" w:space="0" w:color="auto"/>
            <w:right w:val="none" w:sz="0" w:space="0" w:color="auto"/>
          </w:divBdr>
        </w:div>
        <w:div w:id="1466696248">
          <w:marLeft w:val="0"/>
          <w:marRight w:val="0"/>
          <w:marTop w:val="0"/>
          <w:marBottom w:val="0"/>
          <w:divBdr>
            <w:top w:val="none" w:sz="0" w:space="0" w:color="auto"/>
            <w:left w:val="none" w:sz="0" w:space="0" w:color="auto"/>
            <w:bottom w:val="none" w:sz="0" w:space="0" w:color="auto"/>
            <w:right w:val="none" w:sz="0" w:space="0" w:color="auto"/>
          </w:divBdr>
        </w:div>
        <w:div w:id="1669822566">
          <w:marLeft w:val="0"/>
          <w:marRight w:val="0"/>
          <w:marTop w:val="0"/>
          <w:marBottom w:val="0"/>
          <w:divBdr>
            <w:top w:val="none" w:sz="0" w:space="0" w:color="auto"/>
            <w:left w:val="none" w:sz="0" w:space="0" w:color="auto"/>
            <w:bottom w:val="none" w:sz="0" w:space="0" w:color="auto"/>
            <w:right w:val="none" w:sz="0" w:space="0" w:color="auto"/>
          </w:divBdr>
        </w:div>
        <w:div w:id="1672561791">
          <w:marLeft w:val="0"/>
          <w:marRight w:val="0"/>
          <w:marTop w:val="0"/>
          <w:marBottom w:val="0"/>
          <w:divBdr>
            <w:top w:val="none" w:sz="0" w:space="0" w:color="auto"/>
            <w:left w:val="none" w:sz="0" w:space="0" w:color="auto"/>
            <w:bottom w:val="none" w:sz="0" w:space="0" w:color="auto"/>
            <w:right w:val="none" w:sz="0" w:space="0" w:color="auto"/>
          </w:divBdr>
        </w:div>
        <w:div w:id="1830292630">
          <w:marLeft w:val="0"/>
          <w:marRight w:val="0"/>
          <w:marTop w:val="0"/>
          <w:marBottom w:val="0"/>
          <w:divBdr>
            <w:top w:val="none" w:sz="0" w:space="0" w:color="auto"/>
            <w:left w:val="none" w:sz="0" w:space="0" w:color="auto"/>
            <w:bottom w:val="none" w:sz="0" w:space="0" w:color="auto"/>
            <w:right w:val="none" w:sz="0" w:space="0" w:color="auto"/>
          </w:divBdr>
        </w:div>
      </w:divsChild>
    </w:div>
    <w:div w:id="674768090">
      <w:bodyDiv w:val="1"/>
      <w:marLeft w:val="0"/>
      <w:marRight w:val="0"/>
      <w:marTop w:val="0"/>
      <w:marBottom w:val="0"/>
      <w:divBdr>
        <w:top w:val="none" w:sz="0" w:space="0" w:color="auto"/>
        <w:left w:val="none" w:sz="0" w:space="0" w:color="auto"/>
        <w:bottom w:val="none" w:sz="0" w:space="0" w:color="auto"/>
        <w:right w:val="none" w:sz="0" w:space="0" w:color="auto"/>
      </w:divBdr>
      <w:divsChild>
        <w:div w:id="21712913">
          <w:marLeft w:val="0"/>
          <w:marRight w:val="0"/>
          <w:marTop w:val="0"/>
          <w:marBottom w:val="0"/>
          <w:divBdr>
            <w:top w:val="none" w:sz="0" w:space="0" w:color="auto"/>
            <w:left w:val="none" w:sz="0" w:space="0" w:color="auto"/>
            <w:bottom w:val="none" w:sz="0" w:space="0" w:color="auto"/>
            <w:right w:val="none" w:sz="0" w:space="0" w:color="auto"/>
          </w:divBdr>
        </w:div>
        <w:div w:id="367149088">
          <w:marLeft w:val="0"/>
          <w:marRight w:val="0"/>
          <w:marTop w:val="0"/>
          <w:marBottom w:val="0"/>
          <w:divBdr>
            <w:top w:val="none" w:sz="0" w:space="0" w:color="auto"/>
            <w:left w:val="none" w:sz="0" w:space="0" w:color="auto"/>
            <w:bottom w:val="none" w:sz="0" w:space="0" w:color="auto"/>
            <w:right w:val="none" w:sz="0" w:space="0" w:color="auto"/>
          </w:divBdr>
        </w:div>
        <w:div w:id="531263587">
          <w:marLeft w:val="0"/>
          <w:marRight w:val="0"/>
          <w:marTop w:val="0"/>
          <w:marBottom w:val="0"/>
          <w:divBdr>
            <w:top w:val="none" w:sz="0" w:space="0" w:color="auto"/>
            <w:left w:val="none" w:sz="0" w:space="0" w:color="auto"/>
            <w:bottom w:val="none" w:sz="0" w:space="0" w:color="auto"/>
            <w:right w:val="none" w:sz="0" w:space="0" w:color="auto"/>
          </w:divBdr>
        </w:div>
        <w:div w:id="658996960">
          <w:marLeft w:val="0"/>
          <w:marRight w:val="0"/>
          <w:marTop w:val="0"/>
          <w:marBottom w:val="0"/>
          <w:divBdr>
            <w:top w:val="none" w:sz="0" w:space="0" w:color="auto"/>
            <w:left w:val="none" w:sz="0" w:space="0" w:color="auto"/>
            <w:bottom w:val="none" w:sz="0" w:space="0" w:color="auto"/>
            <w:right w:val="none" w:sz="0" w:space="0" w:color="auto"/>
          </w:divBdr>
        </w:div>
        <w:div w:id="708266455">
          <w:marLeft w:val="0"/>
          <w:marRight w:val="0"/>
          <w:marTop w:val="0"/>
          <w:marBottom w:val="0"/>
          <w:divBdr>
            <w:top w:val="none" w:sz="0" w:space="0" w:color="auto"/>
            <w:left w:val="none" w:sz="0" w:space="0" w:color="auto"/>
            <w:bottom w:val="none" w:sz="0" w:space="0" w:color="auto"/>
            <w:right w:val="none" w:sz="0" w:space="0" w:color="auto"/>
          </w:divBdr>
        </w:div>
        <w:div w:id="826483107">
          <w:marLeft w:val="0"/>
          <w:marRight w:val="0"/>
          <w:marTop w:val="0"/>
          <w:marBottom w:val="0"/>
          <w:divBdr>
            <w:top w:val="none" w:sz="0" w:space="0" w:color="auto"/>
            <w:left w:val="none" w:sz="0" w:space="0" w:color="auto"/>
            <w:bottom w:val="none" w:sz="0" w:space="0" w:color="auto"/>
            <w:right w:val="none" w:sz="0" w:space="0" w:color="auto"/>
          </w:divBdr>
        </w:div>
        <w:div w:id="932786850">
          <w:marLeft w:val="0"/>
          <w:marRight w:val="0"/>
          <w:marTop w:val="0"/>
          <w:marBottom w:val="0"/>
          <w:divBdr>
            <w:top w:val="none" w:sz="0" w:space="0" w:color="auto"/>
            <w:left w:val="none" w:sz="0" w:space="0" w:color="auto"/>
            <w:bottom w:val="none" w:sz="0" w:space="0" w:color="auto"/>
            <w:right w:val="none" w:sz="0" w:space="0" w:color="auto"/>
          </w:divBdr>
        </w:div>
        <w:div w:id="1076126129">
          <w:marLeft w:val="0"/>
          <w:marRight w:val="0"/>
          <w:marTop w:val="0"/>
          <w:marBottom w:val="0"/>
          <w:divBdr>
            <w:top w:val="none" w:sz="0" w:space="0" w:color="auto"/>
            <w:left w:val="none" w:sz="0" w:space="0" w:color="auto"/>
            <w:bottom w:val="none" w:sz="0" w:space="0" w:color="auto"/>
            <w:right w:val="none" w:sz="0" w:space="0" w:color="auto"/>
          </w:divBdr>
        </w:div>
        <w:div w:id="1137722529">
          <w:marLeft w:val="0"/>
          <w:marRight w:val="0"/>
          <w:marTop w:val="0"/>
          <w:marBottom w:val="0"/>
          <w:divBdr>
            <w:top w:val="none" w:sz="0" w:space="0" w:color="auto"/>
            <w:left w:val="none" w:sz="0" w:space="0" w:color="auto"/>
            <w:bottom w:val="none" w:sz="0" w:space="0" w:color="auto"/>
            <w:right w:val="none" w:sz="0" w:space="0" w:color="auto"/>
          </w:divBdr>
        </w:div>
        <w:div w:id="1661731054">
          <w:marLeft w:val="0"/>
          <w:marRight w:val="0"/>
          <w:marTop w:val="0"/>
          <w:marBottom w:val="0"/>
          <w:divBdr>
            <w:top w:val="none" w:sz="0" w:space="0" w:color="auto"/>
            <w:left w:val="none" w:sz="0" w:space="0" w:color="auto"/>
            <w:bottom w:val="none" w:sz="0" w:space="0" w:color="auto"/>
            <w:right w:val="none" w:sz="0" w:space="0" w:color="auto"/>
          </w:divBdr>
        </w:div>
        <w:div w:id="1708485332">
          <w:marLeft w:val="0"/>
          <w:marRight w:val="0"/>
          <w:marTop w:val="0"/>
          <w:marBottom w:val="0"/>
          <w:divBdr>
            <w:top w:val="none" w:sz="0" w:space="0" w:color="auto"/>
            <w:left w:val="none" w:sz="0" w:space="0" w:color="auto"/>
            <w:bottom w:val="none" w:sz="0" w:space="0" w:color="auto"/>
            <w:right w:val="none" w:sz="0" w:space="0" w:color="auto"/>
          </w:divBdr>
        </w:div>
        <w:div w:id="1728141328">
          <w:marLeft w:val="0"/>
          <w:marRight w:val="0"/>
          <w:marTop w:val="0"/>
          <w:marBottom w:val="0"/>
          <w:divBdr>
            <w:top w:val="none" w:sz="0" w:space="0" w:color="auto"/>
            <w:left w:val="none" w:sz="0" w:space="0" w:color="auto"/>
            <w:bottom w:val="none" w:sz="0" w:space="0" w:color="auto"/>
            <w:right w:val="none" w:sz="0" w:space="0" w:color="auto"/>
          </w:divBdr>
        </w:div>
        <w:div w:id="1776173739">
          <w:marLeft w:val="0"/>
          <w:marRight w:val="0"/>
          <w:marTop w:val="0"/>
          <w:marBottom w:val="0"/>
          <w:divBdr>
            <w:top w:val="none" w:sz="0" w:space="0" w:color="auto"/>
            <w:left w:val="none" w:sz="0" w:space="0" w:color="auto"/>
            <w:bottom w:val="none" w:sz="0" w:space="0" w:color="auto"/>
            <w:right w:val="none" w:sz="0" w:space="0" w:color="auto"/>
          </w:divBdr>
        </w:div>
        <w:div w:id="1868518196">
          <w:marLeft w:val="0"/>
          <w:marRight w:val="0"/>
          <w:marTop w:val="0"/>
          <w:marBottom w:val="0"/>
          <w:divBdr>
            <w:top w:val="none" w:sz="0" w:space="0" w:color="auto"/>
            <w:left w:val="none" w:sz="0" w:space="0" w:color="auto"/>
            <w:bottom w:val="none" w:sz="0" w:space="0" w:color="auto"/>
            <w:right w:val="none" w:sz="0" w:space="0" w:color="auto"/>
          </w:divBdr>
        </w:div>
        <w:div w:id="1917132733">
          <w:marLeft w:val="0"/>
          <w:marRight w:val="0"/>
          <w:marTop w:val="0"/>
          <w:marBottom w:val="0"/>
          <w:divBdr>
            <w:top w:val="none" w:sz="0" w:space="0" w:color="auto"/>
            <w:left w:val="none" w:sz="0" w:space="0" w:color="auto"/>
            <w:bottom w:val="none" w:sz="0" w:space="0" w:color="auto"/>
            <w:right w:val="none" w:sz="0" w:space="0" w:color="auto"/>
          </w:divBdr>
        </w:div>
        <w:div w:id="2020698221">
          <w:marLeft w:val="0"/>
          <w:marRight w:val="0"/>
          <w:marTop w:val="0"/>
          <w:marBottom w:val="0"/>
          <w:divBdr>
            <w:top w:val="none" w:sz="0" w:space="0" w:color="auto"/>
            <w:left w:val="none" w:sz="0" w:space="0" w:color="auto"/>
            <w:bottom w:val="none" w:sz="0" w:space="0" w:color="auto"/>
            <w:right w:val="none" w:sz="0" w:space="0" w:color="auto"/>
          </w:divBdr>
        </w:div>
        <w:div w:id="2072655967">
          <w:marLeft w:val="0"/>
          <w:marRight w:val="0"/>
          <w:marTop w:val="0"/>
          <w:marBottom w:val="0"/>
          <w:divBdr>
            <w:top w:val="none" w:sz="0" w:space="0" w:color="auto"/>
            <w:left w:val="none" w:sz="0" w:space="0" w:color="auto"/>
            <w:bottom w:val="none" w:sz="0" w:space="0" w:color="auto"/>
            <w:right w:val="none" w:sz="0" w:space="0" w:color="auto"/>
          </w:divBdr>
        </w:div>
      </w:divsChild>
    </w:div>
    <w:div w:id="693043945">
      <w:bodyDiv w:val="1"/>
      <w:marLeft w:val="0"/>
      <w:marRight w:val="0"/>
      <w:marTop w:val="0"/>
      <w:marBottom w:val="0"/>
      <w:divBdr>
        <w:top w:val="none" w:sz="0" w:space="0" w:color="auto"/>
        <w:left w:val="none" w:sz="0" w:space="0" w:color="auto"/>
        <w:bottom w:val="none" w:sz="0" w:space="0" w:color="auto"/>
        <w:right w:val="none" w:sz="0" w:space="0" w:color="auto"/>
      </w:divBdr>
    </w:div>
    <w:div w:id="702558734">
      <w:bodyDiv w:val="1"/>
      <w:marLeft w:val="0"/>
      <w:marRight w:val="0"/>
      <w:marTop w:val="0"/>
      <w:marBottom w:val="0"/>
      <w:divBdr>
        <w:top w:val="none" w:sz="0" w:space="0" w:color="auto"/>
        <w:left w:val="none" w:sz="0" w:space="0" w:color="auto"/>
        <w:bottom w:val="none" w:sz="0" w:space="0" w:color="auto"/>
        <w:right w:val="none" w:sz="0" w:space="0" w:color="auto"/>
      </w:divBdr>
    </w:div>
    <w:div w:id="728502853">
      <w:bodyDiv w:val="1"/>
      <w:marLeft w:val="0"/>
      <w:marRight w:val="0"/>
      <w:marTop w:val="0"/>
      <w:marBottom w:val="0"/>
      <w:divBdr>
        <w:top w:val="none" w:sz="0" w:space="0" w:color="auto"/>
        <w:left w:val="none" w:sz="0" w:space="0" w:color="auto"/>
        <w:bottom w:val="none" w:sz="0" w:space="0" w:color="auto"/>
        <w:right w:val="none" w:sz="0" w:space="0" w:color="auto"/>
      </w:divBdr>
      <w:divsChild>
        <w:div w:id="511259631">
          <w:marLeft w:val="0"/>
          <w:marRight w:val="0"/>
          <w:marTop w:val="0"/>
          <w:marBottom w:val="0"/>
          <w:divBdr>
            <w:top w:val="none" w:sz="0" w:space="0" w:color="auto"/>
            <w:left w:val="none" w:sz="0" w:space="0" w:color="auto"/>
            <w:bottom w:val="none" w:sz="0" w:space="0" w:color="auto"/>
            <w:right w:val="none" w:sz="0" w:space="0" w:color="auto"/>
          </w:divBdr>
        </w:div>
        <w:div w:id="1853832581">
          <w:marLeft w:val="0"/>
          <w:marRight w:val="0"/>
          <w:marTop w:val="0"/>
          <w:marBottom w:val="0"/>
          <w:divBdr>
            <w:top w:val="none" w:sz="0" w:space="0" w:color="auto"/>
            <w:left w:val="none" w:sz="0" w:space="0" w:color="auto"/>
            <w:bottom w:val="none" w:sz="0" w:space="0" w:color="auto"/>
            <w:right w:val="none" w:sz="0" w:space="0" w:color="auto"/>
          </w:divBdr>
        </w:div>
      </w:divsChild>
    </w:div>
    <w:div w:id="734739859">
      <w:bodyDiv w:val="1"/>
      <w:marLeft w:val="0"/>
      <w:marRight w:val="0"/>
      <w:marTop w:val="0"/>
      <w:marBottom w:val="0"/>
      <w:divBdr>
        <w:top w:val="none" w:sz="0" w:space="0" w:color="auto"/>
        <w:left w:val="none" w:sz="0" w:space="0" w:color="auto"/>
        <w:bottom w:val="none" w:sz="0" w:space="0" w:color="auto"/>
        <w:right w:val="none" w:sz="0" w:space="0" w:color="auto"/>
      </w:divBdr>
      <w:divsChild>
        <w:div w:id="1827746090">
          <w:marLeft w:val="0"/>
          <w:marRight w:val="0"/>
          <w:marTop w:val="0"/>
          <w:marBottom w:val="0"/>
          <w:divBdr>
            <w:top w:val="none" w:sz="0" w:space="0" w:color="auto"/>
            <w:left w:val="none" w:sz="0" w:space="0" w:color="auto"/>
            <w:bottom w:val="none" w:sz="0" w:space="0" w:color="auto"/>
            <w:right w:val="none" w:sz="0" w:space="0" w:color="auto"/>
          </w:divBdr>
          <w:divsChild>
            <w:div w:id="96411706">
              <w:marLeft w:val="150"/>
              <w:marRight w:val="150"/>
              <w:marTop w:val="0"/>
              <w:marBottom w:val="0"/>
              <w:divBdr>
                <w:top w:val="none" w:sz="0" w:space="0" w:color="auto"/>
                <w:left w:val="none" w:sz="0" w:space="0" w:color="auto"/>
                <w:bottom w:val="none" w:sz="0" w:space="0" w:color="auto"/>
                <w:right w:val="none" w:sz="0" w:space="0" w:color="auto"/>
              </w:divBdr>
              <w:divsChild>
                <w:div w:id="1426922281">
                  <w:marLeft w:val="0"/>
                  <w:marRight w:val="0"/>
                  <w:marTop w:val="0"/>
                  <w:marBottom w:val="0"/>
                  <w:divBdr>
                    <w:top w:val="none" w:sz="0" w:space="0" w:color="auto"/>
                    <w:left w:val="none" w:sz="0" w:space="0" w:color="auto"/>
                    <w:bottom w:val="none" w:sz="0" w:space="0" w:color="auto"/>
                    <w:right w:val="none" w:sz="0" w:space="0" w:color="auto"/>
                  </w:divBdr>
                  <w:divsChild>
                    <w:div w:id="764617602">
                      <w:marLeft w:val="0"/>
                      <w:marRight w:val="0"/>
                      <w:marTop w:val="0"/>
                      <w:marBottom w:val="0"/>
                      <w:divBdr>
                        <w:top w:val="none" w:sz="0" w:space="0" w:color="auto"/>
                        <w:left w:val="none" w:sz="0" w:space="0" w:color="auto"/>
                        <w:bottom w:val="none" w:sz="0" w:space="0" w:color="auto"/>
                        <w:right w:val="none" w:sz="0" w:space="0" w:color="auto"/>
                      </w:divBdr>
                      <w:divsChild>
                        <w:div w:id="888612888">
                          <w:marLeft w:val="0"/>
                          <w:marRight w:val="0"/>
                          <w:marTop w:val="0"/>
                          <w:marBottom w:val="0"/>
                          <w:divBdr>
                            <w:top w:val="none" w:sz="0" w:space="0" w:color="auto"/>
                            <w:left w:val="none" w:sz="0" w:space="0" w:color="auto"/>
                            <w:bottom w:val="none" w:sz="0" w:space="0" w:color="auto"/>
                            <w:right w:val="none" w:sz="0" w:space="0" w:color="auto"/>
                          </w:divBdr>
                          <w:divsChild>
                            <w:div w:id="441339744">
                              <w:marLeft w:val="0"/>
                              <w:marRight w:val="0"/>
                              <w:marTop w:val="0"/>
                              <w:marBottom w:val="0"/>
                              <w:divBdr>
                                <w:top w:val="none" w:sz="0" w:space="0" w:color="auto"/>
                                <w:left w:val="none" w:sz="0" w:space="0" w:color="auto"/>
                                <w:bottom w:val="none" w:sz="0" w:space="0" w:color="auto"/>
                                <w:right w:val="none" w:sz="0" w:space="0" w:color="auto"/>
                              </w:divBdr>
                              <w:divsChild>
                                <w:div w:id="1449399505">
                                  <w:marLeft w:val="0"/>
                                  <w:marRight w:val="0"/>
                                  <w:marTop w:val="0"/>
                                  <w:marBottom w:val="450"/>
                                  <w:divBdr>
                                    <w:top w:val="none" w:sz="0" w:space="0" w:color="auto"/>
                                    <w:left w:val="none" w:sz="0" w:space="0" w:color="auto"/>
                                    <w:bottom w:val="none" w:sz="0" w:space="0" w:color="auto"/>
                                    <w:right w:val="none" w:sz="0" w:space="0" w:color="auto"/>
                                  </w:divBdr>
                                  <w:divsChild>
                                    <w:div w:id="1905096284">
                                      <w:marLeft w:val="0"/>
                                      <w:marRight w:val="0"/>
                                      <w:marTop w:val="0"/>
                                      <w:marBottom w:val="0"/>
                                      <w:divBdr>
                                        <w:top w:val="none" w:sz="0" w:space="0" w:color="auto"/>
                                        <w:left w:val="none" w:sz="0" w:space="0" w:color="auto"/>
                                        <w:bottom w:val="none" w:sz="0" w:space="0" w:color="auto"/>
                                        <w:right w:val="none" w:sz="0" w:space="0" w:color="auto"/>
                                      </w:divBdr>
                                      <w:divsChild>
                                        <w:div w:id="283465026">
                                          <w:marLeft w:val="0"/>
                                          <w:marRight w:val="0"/>
                                          <w:marTop w:val="0"/>
                                          <w:marBottom w:val="0"/>
                                          <w:divBdr>
                                            <w:top w:val="none" w:sz="0" w:space="0" w:color="auto"/>
                                            <w:left w:val="none" w:sz="0" w:space="0" w:color="auto"/>
                                            <w:bottom w:val="none" w:sz="0" w:space="0" w:color="auto"/>
                                            <w:right w:val="none" w:sz="0" w:space="0" w:color="auto"/>
                                          </w:divBdr>
                                          <w:divsChild>
                                            <w:div w:id="1326208330">
                                              <w:marLeft w:val="0"/>
                                              <w:marRight w:val="0"/>
                                              <w:marTop w:val="0"/>
                                              <w:marBottom w:val="0"/>
                                              <w:divBdr>
                                                <w:top w:val="none" w:sz="0" w:space="0" w:color="auto"/>
                                                <w:left w:val="none" w:sz="0" w:space="0" w:color="auto"/>
                                                <w:bottom w:val="none" w:sz="0" w:space="0" w:color="auto"/>
                                                <w:right w:val="none" w:sz="0" w:space="0" w:color="auto"/>
                                              </w:divBdr>
                                              <w:divsChild>
                                                <w:div w:id="20741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760104">
      <w:bodyDiv w:val="1"/>
      <w:marLeft w:val="0"/>
      <w:marRight w:val="0"/>
      <w:marTop w:val="0"/>
      <w:marBottom w:val="0"/>
      <w:divBdr>
        <w:top w:val="none" w:sz="0" w:space="0" w:color="auto"/>
        <w:left w:val="none" w:sz="0" w:space="0" w:color="auto"/>
        <w:bottom w:val="none" w:sz="0" w:space="0" w:color="auto"/>
        <w:right w:val="none" w:sz="0" w:space="0" w:color="auto"/>
      </w:divBdr>
      <w:divsChild>
        <w:div w:id="1248271423">
          <w:marLeft w:val="0"/>
          <w:marRight w:val="0"/>
          <w:marTop w:val="0"/>
          <w:marBottom w:val="0"/>
          <w:divBdr>
            <w:top w:val="none" w:sz="0" w:space="0" w:color="auto"/>
            <w:left w:val="none" w:sz="0" w:space="0" w:color="auto"/>
            <w:bottom w:val="none" w:sz="0" w:space="0" w:color="auto"/>
            <w:right w:val="none" w:sz="0" w:space="0" w:color="auto"/>
          </w:divBdr>
          <w:divsChild>
            <w:div w:id="1973899111">
              <w:marLeft w:val="150"/>
              <w:marRight w:val="150"/>
              <w:marTop w:val="0"/>
              <w:marBottom w:val="0"/>
              <w:divBdr>
                <w:top w:val="none" w:sz="0" w:space="0" w:color="auto"/>
                <w:left w:val="none" w:sz="0" w:space="0" w:color="auto"/>
                <w:bottom w:val="none" w:sz="0" w:space="0" w:color="auto"/>
                <w:right w:val="none" w:sz="0" w:space="0" w:color="auto"/>
              </w:divBdr>
              <w:divsChild>
                <w:div w:id="360668136">
                  <w:marLeft w:val="0"/>
                  <w:marRight w:val="0"/>
                  <w:marTop w:val="0"/>
                  <w:marBottom w:val="0"/>
                  <w:divBdr>
                    <w:top w:val="none" w:sz="0" w:space="0" w:color="auto"/>
                    <w:left w:val="none" w:sz="0" w:space="0" w:color="auto"/>
                    <w:bottom w:val="none" w:sz="0" w:space="0" w:color="auto"/>
                    <w:right w:val="none" w:sz="0" w:space="0" w:color="auto"/>
                  </w:divBdr>
                  <w:divsChild>
                    <w:div w:id="512839839">
                      <w:marLeft w:val="0"/>
                      <w:marRight w:val="0"/>
                      <w:marTop w:val="0"/>
                      <w:marBottom w:val="0"/>
                      <w:divBdr>
                        <w:top w:val="none" w:sz="0" w:space="0" w:color="auto"/>
                        <w:left w:val="none" w:sz="0" w:space="0" w:color="auto"/>
                        <w:bottom w:val="none" w:sz="0" w:space="0" w:color="auto"/>
                        <w:right w:val="none" w:sz="0" w:space="0" w:color="auto"/>
                      </w:divBdr>
                      <w:divsChild>
                        <w:div w:id="110831449">
                          <w:marLeft w:val="0"/>
                          <w:marRight w:val="0"/>
                          <w:marTop w:val="0"/>
                          <w:marBottom w:val="0"/>
                          <w:divBdr>
                            <w:top w:val="none" w:sz="0" w:space="0" w:color="auto"/>
                            <w:left w:val="none" w:sz="0" w:space="0" w:color="auto"/>
                            <w:bottom w:val="none" w:sz="0" w:space="0" w:color="auto"/>
                            <w:right w:val="none" w:sz="0" w:space="0" w:color="auto"/>
                          </w:divBdr>
                          <w:divsChild>
                            <w:div w:id="396441050">
                              <w:marLeft w:val="0"/>
                              <w:marRight w:val="0"/>
                              <w:marTop w:val="0"/>
                              <w:marBottom w:val="0"/>
                              <w:divBdr>
                                <w:top w:val="none" w:sz="0" w:space="0" w:color="auto"/>
                                <w:left w:val="none" w:sz="0" w:space="0" w:color="auto"/>
                                <w:bottom w:val="none" w:sz="0" w:space="0" w:color="auto"/>
                                <w:right w:val="none" w:sz="0" w:space="0" w:color="auto"/>
                              </w:divBdr>
                              <w:divsChild>
                                <w:div w:id="766654982">
                                  <w:marLeft w:val="0"/>
                                  <w:marRight w:val="0"/>
                                  <w:marTop w:val="0"/>
                                  <w:marBottom w:val="450"/>
                                  <w:divBdr>
                                    <w:top w:val="none" w:sz="0" w:space="0" w:color="auto"/>
                                    <w:left w:val="none" w:sz="0" w:space="0" w:color="auto"/>
                                    <w:bottom w:val="none" w:sz="0" w:space="0" w:color="auto"/>
                                    <w:right w:val="none" w:sz="0" w:space="0" w:color="auto"/>
                                  </w:divBdr>
                                  <w:divsChild>
                                    <w:div w:id="1094010943">
                                      <w:marLeft w:val="0"/>
                                      <w:marRight w:val="0"/>
                                      <w:marTop w:val="0"/>
                                      <w:marBottom w:val="0"/>
                                      <w:divBdr>
                                        <w:top w:val="none" w:sz="0" w:space="0" w:color="auto"/>
                                        <w:left w:val="none" w:sz="0" w:space="0" w:color="auto"/>
                                        <w:bottom w:val="none" w:sz="0" w:space="0" w:color="auto"/>
                                        <w:right w:val="none" w:sz="0" w:space="0" w:color="auto"/>
                                      </w:divBdr>
                                      <w:divsChild>
                                        <w:div w:id="1926185630">
                                          <w:marLeft w:val="0"/>
                                          <w:marRight w:val="0"/>
                                          <w:marTop w:val="0"/>
                                          <w:marBottom w:val="0"/>
                                          <w:divBdr>
                                            <w:top w:val="none" w:sz="0" w:space="0" w:color="auto"/>
                                            <w:left w:val="none" w:sz="0" w:space="0" w:color="auto"/>
                                            <w:bottom w:val="none" w:sz="0" w:space="0" w:color="auto"/>
                                            <w:right w:val="none" w:sz="0" w:space="0" w:color="auto"/>
                                          </w:divBdr>
                                          <w:divsChild>
                                            <w:div w:id="1944679935">
                                              <w:marLeft w:val="0"/>
                                              <w:marRight w:val="0"/>
                                              <w:marTop w:val="0"/>
                                              <w:marBottom w:val="0"/>
                                              <w:divBdr>
                                                <w:top w:val="none" w:sz="0" w:space="0" w:color="auto"/>
                                                <w:left w:val="none" w:sz="0" w:space="0" w:color="auto"/>
                                                <w:bottom w:val="none" w:sz="0" w:space="0" w:color="auto"/>
                                                <w:right w:val="none" w:sz="0" w:space="0" w:color="auto"/>
                                              </w:divBdr>
                                              <w:divsChild>
                                                <w:div w:id="5788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691272">
      <w:bodyDiv w:val="1"/>
      <w:marLeft w:val="0"/>
      <w:marRight w:val="0"/>
      <w:marTop w:val="0"/>
      <w:marBottom w:val="0"/>
      <w:divBdr>
        <w:top w:val="none" w:sz="0" w:space="0" w:color="auto"/>
        <w:left w:val="none" w:sz="0" w:space="0" w:color="auto"/>
        <w:bottom w:val="none" w:sz="0" w:space="0" w:color="auto"/>
        <w:right w:val="none" w:sz="0" w:space="0" w:color="auto"/>
      </w:divBdr>
      <w:divsChild>
        <w:div w:id="361707111">
          <w:marLeft w:val="0"/>
          <w:marRight w:val="0"/>
          <w:marTop w:val="0"/>
          <w:marBottom w:val="0"/>
          <w:divBdr>
            <w:top w:val="none" w:sz="0" w:space="0" w:color="auto"/>
            <w:left w:val="none" w:sz="0" w:space="0" w:color="auto"/>
            <w:bottom w:val="none" w:sz="0" w:space="0" w:color="auto"/>
            <w:right w:val="none" w:sz="0" w:space="0" w:color="auto"/>
          </w:divBdr>
          <w:divsChild>
            <w:div w:id="136309014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752707352">
      <w:bodyDiv w:val="1"/>
      <w:marLeft w:val="0"/>
      <w:marRight w:val="0"/>
      <w:marTop w:val="0"/>
      <w:marBottom w:val="0"/>
      <w:divBdr>
        <w:top w:val="none" w:sz="0" w:space="0" w:color="auto"/>
        <w:left w:val="none" w:sz="0" w:space="0" w:color="auto"/>
        <w:bottom w:val="none" w:sz="0" w:space="0" w:color="auto"/>
        <w:right w:val="none" w:sz="0" w:space="0" w:color="auto"/>
      </w:divBdr>
    </w:div>
    <w:div w:id="780801446">
      <w:bodyDiv w:val="1"/>
      <w:marLeft w:val="0"/>
      <w:marRight w:val="0"/>
      <w:marTop w:val="0"/>
      <w:marBottom w:val="0"/>
      <w:divBdr>
        <w:top w:val="none" w:sz="0" w:space="0" w:color="auto"/>
        <w:left w:val="none" w:sz="0" w:space="0" w:color="auto"/>
        <w:bottom w:val="none" w:sz="0" w:space="0" w:color="auto"/>
        <w:right w:val="none" w:sz="0" w:space="0" w:color="auto"/>
      </w:divBdr>
      <w:divsChild>
        <w:div w:id="682442798">
          <w:marLeft w:val="0"/>
          <w:marRight w:val="0"/>
          <w:marTop w:val="0"/>
          <w:marBottom w:val="0"/>
          <w:divBdr>
            <w:top w:val="none" w:sz="0" w:space="0" w:color="auto"/>
            <w:left w:val="none" w:sz="0" w:space="0" w:color="auto"/>
            <w:bottom w:val="none" w:sz="0" w:space="0" w:color="auto"/>
            <w:right w:val="none" w:sz="0" w:space="0" w:color="auto"/>
          </w:divBdr>
        </w:div>
      </w:divsChild>
    </w:div>
    <w:div w:id="804279413">
      <w:bodyDiv w:val="1"/>
      <w:marLeft w:val="0"/>
      <w:marRight w:val="0"/>
      <w:marTop w:val="0"/>
      <w:marBottom w:val="0"/>
      <w:divBdr>
        <w:top w:val="none" w:sz="0" w:space="0" w:color="auto"/>
        <w:left w:val="none" w:sz="0" w:space="0" w:color="auto"/>
        <w:bottom w:val="none" w:sz="0" w:space="0" w:color="auto"/>
        <w:right w:val="none" w:sz="0" w:space="0" w:color="auto"/>
      </w:divBdr>
    </w:div>
    <w:div w:id="807162692">
      <w:bodyDiv w:val="1"/>
      <w:marLeft w:val="0"/>
      <w:marRight w:val="0"/>
      <w:marTop w:val="0"/>
      <w:marBottom w:val="0"/>
      <w:divBdr>
        <w:top w:val="none" w:sz="0" w:space="0" w:color="auto"/>
        <w:left w:val="none" w:sz="0" w:space="0" w:color="auto"/>
        <w:bottom w:val="none" w:sz="0" w:space="0" w:color="auto"/>
        <w:right w:val="none" w:sz="0" w:space="0" w:color="auto"/>
      </w:divBdr>
      <w:divsChild>
        <w:div w:id="808327785">
          <w:marLeft w:val="0"/>
          <w:marRight w:val="0"/>
          <w:marTop w:val="0"/>
          <w:marBottom w:val="0"/>
          <w:divBdr>
            <w:top w:val="none" w:sz="0" w:space="0" w:color="auto"/>
            <w:left w:val="none" w:sz="0" w:space="0" w:color="auto"/>
            <w:bottom w:val="none" w:sz="0" w:space="0" w:color="auto"/>
            <w:right w:val="none" w:sz="0" w:space="0" w:color="auto"/>
          </w:divBdr>
          <w:divsChild>
            <w:div w:id="166793295">
              <w:marLeft w:val="150"/>
              <w:marRight w:val="150"/>
              <w:marTop w:val="0"/>
              <w:marBottom w:val="0"/>
              <w:divBdr>
                <w:top w:val="none" w:sz="0" w:space="0" w:color="auto"/>
                <w:left w:val="none" w:sz="0" w:space="0" w:color="auto"/>
                <w:bottom w:val="none" w:sz="0" w:space="0" w:color="auto"/>
                <w:right w:val="none" w:sz="0" w:space="0" w:color="auto"/>
              </w:divBdr>
              <w:divsChild>
                <w:div w:id="1467971486">
                  <w:marLeft w:val="0"/>
                  <w:marRight w:val="0"/>
                  <w:marTop w:val="0"/>
                  <w:marBottom w:val="0"/>
                  <w:divBdr>
                    <w:top w:val="none" w:sz="0" w:space="0" w:color="auto"/>
                    <w:left w:val="none" w:sz="0" w:space="0" w:color="auto"/>
                    <w:bottom w:val="none" w:sz="0" w:space="0" w:color="auto"/>
                    <w:right w:val="none" w:sz="0" w:space="0" w:color="auto"/>
                  </w:divBdr>
                  <w:divsChild>
                    <w:div w:id="538250900">
                      <w:marLeft w:val="0"/>
                      <w:marRight w:val="0"/>
                      <w:marTop w:val="0"/>
                      <w:marBottom w:val="0"/>
                      <w:divBdr>
                        <w:top w:val="none" w:sz="0" w:space="0" w:color="auto"/>
                        <w:left w:val="none" w:sz="0" w:space="0" w:color="auto"/>
                        <w:bottom w:val="none" w:sz="0" w:space="0" w:color="auto"/>
                        <w:right w:val="none" w:sz="0" w:space="0" w:color="auto"/>
                      </w:divBdr>
                      <w:divsChild>
                        <w:div w:id="210922774">
                          <w:marLeft w:val="0"/>
                          <w:marRight w:val="0"/>
                          <w:marTop w:val="0"/>
                          <w:marBottom w:val="0"/>
                          <w:divBdr>
                            <w:top w:val="none" w:sz="0" w:space="0" w:color="auto"/>
                            <w:left w:val="none" w:sz="0" w:space="0" w:color="auto"/>
                            <w:bottom w:val="none" w:sz="0" w:space="0" w:color="auto"/>
                            <w:right w:val="none" w:sz="0" w:space="0" w:color="auto"/>
                          </w:divBdr>
                          <w:divsChild>
                            <w:div w:id="1036193883">
                              <w:marLeft w:val="0"/>
                              <w:marRight w:val="0"/>
                              <w:marTop w:val="0"/>
                              <w:marBottom w:val="0"/>
                              <w:divBdr>
                                <w:top w:val="none" w:sz="0" w:space="0" w:color="auto"/>
                                <w:left w:val="none" w:sz="0" w:space="0" w:color="auto"/>
                                <w:bottom w:val="none" w:sz="0" w:space="0" w:color="auto"/>
                                <w:right w:val="none" w:sz="0" w:space="0" w:color="auto"/>
                              </w:divBdr>
                              <w:divsChild>
                                <w:div w:id="2032760808">
                                  <w:marLeft w:val="0"/>
                                  <w:marRight w:val="0"/>
                                  <w:marTop w:val="0"/>
                                  <w:marBottom w:val="450"/>
                                  <w:divBdr>
                                    <w:top w:val="none" w:sz="0" w:space="0" w:color="auto"/>
                                    <w:left w:val="none" w:sz="0" w:space="0" w:color="auto"/>
                                    <w:bottom w:val="none" w:sz="0" w:space="0" w:color="auto"/>
                                    <w:right w:val="none" w:sz="0" w:space="0" w:color="auto"/>
                                  </w:divBdr>
                                  <w:divsChild>
                                    <w:div w:id="822356938">
                                      <w:marLeft w:val="0"/>
                                      <w:marRight w:val="0"/>
                                      <w:marTop w:val="0"/>
                                      <w:marBottom w:val="0"/>
                                      <w:divBdr>
                                        <w:top w:val="none" w:sz="0" w:space="0" w:color="auto"/>
                                        <w:left w:val="none" w:sz="0" w:space="0" w:color="auto"/>
                                        <w:bottom w:val="none" w:sz="0" w:space="0" w:color="auto"/>
                                        <w:right w:val="none" w:sz="0" w:space="0" w:color="auto"/>
                                      </w:divBdr>
                                      <w:divsChild>
                                        <w:div w:id="929851614">
                                          <w:marLeft w:val="0"/>
                                          <w:marRight w:val="0"/>
                                          <w:marTop w:val="0"/>
                                          <w:marBottom w:val="0"/>
                                          <w:divBdr>
                                            <w:top w:val="none" w:sz="0" w:space="0" w:color="auto"/>
                                            <w:left w:val="none" w:sz="0" w:space="0" w:color="auto"/>
                                            <w:bottom w:val="none" w:sz="0" w:space="0" w:color="auto"/>
                                            <w:right w:val="none" w:sz="0" w:space="0" w:color="auto"/>
                                          </w:divBdr>
                                          <w:divsChild>
                                            <w:div w:id="1058239467">
                                              <w:marLeft w:val="0"/>
                                              <w:marRight w:val="0"/>
                                              <w:marTop w:val="0"/>
                                              <w:marBottom w:val="0"/>
                                              <w:divBdr>
                                                <w:top w:val="none" w:sz="0" w:space="0" w:color="auto"/>
                                                <w:left w:val="none" w:sz="0" w:space="0" w:color="auto"/>
                                                <w:bottom w:val="none" w:sz="0" w:space="0" w:color="auto"/>
                                                <w:right w:val="none" w:sz="0" w:space="0" w:color="auto"/>
                                              </w:divBdr>
                                              <w:divsChild>
                                                <w:div w:id="5393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1312794">
      <w:bodyDiv w:val="1"/>
      <w:marLeft w:val="0"/>
      <w:marRight w:val="0"/>
      <w:marTop w:val="0"/>
      <w:marBottom w:val="0"/>
      <w:divBdr>
        <w:top w:val="none" w:sz="0" w:space="0" w:color="auto"/>
        <w:left w:val="none" w:sz="0" w:space="0" w:color="auto"/>
        <w:bottom w:val="none" w:sz="0" w:space="0" w:color="auto"/>
        <w:right w:val="none" w:sz="0" w:space="0" w:color="auto"/>
      </w:divBdr>
    </w:div>
    <w:div w:id="864757735">
      <w:bodyDiv w:val="1"/>
      <w:marLeft w:val="0"/>
      <w:marRight w:val="0"/>
      <w:marTop w:val="0"/>
      <w:marBottom w:val="0"/>
      <w:divBdr>
        <w:top w:val="none" w:sz="0" w:space="0" w:color="auto"/>
        <w:left w:val="none" w:sz="0" w:space="0" w:color="auto"/>
        <w:bottom w:val="none" w:sz="0" w:space="0" w:color="auto"/>
        <w:right w:val="none" w:sz="0" w:space="0" w:color="auto"/>
      </w:divBdr>
    </w:div>
    <w:div w:id="887031827">
      <w:bodyDiv w:val="1"/>
      <w:marLeft w:val="0"/>
      <w:marRight w:val="0"/>
      <w:marTop w:val="0"/>
      <w:marBottom w:val="0"/>
      <w:divBdr>
        <w:top w:val="none" w:sz="0" w:space="0" w:color="auto"/>
        <w:left w:val="none" w:sz="0" w:space="0" w:color="auto"/>
        <w:bottom w:val="none" w:sz="0" w:space="0" w:color="auto"/>
        <w:right w:val="none" w:sz="0" w:space="0" w:color="auto"/>
      </w:divBdr>
    </w:div>
    <w:div w:id="941575399">
      <w:bodyDiv w:val="1"/>
      <w:marLeft w:val="0"/>
      <w:marRight w:val="0"/>
      <w:marTop w:val="0"/>
      <w:marBottom w:val="0"/>
      <w:divBdr>
        <w:top w:val="none" w:sz="0" w:space="0" w:color="auto"/>
        <w:left w:val="none" w:sz="0" w:space="0" w:color="auto"/>
        <w:bottom w:val="none" w:sz="0" w:space="0" w:color="auto"/>
        <w:right w:val="none" w:sz="0" w:space="0" w:color="auto"/>
      </w:divBdr>
    </w:div>
    <w:div w:id="954794319">
      <w:bodyDiv w:val="1"/>
      <w:marLeft w:val="0"/>
      <w:marRight w:val="0"/>
      <w:marTop w:val="0"/>
      <w:marBottom w:val="0"/>
      <w:divBdr>
        <w:top w:val="none" w:sz="0" w:space="0" w:color="auto"/>
        <w:left w:val="none" w:sz="0" w:space="0" w:color="auto"/>
        <w:bottom w:val="none" w:sz="0" w:space="0" w:color="auto"/>
        <w:right w:val="none" w:sz="0" w:space="0" w:color="auto"/>
      </w:divBdr>
    </w:div>
    <w:div w:id="959532576">
      <w:bodyDiv w:val="1"/>
      <w:marLeft w:val="0"/>
      <w:marRight w:val="0"/>
      <w:marTop w:val="0"/>
      <w:marBottom w:val="0"/>
      <w:divBdr>
        <w:top w:val="none" w:sz="0" w:space="0" w:color="auto"/>
        <w:left w:val="none" w:sz="0" w:space="0" w:color="auto"/>
        <w:bottom w:val="none" w:sz="0" w:space="0" w:color="auto"/>
        <w:right w:val="none" w:sz="0" w:space="0" w:color="auto"/>
      </w:divBdr>
    </w:div>
    <w:div w:id="1020397705">
      <w:bodyDiv w:val="1"/>
      <w:marLeft w:val="0"/>
      <w:marRight w:val="0"/>
      <w:marTop w:val="0"/>
      <w:marBottom w:val="0"/>
      <w:divBdr>
        <w:top w:val="none" w:sz="0" w:space="0" w:color="auto"/>
        <w:left w:val="none" w:sz="0" w:space="0" w:color="auto"/>
        <w:bottom w:val="none" w:sz="0" w:space="0" w:color="auto"/>
        <w:right w:val="none" w:sz="0" w:space="0" w:color="auto"/>
      </w:divBdr>
    </w:div>
    <w:div w:id="1037702066">
      <w:bodyDiv w:val="1"/>
      <w:marLeft w:val="0"/>
      <w:marRight w:val="0"/>
      <w:marTop w:val="0"/>
      <w:marBottom w:val="0"/>
      <w:divBdr>
        <w:top w:val="none" w:sz="0" w:space="0" w:color="auto"/>
        <w:left w:val="none" w:sz="0" w:space="0" w:color="auto"/>
        <w:bottom w:val="none" w:sz="0" w:space="0" w:color="auto"/>
        <w:right w:val="none" w:sz="0" w:space="0" w:color="auto"/>
      </w:divBdr>
      <w:divsChild>
        <w:div w:id="235211236">
          <w:marLeft w:val="0"/>
          <w:marRight w:val="0"/>
          <w:marTop w:val="0"/>
          <w:marBottom w:val="0"/>
          <w:divBdr>
            <w:top w:val="none" w:sz="0" w:space="0" w:color="auto"/>
            <w:left w:val="none" w:sz="0" w:space="0" w:color="auto"/>
            <w:bottom w:val="none" w:sz="0" w:space="0" w:color="auto"/>
            <w:right w:val="none" w:sz="0" w:space="0" w:color="auto"/>
          </w:divBdr>
        </w:div>
        <w:div w:id="1467770575">
          <w:marLeft w:val="0"/>
          <w:marRight w:val="0"/>
          <w:marTop w:val="0"/>
          <w:marBottom w:val="0"/>
          <w:divBdr>
            <w:top w:val="none" w:sz="0" w:space="0" w:color="auto"/>
            <w:left w:val="none" w:sz="0" w:space="0" w:color="auto"/>
            <w:bottom w:val="none" w:sz="0" w:space="0" w:color="auto"/>
            <w:right w:val="none" w:sz="0" w:space="0" w:color="auto"/>
          </w:divBdr>
        </w:div>
        <w:div w:id="1708751986">
          <w:marLeft w:val="0"/>
          <w:marRight w:val="0"/>
          <w:marTop w:val="0"/>
          <w:marBottom w:val="0"/>
          <w:divBdr>
            <w:top w:val="none" w:sz="0" w:space="0" w:color="auto"/>
            <w:left w:val="none" w:sz="0" w:space="0" w:color="auto"/>
            <w:bottom w:val="none" w:sz="0" w:space="0" w:color="auto"/>
            <w:right w:val="none" w:sz="0" w:space="0" w:color="auto"/>
          </w:divBdr>
        </w:div>
        <w:div w:id="2003970618">
          <w:marLeft w:val="0"/>
          <w:marRight w:val="0"/>
          <w:marTop w:val="0"/>
          <w:marBottom w:val="0"/>
          <w:divBdr>
            <w:top w:val="none" w:sz="0" w:space="0" w:color="auto"/>
            <w:left w:val="none" w:sz="0" w:space="0" w:color="auto"/>
            <w:bottom w:val="none" w:sz="0" w:space="0" w:color="auto"/>
            <w:right w:val="none" w:sz="0" w:space="0" w:color="auto"/>
          </w:divBdr>
        </w:div>
        <w:div w:id="2137137370">
          <w:marLeft w:val="0"/>
          <w:marRight w:val="0"/>
          <w:marTop w:val="0"/>
          <w:marBottom w:val="0"/>
          <w:divBdr>
            <w:top w:val="none" w:sz="0" w:space="0" w:color="auto"/>
            <w:left w:val="none" w:sz="0" w:space="0" w:color="auto"/>
            <w:bottom w:val="none" w:sz="0" w:space="0" w:color="auto"/>
            <w:right w:val="none" w:sz="0" w:space="0" w:color="auto"/>
          </w:divBdr>
        </w:div>
      </w:divsChild>
    </w:div>
    <w:div w:id="1049261139">
      <w:bodyDiv w:val="1"/>
      <w:marLeft w:val="0"/>
      <w:marRight w:val="0"/>
      <w:marTop w:val="0"/>
      <w:marBottom w:val="0"/>
      <w:divBdr>
        <w:top w:val="none" w:sz="0" w:space="0" w:color="auto"/>
        <w:left w:val="none" w:sz="0" w:space="0" w:color="auto"/>
        <w:bottom w:val="none" w:sz="0" w:space="0" w:color="auto"/>
        <w:right w:val="none" w:sz="0" w:space="0" w:color="auto"/>
      </w:divBdr>
      <w:divsChild>
        <w:div w:id="123698333">
          <w:marLeft w:val="0"/>
          <w:marRight w:val="0"/>
          <w:marTop w:val="0"/>
          <w:marBottom w:val="0"/>
          <w:divBdr>
            <w:top w:val="none" w:sz="0" w:space="0" w:color="auto"/>
            <w:left w:val="none" w:sz="0" w:space="0" w:color="auto"/>
            <w:bottom w:val="none" w:sz="0" w:space="0" w:color="auto"/>
            <w:right w:val="none" w:sz="0" w:space="0" w:color="auto"/>
          </w:divBdr>
        </w:div>
        <w:div w:id="783501175">
          <w:marLeft w:val="0"/>
          <w:marRight w:val="0"/>
          <w:marTop w:val="0"/>
          <w:marBottom w:val="0"/>
          <w:divBdr>
            <w:top w:val="none" w:sz="0" w:space="0" w:color="auto"/>
            <w:left w:val="none" w:sz="0" w:space="0" w:color="auto"/>
            <w:bottom w:val="none" w:sz="0" w:space="0" w:color="auto"/>
            <w:right w:val="none" w:sz="0" w:space="0" w:color="auto"/>
          </w:divBdr>
        </w:div>
        <w:div w:id="797531902">
          <w:marLeft w:val="0"/>
          <w:marRight w:val="0"/>
          <w:marTop w:val="0"/>
          <w:marBottom w:val="0"/>
          <w:divBdr>
            <w:top w:val="none" w:sz="0" w:space="0" w:color="auto"/>
            <w:left w:val="none" w:sz="0" w:space="0" w:color="auto"/>
            <w:bottom w:val="none" w:sz="0" w:space="0" w:color="auto"/>
            <w:right w:val="none" w:sz="0" w:space="0" w:color="auto"/>
          </w:divBdr>
        </w:div>
        <w:div w:id="1336811312">
          <w:marLeft w:val="0"/>
          <w:marRight w:val="0"/>
          <w:marTop w:val="0"/>
          <w:marBottom w:val="0"/>
          <w:divBdr>
            <w:top w:val="none" w:sz="0" w:space="0" w:color="auto"/>
            <w:left w:val="none" w:sz="0" w:space="0" w:color="auto"/>
            <w:bottom w:val="none" w:sz="0" w:space="0" w:color="auto"/>
            <w:right w:val="none" w:sz="0" w:space="0" w:color="auto"/>
          </w:divBdr>
        </w:div>
        <w:div w:id="2126263795">
          <w:marLeft w:val="0"/>
          <w:marRight w:val="0"/>
          <w:marTop w:val="0"/>
          <w:marBottom w:val="0"/>
          <w:divBdr>
            <w:top w:val="none" w:sz="0" w:space="0" w:color="auto"/>
            <w:left w:val="none" w:sz="0" w:space="0" w:color="auto"/>
            <w:bottom w:val="none" w:sz="0" w:space="0" w:color="auto"/>
            <w:right w:val="none" w:sz="0" w:space="0" w:color="auto"/>
          </w:divBdr>
        </w:div>
      </w:divsChild>
    </w:div>
    <w:div w:id="1127510163">
      <w:bodyDiv w:val="1"/>
      <w:marLeft w:val="0"/>
      <w:marRight w:val="0"/>
      <w:marTop w:val="0"/>
      <w:marBottom w:val="0"/>
      <w:divBdr>
        <w:top w:val="none" w:sz="0" w:space="0" w:color="auto"/>
        <w:left w:val="none" w:sz="0" w:space="0" w:color="auto"/>
        <w:bottom w:val="none" w:sz="0" w:space="0" w:color="auto"/>
        <w:right w:val="none" w:sz="0" w:space="0" w:color="auto"/>
      </w:divBdr>
    </w:div>
    <w:div w:id="1157574183">
      <w:bodyDiv w:val="1"/>
      <w:marLeft w:val="0"/>
      <w:marRight w:val="0"/>
      <w:marTop w:val="0"/>
      <w:marBottom w:val="0"/>
      <w:divBdr>
        <w:top w:val="none" w:sz="0" w:space="0" w:color="auto"/>
        <w:left w:val="none" w:sz="0" w:space="0" w:color="auto"/>
        <w:bottom w:val="none" w:sz="0" w:space="0" w:color="auto"/>
        <w:right w:val="none" w:sz="0" w:space="0" w:color="auto"/>
      </w:divBdr>
      <w:divsChild>
        <w:div w:id="362512239">
          <w:marLeft w:val="0"/>
          <w:marRight w:val="0"/>
          <w:marTop w:val="0"/>
          <w:marBottom w:val="0"/>
          <w:divBdr>
            <w:top w:val="none" w:sz="0" w:space="0" w:color="auto"/>
            <w:left w:val="none" w:sz="0" w:space="0" w:color="auto"/>
            <w:bottom w:val="none" w:sz="0" w:space="0" w:color="auto"/>
            <w:right w:val="none" w:sz="0" w:space="0" w:color="auto"/>
          </w:divBdr>
        </w:div>
        <w:div w:id="934509252">
          <w:marLeft w:val="0"/>
          <w:marRight w:val="0"/>
          <w:marTop w:val="0"/>
          <w:marBottom w:val="0"/>
          <w:divBdr>
            <w:top w:val="none" w:sz="0" w:space="0" w:color="auto"/>
            <w:left w:val="none" w:sz="0" w:space="0" w:color="auto"/>
            <w:bottom w:val="none" w:sz="0" w:space="0" w:color="auto"/>
            <w:right w:val="none" w:sz="0" w:space="0" w:color="auto"/>
          </w:divBdr>
        </w:div>
        <w:div w:id="1884368654">
          <w:marLeft w:val="0"/>
          <w:marRight w:val="0"/>
          <w:marTop w:val="0"/>
          <w:marBottom w:val="0"/>
          <w:divBdr>
            <w:top w:val="none" w:sz="0" w:space="0" w:color="auto"/>
            <w:left w:val="none" w:sz="0" w:space="0" w:color="auto"/>
            <w:bottom w:val="none" w:sz="0" w:space="0" w:color="auto"/>
            <w:right w:val="none" w:sz="0" w:space="0" w:color="auto"/>
          </w:divBdr>
        </w:div>
        <w:div w:id="2011710275">
          <w:marLeft w:val="0"/>
          <w:marRight w:val="0"/>
          <w:marTop w:val="0"/>
          <w:marBottom w:val="0"/>
          <w:divBdr>
            <w:top w:val="none" w:sz="0" w:space="0" w:color="auto"/>
            <w:left w:val="none" w:sz="0" w:space="0" w:color="auto"/>
            <w:bottom w:val="none" w:sz="0" w:space="0" w:color="auto"/>
            <w:right w:val="none" w:sz="0" w:space="0" w:color="auto"/>
          </w:divBdr>
        </w:div>
        <w:div w:id="2087679182">
          <w:marLeft w:val="0"/>
          <w:marRight w:val="0"/>
          <w:marTop w:val="0"/>
          <w:marBottom w:val="0"/>
          <w:divBdr>
            <w:top w:val="none" w:sz="0" w:space="0" w:color="auto"/>
            <w:left w:val="none" w:sz="0" w:space="0" w:color="auto"/>
            <w:bottom w:val="none" w:sz="0" w:space="0" w:color="auto"/>
            <w:right w:val="none" w:sz="0" w:space="0" w:color="auto"/>
          </w:divBdr>
        </w:div>
      </w:divsChild>
    </w:div>
    <w:div w:id="1172405218">
      <w:bodyDiv w:val="1"/>
      <w:marLeft w:val="0"/>
      <w:marRight w:val="0"/>
      <w:marTop w:val="0"/>
      <w:marBottom w:val="0"/>
      <w:divBdr>
        <w:top w:val="none" w:sz="0" w:space="0" w:color="auto"/>
        <w:left w:val="none" w:sz="0" w:space="0" w:color="auto"/>
        <w:bottom w:val="none" w:sz="0" w:space="0" w:color="auto"/>
        <w:right w:val="none" w:sz="0" w:space="0" w:color="auto"/>
      </w:divBdr>
      <w:divsChild>
        <w:div w:id="167719060">
          <w:marLeft w:val="0"/>
          <w:marRight w:val="0"/>
          <w:marTop w:val="0"/>
          <w:marBottom w:val="0"/>
          <w:divBdr>
            <w:top w:val="none" w:sz="0" w:space="0" w:color="auto"/>
            <w:left w:val="none" w:sz="0" w:space="0" w:color="auto"/>
            <w:bottom w:val="none" w:sz="0" w:space="0" w:color="auto"/>
            <w:right w:val="none" w:sz="0" w:space="0" w:color="auto"/>
          </w:divBdr>
        </w:div>
        <w:div w:id="299657809">
          <w:marLeft w:val="0"/>
          <w:marRight w:val="0"/>
          <w:marTop w:val="0"/>
          <w:marBottom w:val="0"/>
          <w:divBdr>
            <w:top w:val="none" w:sz="0" w:space="0" w:color="auto"/>
            <w:left w:val="none" w:sz="0" w:space="0" w:color="auto"/>
            <w:bottom w:val="none" w:sz="0" w:space="0" w:color="auto"/>
            <w:right w:val="none" w:sz="0" w:space="0" w:color="auto"/>
          </w:divBdr>
        </w:div>
        <w:div w:id="536312023">
          <w:marLeft w:val="0"/>
          <w:marRight w:val="0"/>
          <w:marTop w:val="0"/>
          <w:marBottom w:val="0"/>
          <w:divBdr>
            <w:top w:val="none" w:sz="0" w:space="0" w:color="auto"/>
            <w:left w:val="none" w:sz="0" w:space="0" w:color="auto"/>
            <w:bottom w:val="none" w:sz="0" w:space="0" w:color="auto"/>
            <w:right w:val="none" w:sz="0" w:space="0" w:color="auto"/>
          </w:divBdr>
        </w:div>
        <w:div w:id="1163231021">
          <w:marLeft w:val="0"/>
          <w:marRight w:val="0"/>
          <w:marTop w:val="0"/>
          <w:marBottom w:val="0"/>
          <w:divBdr>
            <w:top w:val="none" w:sz="0" w:space="0" w:color="auto"/>
            <w:left w:val="none" w:sz="0" w:space="0" w:color="auto"/>
            <w:bottom w:val="none" w:sz="0" w:space="0" w:color="auto"/>
            <w:right w:val="none" w:sz="0" w:space="0" w:color="auto"/>
          </w:divBdr>
        </w:div>
        <w:div w:id="1463309334">
          <w:marLeft w:val="0"/>
          <w:marRight w:val="0"/>
          <w:marTop w:val="0"/>
          <w:marBottom w:val="0"/>
          <w:divBdr>
            <w:top w:val="none" w:sz="0" w:space="0" w:color="auto"/>
            <w:left w:val="none" w:sz="0" w:space="0" w:color="auto"/>
            <w:bottom w:val="none" w:sz="0" w:space="0" w:color="auto"/>
            <w:right w:val="none" w:sz="0" w:space="0" w:color="auto"/>
          </w:divBdr>
        </w:div>
        <w:div w:id="1541894596">
          <w:marLeft w:val="0"/>
          <w:marRight w:val="0"/>
          <w:marTop w:val="0"/>
          <w:marBottom w:val="0"/>
          <w:divBdr>
            <w:top w:val="none" w:sz="0" w:space="0" w:color="auto"/>
            <w:left w:val="none" w:sz="0" w:space="0" w:color="auto"/>
            <w:bottom w:val="none" w:sz="0" w:space="0" w:color="auto"/>
            <w:right w:val="none" w:sz="0" w:space="0" w:color="auto"/>
          </w:divBdr>
        </w:div>
        <w:div w:id="1674528204">
          <w:marLeft w:val="0"/>
          <w:marRight w:val="0"/>
          <w:marTop w:val="0"/>
          <w:marBottom w:val="0"/>
          <w:divBdr>
            <w:top w:val="none" w:sz="0" w:space="0" w:color="auto"/>
            <w:left w:val="none" w:sz="0" w:space="0" w:color="auto"/>
            <w:bottom w:val="none" w:sz="0" w:space="0" w:color="auto"/>
            <w:right w:val="none" w:sz="0" w:space="0" w:color="auto"/>
          </w:divBdr>
        </w:div>
      </w:divsChild>
    </w:div>
    <w:div w:id="1214151564">
      <w:bodyDiv w:val="1"/>
      <w:marLeft w:val="0"/>
      <w:marRight w:val="0"/>
      <w:marTop w:val="0"/>
      <w:marBottom w:val="0"/>
      <w:divBdr>
        <w:top w:val="none" w:sz="0" w:space="0" w:color="auto"/>
        <w:left w:val="none" w:sz="0" w:space="0" w:color="auto"/>
        <w:bottom w:val="none" w:sz="0" w:space="0" w:color="auto"/>
        <w:right w:val="none" w:sz="0" w:space="0" w:color="auto"/>
      </w:divBdr>
      <w:divsChild>
        <w:div w:id="1147015374">
          <w:marLeft w:val="0"/>
          <w:marRight w:val="0"/>
          <w:marTop w:val="0"/>
          <w:marBottom w:val="0"/>
          <w:divBdr>
            <w:top w:val="none" w:sz="0" w:space="0" w:color="auto"/>
            <w:left w:val="none" w:sz="0" w:space="0" w:color="auto"/>
            <w:bottom w:val="none" w:sz="0" w:space="0" w:color="auto"/>
            <w:right w:val="none" w:sz="0" w:space="0" w:color="auto"/>
          </w:divBdr>
          <w:divsChild>
            <w:div w:id="1631131391">
              <w:marLeft w:val="150"/>
              <w:marRight w:val="150"/>
              <w:marTop w:val="0"/>
              <w:marBottom w:val="0"/>
              <w:divBdr>
                <w:top w:val="none" w:sz="0" w:space="0" w:color="auto"/>
                <w:left w:val="none" w:sz="0" w:space="0" w:color="auto"/>
                <w:bottom w:val="none" w:sz="0" w:space="0" w:color="auto"/>
                <w:right w:val="none" w:sz="0" w:space="0" w:color="auto"/>
              </w:divBdr>
              <w:divsChild>
                <w:div w:id="132910917">
                  <w:marLeft w:val="0"/>
                  <w:marRight w:val="0"/>
                  <w:marTop w:val="0"/>
                  <w:marBottom w:val="0"/>
                  <w:divBdr>
                    <w:top w:val="none" w:sz="0" w:space="0" w:color="auto"/>
                    <w:left w:val="none" w:sz="0" w:space="0" w:color="auto"/>
                    <w:bottom w:val="none" w:sz="0" w:space="0" w:color="auto"/>
                    <w:right w:val="none" w:sz="0" w:space="0" w:color="auto"/>
                  </w:divBdr>
                  <w:divsChild>
                    <w:div w:id="2031449470">
                      <w:marLeft w:val="0"/>
                      <w:marRight w:val="0"/>
                      <w:marTop w:val="0"/>
                      <w:marBottom w:val="0"/>
                      <w:divBdr>
                        <w:top w:val="none" w:sz="0" w:space="0" w:color="auto"/>
                        <w:left w:val="none" w:sz="0" w:space="0" w:color="auto"/>
                        <w:bottom w:val="none" w:sz="0" w:space="0" w:color="auto"/>
                        <w:right w:val="none" w:sz="0" w:space="0" w:color="auto"/>
                      </w:divBdr>
                      <w:divsChild>
                        <w:div w:id="1203978264">
                          <w:marLeft w:val="0"/>
                          <w:marRight w:val="0"/>
                          <w:marTop w:val="0"/>
                          <w:marBottom w:val="0"/>
                          <w:divBdr>
                            <w:top w:val="none" w:sz="0" w:space="0" w:color="auto"/>
                            <w:left w:val="none" w:sz="0" w:space="0" w:color="auto"/>
                            <w:bottom w:val="none" w:sz="0" w:space="0" w:color="auto"/>
                            <w:right w:val="none" w:sz="0" w:space="0" w:color="auto"/>
                          </w:divBdr>
                          <w:divsChild>
                            <w:div w:id="1754431118">
                              <w:marLeft w:val="0"/>
                              <w:marRight w:val="0"/>
                              <w:marTop w:val="0"/>
                              <w:marBottom w:val="0"/>
                              <w:divBdr>
                                <w:top w:val="none" w:sz="0" w:space="0" w:color="auto"/>
                                <w:left w:val="none" w:sz="0" w:space="0" w:color="auto"/>
                                <w:bottom w:val="none" w:sz="0" w:space="0" w:color="auto"/>
                                <w:right w:val="none" w:sz="0" w:space="0" w:color="auto"/>
                              </w:divBdr>
                              <w:divsChild>
                                <w:div w:id="1980374294">
                                  <w:marLeft w:val="0"/>
                                  <w:marRight w:val="0"/>
                                  <w:marTop w:val="0"/>
                                  <w:marBottom w:val="450"/>
                                  <w:divBdr>
                                    <w:top w:val="none" w:sz="0" w:space="0" w:color="auto"/>
                                    <w:left w:val="none" w:sz="0" w:space="0" w:color="auto"/>
                                    <w:bottom w:val="none" w:sz="0" w:space="0" w:color="auto"/>
                                    <w:right w:val="none" w:sz="0" w:space="0" w:color="auto"/>
                                  </w:divBdr>
                                  <w:divsChild>
                                    <w:div w:id="1282761421">
                                      <w:marLeft w:val="0"/>
                                      <w:marRight w:val="0"/>
                                      <w:marTop w:val="0"/>
                                      <w:marBottom w:val="0"/>
                                      <w:divBdr>
                                        <w:top w:val="none" w:sz="0" w:space="0" w:color="auto"/>
                                        <w:left w:val="none" w:sz="0" w:space="0" w:color="auto"/>
                                        <w:bottom w:val="none" w:sz="0" w:space="0" w:color="auto"/>
                                        <w:right w:val="none" w:sz="0" w:space="0" w:color="auto"/>
                                      </w:divBdr>
                                      <w:divsChild>
                                        <w:div w:id="96486220">
                                          <w:marLeft w:val="0"/>
                                          <w:marRight w:val="0"/>
                                          <w:marTop w:val="0"/>
                                          <w:marBottom w:val="0"/>
                                          <w:divBdr>
                                            <w:top w:val="none" w:sz="0" w:space="0" w:color="auto"/>
                                            <w:left w:val="none" w:sz="0" w:space="0" w:color="auto"/>
                                            <w:bottom w:val="none" w:sz="0" w:space="0" w:color="auto"/>
                                            <w:right w:val="none" w:sz="0" w:space="0" w:color="auto"/>
                                          </w:divBdr>
                                          <w:divsChild>
                                            <w:div w:id="752244086">
                                              <w:marLeft w:val="0"/>
                                              <w:marRight w:val="0"/>
                                              <w:marTop w:val="0"/>
                                              <w:marBottom w:val="0"/>
                                              <w:divBdr>
                                                <w:top w:val="none" w:sz="0" w:space="0" w:color="auto"/>
                                                <w:left w:val="none" w:sz="0" w:space="0" w:color="auto"/>
                                                <w:bottom w:val="none" w:sz="0" w:space="0" w:color="auto"/>
                                                <w:right w:val="none" w:sz="0" w:space="0" w:color="auto"/>
                                              </w:divBdr>
                                            </w:div>
                                            <w:div w:id="1413090338">
                                              <w:marLeft w:val="0"/>
                                              <w:marRight w:val="0"/>
                                              <w:marTop w:val="0"/>
                                              <w:marBottom w:val="0"/>
                                              <w:divBdr>
                                                <w:top w:val="none" w:sz="0" w:space="0" w:color="auto"/>
                                                <w:left w:val="none" w:sz="0" w:space="0" w:color="auto"/>
                                                <w:bottom w:val="none" w:sz="0" w:space="0" w:color="auto"/>
                                                <w:right w:val="none" w:sz="0" w:space="0" w:color="auto"/>
                                              </w:divBdr>
                                              <w:divsChild>
                                                <w:div w:id="12131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9538736">
      <w:bodyDiv w:val="1"/>
      <w:marLeft w:val="0"/>
      <w:marRight w:val="0"/>
      <w:marTop w:val="0"/>
      <w:marBottom w:val="0"/>
      <w:divBdr>
        <w:top w:val="none" w:sz="0" w:space="0" w:color="auto"/>
        <w:left w:val="none" w:sz="0" w:space="0" w:color="auto"/>
        <w:bottom w:val="none" w:sz="0" w:space="0" w:color="auto"/>
        <w:right w:val="none" w:sz="0" w:space="0" w:color="auto"/>
      </w:divBdr>
    </w:div>
    <w:div w:id="1237592716">
      <w:bodyDiv w:val="1"/>
      <w:marLeft w:val="0"/>
      <w:marRight w:val="0"/>
      <w:marTop w:val="0"/>
      <w:marBottom w:val="0"/>
      <w:divBdr>
        <w:top w:val="none" w:sz="0" w:space="0" w:color="auto"/>
        <w:left w:val="none" w:sz="0" w:space="0" w:color="auto"/>
        <w:bottom w:val="none" w:sz="0" w:space="0" w:color="auto"/>
        <w:right w:val="none" w:sz="0" w:space="0" w:color="auto"/>
      </w:divBdr>
    </w:div>
    <w:div w:id="1291863512">
      <w:bodyDiv w:val="1"/>
      <w:marLeft w:val="0"/>
      <w:marRight w:val="0"/>
      <w:marTop w:val="0"/>
      <w:marBottom w:val="0"/>
      <w:divBdr>
        <w:top w:val="none" w:sz="0" w:space="0" w:color="auto"/>
        <w:left w:val="none" w:sz="0" w:space="0" w:color="auto"/>
        <w:bottom w:val="none" w:sz="0" w:space="0" w:color="auto"/>
        <w:right w:val="none" w:sz="0" w:space="0" w:color="auto"/>
      </w:divBdr>
      <w:divsChild>
        <w:div w:id="1204489169">
          <w:marLeft w:val="0"/>
          <w:marRight w:val="0"/>
          <w:marTop w:val="0"/>
          <w:marBottom w:val="0"/>
          <w:divBdr>
            <w:top w:val="none" w:sz="0" w:space="0" w:color="auto"/>
            <w:left w:val="none" w:sz="0" w:space="0" w:color="auto"/>
            <w:bottom w:val="none" w:sz="0" w:space="0" w:color="auto"/>
            <w:right w:val="none" w:sz="0" w:space="0" w:color="auto"/>
          </w:divBdr>
          <w:divsChild>
            <w:div w:id="19554818">
              <w:marLeft w:val="0"/>
              <w:marRight w:val="0"/>
              <w:marTop w:val="0"/>
              <w:marBottom w:val="0"/>
              <w:divBdr>
                <w:top w:val="none" w:sz="0" w:space="0" w:color="auto"/>
                <w:left w:val="none" w:sz="0" w:space="0" w:color="auto"/>
                <w:bottom w:val="none" w:sz="0" w:space="0" w:color="auto"/>
                <w:right w:val="none" w:sz="0" w:space="0" w:color="auto"/>
              </w:divBdr>
            </w:div>
            <w:div w:id="267736156">
              <w:marLeft w:val="0"/>
              <w:marRight w:val="0"/>
              <w:marTop w:val="0"/>
              <w:marBottom w:val="0"/>
              <w:divBdr>
                <w:top w:val="none" w:sz="0" w:space="0" w:color="auto"/>
                <w:left w:val="none" w:sz="0" w:space="0" w:color="auto"/>
                <w:bottom w:val="none" w:sz="0" w:space="0" w:color="auto"/>
                <w:right w:val="none" w:sz="0" w:space="0" w:color="auto"/>
              </w:divBdr>
            </w:div>
            <w:div w:id="361446378">
              <w:marLeft w:val="0"/>
              <w:marRight w:val="0"/>
              <w:marTop w:val="0"/>
              <w:marBottom w:val="0"/>
              <w:divBdr>
                <w:top w:val="none" w:sz="0" w:space="0" w:color="auto"/>
                <w:left w:val="none" w:sz="0" w:space="0" w:color="auto"/>
                <w:bottom w:val="none" w:sz="0" w:space="0" w:color="auto"/>
                <w:right w:val="none" w:sz="0" w:space="0" w:color="auto"/>
              </w:divBdr>
            </w:div>
            <w:div w:id="361824710">
              <w:marLeft w:val="0"/>
              <w:marRight w:val="0"/>
              <w:marTop w:val="0"/>
              <w:marBottom w:val="0"/>
              <w:divBdr>
                <w:top w:val="none" w:sz="0" w:space="0" w:color="auto"/>
                <w:left w:val="none" w:sz="0" w:space="0" w:color="auto"/>
                <w:bottom w:val="none" w:sz="0" w:space="0" w:color="auto"/>
                <w:right w:val="none" w:sz="0" w:space="0" w:color="auto"/>
              </w:divBdr>
            </w:div>
            <w:div w:id="378433631">
              <w:marLeft w:val="0"/>
              <w:marRight w:val="0"/>
              <w:marTop w:val="0"/>
              <w:marBottom w:val="0"/>
              <w:divBdr>
                <w:top w:val="none" w:sz="0" w:space="0" w:color="auto"/>
                <w:left w:val="none" w:sz="0" w:space="0" w:color="auto"/>
                <w:bottom w:val="none" w:sz="0" w:space="0" w:color="auto"/>
                <w:right w:val="none" w:sz="0" w:space="0" w:color="auto"/>
              </w:divBdr>
            </w:div>
            <w:div w:id="416828401">
              <w:marLeft w:val="0"/>
              <w:marRight w:val="0"/>
              <w:marTop w:val="0"/>
              <w:marBottom w:val="0"/>
              <w:divBdr>
                <w:top w:val="none" w:sz="0" w:space="0" w:color="auto"/>
                <w:left w:val="none" w:sz="0" w:space="0" w:color="auto"/>
                <w:bottom w:val="none" w:sz="0" w:space="0" w:color="auto"/>
                <w:right w:val="none" w:sz="0" w:space="0" w:color="auto"/>
              </w:divBdr>
            </w:div>
            <w:div w:id="480970110">
              <w:marLeft w:val="0"/>
              <w:marRight w:val="0"/>
              <w:marTop w:val="0"/>
              <w:marBottom w:val="0"/>
              <w:divBdr>
                <w:top w:val="none" w:sz="0" w:space="0" w:color="auto"/>
                <w:left w:val="none" w:sz="0" w:space="0" w:color="auto"/>
                <w:bottom w:val="none" w:sz="0" w:space="0" w:color="auto"/>
                <w:right w:val="none" w:sz="0" w:space="0" w:color="auto"/>
              </w:divBdr>
            </w:div>
            <w:div w:id="666251737">
              <w:marLeft w:val="0"/>
              <w:marRight w:val="0"/>
              <w:marTop w:val="0"/>
              <w:marBottom w:val="0"/>
              <w:divBdr>
                <w:top w:val="none" w:sz="0" w:space="0" w:color="auto"/>
                <w:left w:val="none" w:sz="0" w:space="0" w:color="auto"/>
                <w:bottom w:val="none" w:sz="0" w:space="0" w:color="auto"/>
                <w:right w:val="none" w:sz="0" w:space="0" w:color="auto"/>
              </w:divBdr>
            </w:div>
            <w:div w:id="787235548">
              <w:marLeft w:val="0"/>
              <w:marRight w:val="0"/>
              <w:marTop w:val="0"/>
              <w:marBottom w:val="0"/>
              <w:divBdr>
                <w:top w:val="none" w:sz="0" w:space="0" w:color="auto"/>
                <w:left w:val="none" w:sz="0" w:space="0" w:color="auto"/>
                <w:bottom w:val="none" w:sz="0" w:space="0" w:color="auto"/>
                <w:right w:val="none" w:sz="0" w:space="0" w:color="auto"/>
              </w:divBdr>
            </w:div>
            <w:div w:id="970399836">
              <w:marLeft w:val="0"/>
              <w:marRight w:val="0"/>
              <w:marTop w:val="0"/>
              <w:marBottom w:val="0"/>
              <w:divBdr>
                <w:top w:val="none" w:sz="0" w:space="0" w:color="auto"/>
                <w:left w:val="none" w:sz="0" w:space="0" w:color="auto"/>
                <w:bottom w:val="none" w:sz="0" w:space="0" w:color="auto"/>
                <w:right w:val="none" w:sz="0" w:space="0" w:color="auto"/>
              </w:divBdr>
            </w:div>
            <w:div w:id="1159614279">
              <w:marLeft w:val="0"/>
              <w:marRight w:val="0"/>
              <w:marTop w:val="0"/>
              <w:marBottom w:val="0"/>
              <w:divBdr>
                <w:top w:val="none" w:sz="0" w:space="0" w:color="auto"/>
                <w:left w:val="none" w:sz="0" w:space="0" w:color="auto"/>
                <w:bottom w:val="none" w:sz="0" w:space="0" w:color="auto"/>
                <w:right w:val="none" w:sz="0" w:space="0" w:color="auto"/>
              </w:divBdr>
            </w:div>
            <w:div w:id="1192693577">
              <w:marLeft w:val="0"/>
              <w:marRight w:val="0"/>
              <w:marTop w:val="0"/>
              <w:marBottom w:val="0"/>
              <w:divBdr>
                <w:top w:val="none" w:sz="0" w:space="0" w:color="auto"/>
                <w:left w:val="none" w:sz="0" w:space="0" w:color="auto"/>
                <w:bottom w:val="none" w:sz="0" w:space="0" w:color="auto"/>
                <w:right w:val="none" w:sz="0" w:space="0" w:color="auto"/>
              </w:divBdr>
            </w:div>
            <w:div w:id="1271400164">
              <w:marLeft w:val="0"/>
              <w:marRight w:val="0"/>
              <w:marTop w:val="0"/>
              <w:marBottom w:val="0"/>
              <w:divBdr>
                <w:top w:val="none" w:sz="0" w:space="0" w:color="auto"/>
                <w:left w:val="none" w:sz="0" w:space="0" w:color="auto"/>
                <w:bottom w:val="none" w:sz="0" w:space="0" w:color="auto"/>
                <w:right w:val="none" w:sz="0" w:space="0" w:color="auto"/>
              </w:divBdr>
            </w:div>
            <w:div w:id="1298802975">
              <w:marLeft w:val="0"/>
              <w:marRight w:val="0"/>
              <w:marTop w:val="0"/>
              <w:marBottom w:val="0"/>
              <w:divBdr>
                <w:top w:val="none" w:sz="0" w:space="0" w:color="auto"/>
                <w:left w:val="none" w:sz="0" w:space="0" w:color="auto"/>
                <w:bottom w:val="none" w:sz="0" w:space="0" w:color="auto"/>
                <w:right w:val="none" w:sz="0" w:space="0" w:color="auto"/>
              </w:divBdr>
            </w:div>
            <w:div w:id="1314412352">
              <w:marLeft w:val="0"/>
              <w:marRight w:val="0"/>
              <w:marTop w:val="0"/>
              <w:marBottom w:val="0"/>
              <w:divBdr>
                <w:top w:val="none" w:sz="0" w:space="0" w:color="auto"/>
                <w:left w:val="none" w:sz="0" w:space="0" w:color="auto"/>
                <w:bottom w:val="none" w:sz="0" w:space="0" w:color="auto"/>
                <w:right w:val="none" w:sz="0" w:space="0" w:color="auto"/>
              </w:divBdr>
            </w:div>
            <w:div w:id="1451702456">
              <w:marLeft w:val="0"/>
              <w:marRight w:val="0"/>
              <w:marTop w:val="0"/>
              <w:marBottom w:val="0"/>
              <w:divBdr>
                <w:top w:val="none" w:sz="0" w:space="0" w:color="auto"/>
                <w:left w:val="none" w:sz="0" w:space="0" w:color="auto"/>
                <w:bottom w:val="none" w:sz="0" w:space="0" w:color="auto"/>
                <w:right w:val="none" w:sz="0" w:space="0" w:color="auto"/>
              </w:divBdr>
            </w:div>
            <w:div w:id="1541281168">
              <w:marLeft w:val="0"/>
              <w:marRight w:val="0"/>
              <w:marTop w:val="0"/>
              <w:marBottom w:val="0"/>
              <w:divBdr>
                <w:top w:val="none" w:sz="0" w:space="0" w:color="auto"/>
                <w:left w:val="none" w:sz="0" w:space="0" w:color="auto"/>
                <w:bottom w:val="none" w:sz="0" w:space="0" w:color="auto"/>
                <w:right w:val="none" w:sz="0" w:space="0" w:color="auto"/>
              </w:divBdr>
            </w:div>
            <w:div w:id="1684477572">
              <w:marLeft w:val="0"/>
              <w:marRight w:val="0"/>
              <w:marTop w:val="0"/>
              <w:marBottom w:val="0"/>
              <w:divBdr>
                <w:top w:val="none" w:sz="0" w:space="0" w:color="auto"/>
                <w:left w:val="none" w:sz="0" w:space="0" w:color="auto"/>
                <w:bottom w:val="none" w:sz="0" w:space="0" w:color="auto"/>
                <w:right w:val="none" w:sz="0" w:space="0" w:color="auto"/>
              </w:divBdr>
            </w:div>
            <w:div w:id="1720520196">
              <w:marLeft w:val="0"/>
              <w:marRight w:val="0"/>
              <w:marTop w:val="0"/>
              <w:marBottom w:val="0"/>
              <w:divBdr>
                <w:top w:val="none" w:sz="0" w:space="0" w:color="auto"/>
                <w:left w:val="none" w:sz="0" w:space="0" w:color="auto"/>
                <w:bottom w:val="none" w:sz="0" w:space="0" w:color="auto"/>
                <w:right w:val="none" w:sz="0" w:space="0" w:color="auto"/>
              </w:divBdr>
            </w:div>
            <w:div w:id="1753577411">
              <w:marLeft w:val="0"/>
              <w:marRight w:val="0"/>
              <w:marTop w:val="0"/>
              <w:marBottom w:val="0"/>
              <w:divBdr>
                <w:top w:val="none" w:sz="0" w:space="0" w:color="auto"/>
                <w:left w:val="none" w:sz="0" w:space="0" w:color="auto"/>
                <w:bottom w:val="none" w:sz="0" w:space="0" w:color="auto"/>
                <w:right w:val="none" w:sz="0" w:space="0" w:color="auto"/>
              </w:divBdr>
            </w:div>
            <w:div w:id="1871451942">
              <w:marLeft w:val="0"/>
              <w:marRight w:val="0"/>
              <w:marTop w:val="0"/>
              <w:marBottom w:val="0"/>
              <w:divBdr>
                <w:top w:val="none" w:sz="0" w:space="0" w:color="auto"/>
                <w:left w:val="none" w:sz="0" w:space="0" w:color="auto"/>
                <w:bottom w:val="none" w:sz="0" w:space="0" w:color="auto"/>
                <w:right w:val="none" w:sz="0" w:space="0" w:color="auto"/>
              </w:divBdr>
            </w:div>
            <w:div w:id="1907063405">
              <w:marLeft w:val="0"/>
              <w:marRight w:val="0"/>
              <w:marTop w:val="0"/>
              <w:marBottom w:val="0"/>
              <w:divBdr>
                <w:top w:val="none" w:sz="0" w:space="0" w:color="auto"/>
                <w:left w:val="none" w:sz="0" w:space="0" w:color="auto"/>
                <w:bottom w:val="none" w:sz="0" w:space="0" w:color="auto"/>
                <w:right w:val="none" w:sz="0" w:space="0" w:color="auto"/>
              </w:divBdr>
            </w:div>
            <w:div w:id="1948153299">
              <w:marLeft w:val="0"/>
              <w:marRight w:val="0"/>
              <w:marTop w:val="0"/>
              <w:marBottom w:val="0"/>
              <w:divBdr>
                <w:top w:val="none" w:sz="0" w:space="0" w:color="auto"/>
                <w:left w:val="none" w:sz="0" w:space="0" w:color="auto"/>
                <w:bottom w:val="none" w:sz="0" w:space="0" w:color="auto"/>
                <w:right w:val="none" w:sz="0" w:space="0" w:color="auto"/>
              </w:divBdr>
            </w:div>
            <w:div w:id="1949770362">
              <w:marLeft w:val="0"/>
              <w:marRight w:val="0"/>
              <w:marTop w:val="0"/>
              <w:marBottom w:val="0"/>
              <w:divBdr>
                <w:top w:val="none" w:sz="0" w:space="0" w:color="auto"/>
                <w:left w:val="none" w:sz="0" w:space="0" w:color="auto"/>
                <w:bottom w:val="none" w:sz="0" w:space="0" w:color="auto"/>
                <w:right w:val="none" w:sz="0" w:space="0" w:color="auto"/>
              </w:divBdr>
            </w:div>
            <w:div w:id="1972469223">
              <w:marLeft w:val="0"/>
              <w:marRight w:val="0"/>
              <w:marTop w:val="0"/>
              <w:marBottom w:val="0"/>
              <w:divBdr>
                <w:top w:val="none" w:sz="0" w:space="0" w:color="auto"/>
                <w:left w:val="none" w:sz="0" w:space="0" w:color="auto"/>
                <w:bottom w:val="none" w:sz="0" w:space="0" w:color="auto"/>
                <w:right w:val="none" w:sz="0" w:space="0" w:color="auto"/>
              </w:divBdr>
            </w:div>
            <w:div w:id="2093695579">
              <w:marLeft w:val="0"/>
              <w:marRight w:val="0"/>
              <w:marTop w:val="0"/>
              <w:marBottom w:val="0"/>
              <w:divBdr>
                <w:top w:val="none" w:sz="0" w:space="0" w:color="auto"/>
                <w:left w:val="none" w:sz="0" w:space="0" w:color="auto"/>
                <w:bottom w:val="none" w:sz="0" w:space="0" w:color="auto"/>
                <w:right w:val="none" w:sz="0" w:space="0" w:color="auto"/>
              </w:divBdr>
            </w:div>
            <w:div w:id="213432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91679">
      <w:bodyDiv w:val="1"/>
      <w:marLeft w:val="0"/>
      <w:marRight w:val="0"/>
      <w:marTop w:val="0"/>
      <w:marBottom w:val="0"/>
      <w:divBdr>
        <w:top w:val="none" w:sz="0" w:space="0" w:color="auto"/>
        <w:left w:val="none" w:sz="0" w:space="0" w:color="auto"/>
        <w:bottom w:val="none" w:sz="0" w:space="0" w:color="auto"/>
        <w:right w:val="none" w:sz="0" w:space="0" w:color="auto"/>
      </w:divBdr>
      <w:divsChild>
        <w:div w:id="1254315189">
          <w:marLeft w:val="0"/>
          <w:marRight w:val="0"/>
          <w:marTop w:val="0"/>
          <w:marBottom w:val="0"/>
          <w:divBdr>
            <w:top w:val="none" w:sz="0" w:space="0" w:color="auto"/>
            <w:left w:val="none" w:sz="0" w:space="0" w:color="auto"/>
            <w:bottom w:val="none" w:sz="0" w:space="0" w:color="auto"/>
            <w:right w:val="none" w:sz="0" w:space="0" w:color="auto"/>
          </w:divBdr>
        </w:div>
        <w:div w:id="1377579954">
          <w:marLeft w:val="0"/>
          <w:marRight w:val="0"/>
          <w:marTop w:val="0"/>
          <w:marBottom w:val="0"/>
          <w:divBdr>
            <w:top w:val="none" w:sz="0" w:space="0" w:color="auto"/>
            <w:left w:val="none" w:sz="0" w:space="0" w:color="auto"/>
            <w:bottom w:val="none" w:sz="0" w:space="0" w:color="auto"/>
            <w:right w:val="none" w:sz="0" w:space="0" w:color="auto"/>
          </w:divBdr>
        </w:div>
        <w:div w:id="1651665472">
          <w:marLeft w:val="0"/>
          <w:marRight w:val="0"/>
          <w:marTop w:val="0"/>
          <w:marBottom w:val="0"/>
          <w:divBdr>
            <w:top w:val="none" w:sz="0" w:space="0" w:color="auto"/>
            <w:left w:val="none" w:sz="0" w:space="0" w:color="auto"/>
            <w:bottom w:val="none" w:sz="0" w:space="0" w:color="auto"/>
            <w:right w:val="none" w:sz="0" w:space="0" w:color="auto"/>
          </w:divBdr>
        </w:div>
        <w:div w:id="2104566252">
          <w:marLeft w:val="0"/>
          <w:marRight w:val="0"/>
          <w:marTop w:val="0"/>
          <w:marBottom w:val="0"/>
          <w:divBdr>
            <w:top w:val="none" w:sz="0" w:space="0" w:color="auto"/>
            <w:left w:val="none" w:sz="0" w:space="0" w:color="auto"/>
            <w:bottom w:val="none" w:sz="0" w:space="0" w:color="auto"/>
            <w:right w:val="none" w:sz="0" w:space="0" w:color="auto"/>
          </w:divBdr>
        </w:div>
      </w:divsChild>
    </w:div>
    <w:div w:id="1318997628">
      <w:bodyDiv w:val="1"/>
      <w:marLeft w:val="0"/>
      <w:marRight w:val="0"/>
      <w:marTop w:val="0"/>
      <w:marBottom w:val="0"/>
      <w:divBdr>
        <w:top w:val="none" w:sz="0" w:space="0" w:color="auto"/>
        <w:left w:val="none" w:sz="0" w:space="0" w:color="auto"/>
        <w:bottom w:val="none" w:sz="0" w:space="0" w:color="auto"/>
        <w:right w:val="none" w:sz="0" w:space="0" w:color="auto"/>
      </w:divBdr>
    </w:div>
    <w:div w:id="1326670274">
      <w:bodyDiv w:val="1"/>
      <w:marLeft w:val="0"/>
      <w:marRight w:val="0"/>
      <w:marTop w:val="0"/>
      <w:marBottom w:val="0"/>
      <w:divBdr>
        <w:top w:val="none" w:sz="0" w:space="0" w:color="auto"/>
        <w:left w:val="none" w:sz="0" w:space="0" w:color="auto"/>
        <w:bottom w:val="none" w:sz="0" w:space="0" w:color="auto"/>
        <w:right w:val="none" w:sz="0" w:space="0" w:color="auto"/>
      </w:divBdr>
    </w:div>
    <w:div w:id="1352998103">
      <w:bodyDiv w:val="1"/>
      <w:marLeft w:val="0"/>
      <w:marRight w:val="0"/>
      <w:marTop w:val="0"/>
      <w:marBottom w:val="0"/>
      <w:divBdr>
        <w:top w:val="none" w:sz="0" w:space="0" w:color="auto"/>
        <w:left w:val="none" w:sz="0" w:space="0" w:color="auto"/>
        <w:bottom w:val="none" w:sz="0" w:space="0" w:color="auto"/>
        <w:right w:val="none" w:sz="0" w:space="0" w:color="auto"/>
      </w:divBdr>
    </w:div>
    <w:div w:id="1374572534">
      <w:bodyDiv w:val="1"/>
      <w:marLeft w:val="0"/>
      <w:marRight w:val="0"/>
      <w:marTop w:val="0"/>
      <w:marBottom w:val="0"/>
      <w:divBdr>
        <w:top w:val="none" w:sz="0" w:space="0" w:color="auto"/>
        <w:left w:val="none" w:sz="0" w:space="0" w:color="auto"/>
        <w:bottom w:val="none" w:sz="0" w:space="0" w:color="auto"/>
        <w:right w:val="none" w:sz="0" w:space="0" w:color="auto"/>
      </w:divBdr>
      <w:divsChild>
        <w:div w:id="511264768">
          <w:marLeft w:val="0"/>
          <w:marRight w:val="0"/>
          <w:marTop w:val="0"/>
          <w:marBottom w:val="0"/>
          <w:divBdr>
            <w:top w:val="none" w:sz="0" w:space="0" w:color="auto"/>
            <w:left w:val="none" w:sz="0" w:space="0" w:color="auto"/>
            <w:bottom w:val="none" w:sz="0" w:space="0" w:color="auto"/>
            <w:right w:val="none" w:sz="0" w:space="0" w:color="auto"/>
          </w:divBdr>
          <w:divsChild>
            <w:div w:id="1263342451">
              <w:marLeft w:val="150"/>
              <w:marRight w:val="150"/>
              <w:marTop w:val="0"/>
              <w:marBottom w:val="0"/>
              <w:divBdr>
                <w:top w:val="none" w:sz="0" w:space="0" w:color="auto"/>
                <w:left w:val="none" w:sz="0" w:space="0" w:color="auto"/>
                <w:bottom w:val="none" w:sz="0" w:space="0" w:color="auto"/>
                <w:right w:val="none" w:sz="0" w:space="0" w:color="auto"/>
              </w:divBdr>
              <w:divsChild>
                <w:div w:id="857625451">
                  <w:marLeft w:val="0"/>
                  <w:marRight w:val="0"/>
                  <w:marTop w:val="0"/>
                  <w:marBottom w:val="0"/>
                  <w:divBdr>
                    <w:top w:val="none" w:sz="0" w:space="0" w:color="auto"/>
                    <w:left w:val="none" w:sz="0" w:space="0" w:color="auto"/>
                    <w:bottom w:val="none" w:sz="0" w:space="0" w:color="auto"/>
                    <w:right w:val="none" w:sz="0" w:space="0" w:color="auto"/>
                  </w:divBdr>
                  <w:divsChild>
                    <w:div w:id="1295477285">
                      <w:marLeft w:val="0"/>
                      <w:marRight w:val="0"/>
                      <w:marTop w:val="0"/>
                      <w:marBottom w:val="0"/>
                      <w:divBdr>
                        <w:top w:val="none" w:sz="0" w:space="0" w:color="auto"/>
                        <w:left w:val="none" w:sz="0" w:space="0" w:color="auto"/>
                        <w:bottom w:val="none" w:sz="0" w:space="0" w:color="auto"/>
                        <w:right w:val="none" w:sz="0" w:space="0" w:color="auto"/>
                      </w:divBdr>
                      <w:divsChild>
                        <w:div w:id="1064907711">
                          <w:marLeft w:val="0"/>
                          <w:marRight w:val="0"/>
                          <w:marTop w:val="0"/>
                          <w:marBottom w:val="0"/>
                          <w:divBdr>
                            <w:top w:val="none" w:sz="0" w:space="0" w:color="auto"/>
                            <w:left w:val="none" w:sz="0" w:space="0" w:color="auto"/>
                            <w:bottom w:val="none" w:sz="0" w:space="0" w:color="auto"/>
                            <w:right w:val="none" w:sz="0" w:space="0" w:color="auto"/>
                          </w:divBdr>
                          <w:divsChild>
                            <w:div w:id="94257432">
                              <w:marLeft w:val="0"/>
                              <w:marRight w:val="0"/>
                              <w:marTop w:val="0"/>
                              <w:marBottom w:val="0"/>
                              <w:divBdr>
                                <w:top w:val="none" w:sz="0" w:space="0" w:color="auto"/>
                                <w:left w:val="none" w:sz="0" w:space="0" w:color="auto"/>
                                <w:bottom w:val="none" w:sz="0" w:space="0" w:color="auto"/>
                                <w:right w:val="none" w:sz="0" w:space="0" w:color="auto"/>
                              </w:divBdr>
                              <w:divsChild>
                                <w:div w:id="516699643">
                                  <w:marLeft w:val="0"/>
                                  <w:marRight w:val="0"/>
                                  <w:marTop w:val="0"/>
                                  <w:marBottom w:val="450"/>
                                  <w:divBdr>
                                    <w:top w:val="none" w:sz="0" w:space="0" w:color="auto"/>
                                    <w:left w:val="none" w:sz="0" w:space="0" w:color="auto"/>
                                    <w:bottom w:val="none" w:sz="0" w:space="0" w:color="auto"/>
                                    <w:right w:val="none" w:sz="0" w:space="0" w:color="auto"/>
                                  </w:divBdr>
                                  <w:divsChild>
                                    <w:div w:id="1564363822">
                                      <w:marLeft w:val="0"/>
                                      <w:marRight w:val="0"/>
                                      <w:marTop w:val="0"/>
                                      <w:marBottom w:val="0"/>
                                      <w:divBdr>
                                        <w:top w:val="none" w:sz="0" w:space="0" w:color="auto"/>
                                        <w:left w:val="none" w:sz="0" w:space="0" w:color="auto"/>
                                        <w:bottom w:val="none" w:sz="0" w:space="0" w:color="auto"/>
                                        <w:right w:val="none" w:sz="0" w:space="0" w:color="auto"/>
                                      </w:divBdr>
                                      <w:divsChild>
                                        <w:div w:id="558321645">
                                          <w:marLeft w:val="0"/>
                                          <w:marRight w:val="0"/>
                                          <w:marTop w:val="0"/>
                                          <w:marBottom w:val="0"/>
                                          <w:divBdr>
                                            <w:top w:val="none" w:sz="0" w:space="0" w:color="auto"/>
                                            <w:left w:val="none" w:sz="0" w:space="0" w:color="auto"/>
                                            <w:bottom w:val="none" w:sz="0" w:space="0" w:color="auto"/>
                                            <w:right w:val="none" w:sz="0" w:space="0" w:color="auto"/>
                                          </w:divBdr>
                                          <w:divsChild>
                                            <w:div w:id="142621010">
                                              <w:marLeft w:val="0"/>
                                              <w:marRight w:val="0"/>
                                              <w:marTop w:val="0"/>
                                              <w:marBottom w:val="0"/>
                                              <w:divBdr>
                                                <w:top w:val="none" w:sz="0" w:space="0" w:color="auto"/>
                                                <w:left w:val="none" w:sz="0" w:space="0" w:color="auto"/>
                                                <w:bottom w:val="none" w:sz="0" w:space="0" w:color="auto"/>
                                                <w:right w:val="none" w:sz="0" w:space="0" w:color="auto"/>
                                              </w:divBdr>
                                              <w:divsChild>
                                                <w:div w:id="33464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5186">
      <w:bodyDiv w:val="1"/>
      <w:marLeft w:val="0"/>
      <w:marRight w:val="0"/>
      <w:marTop w:val="0"/>
      <w:marBottom w:val="0"/>
      <w:divBdr>
        <w:top w:val="none" w:sz="0" w:space="0" w:color="auto"/>
        <w:left w:val="none" w:sz="0" w:space="0" w:color="auto"/>
        <w:bottom w:val="none" w:sz="0" w:space="0" w:color="auto"/>
        <w:right w:val="none" w:sz="0" w:space="0" w:color="auto"/>
      </w:divBdr>
      <w:divsChild>
        <w:div w:id="924613356">
          <w:marLeft w:val="0"/>
          <w:marRight w:val="0"/>
          <w:marTop w:val="0"/>
          <w:marBottom w:val="0"/>
          <w:divBdr>
            <w:top w:val="none" w:sz="0" w:space="0" w:color="auto"/>
            <w:left w:val="none" w:sz="0" w:space="0" w:color="auto"/>
            <w:bottom w:val="none" w:sz="0" w:space="0" w:color="auto"/>
            <w:right w:val="none" w:sz="0" w:space="0" w:color="auto"/>
          </w:divBdr>
          <w:divsChild>
            <w:div w:id="358508349">
              <w:marLeft w:val="150"/>
              <w:marRight w:val="150"/>
              <w:marTop w:val="0"/>
              <w:marBottom w:val="0"/>
              <w:divBdr>
                <w:top w:val="none" w:sz="0" w:space="0" w:color="auto"/>
                <w:left w:val="none" w:sz="0" w:space="0" w:color="auto"/>
                <w:bottom w:val="none" w:sz="0" w:space="0" w:color="auto"/>
                <w:right w:val="none" w:sz="0" w:space="0" w:color="auto"/>
              </w:divBdr>
              <w:divsChild>
                <w:div w:id="1435203903">
                  <w:marLeft w:val="0"/>
                  <w:marRight w:val="0"/>
                  <w:marTop w:val="0"/>
                  <w:marBottom w:val="0"/>
                  <w:divBdr>
                    <w:top w:val="none" w:sz="0" w:space="0" w:color="auto"/>
                    <w:left w:val="none" w:sz="0" w:space="0" w:color="auto"/>
                    <w:bottom w:val="none" w:sz="0" w:space="0" w:color="auto"/>
                    <w:right w:val="none" w:sz="0" w:space="0" w:color="auto"/>
                  </w:divBdr>
                  <w:divsChild>
                    <w:div w:id="1207402387">
                      <w:marLeft w:val="0"/>
                      <w:marRight w:val="0"/>
                      <w:marTop w:val="0"/>
                      <w:marBottom w:val="0"/>
                      <w:divBdr>
                        <w:top w:val="none" w:sz="0" w:space="0" w:color="auto"/>
                        <w:left w:val="none" w:sz="0" w:space="0" w:color="auto"/>
                        <w:bottom w:val="none" w:sz="0" w:space="0" w:color="auto"/>
                        <w:right w:val="none" w:sz="0" w:space="0" w:color="auto"/>
                      </w:divBdr>
                      <w:divsChild>
                        <w:div w:id="1448159080">
                          <w:marLeft w:val="0"/>
                          <w:marRight w:val="0"/>
                          <w:marTop w:val="0"/>
                          <w:marBottom w:val="0"/>
                          <w:divBdr>
                            <w:top w:val="none" w:sz="0" w:space="0" w:color="auto"/>
                            <w:left w:val="none" w:sz="0" w:space="0" w:color="auto"/>
                            <w:bottom w:val="none" w:sz="0" w:space="0" w:color="auto"/>
                            <w:right w:val="none" w:sz="0" w:space="0" w:color="auto"/>
                          </w:divBdr>
                          <w:divsChild>
                            <w:div w:id="1462646013">
                              <w:marLeft w:val="0"/>
                              <w:marRight w:val="0"/>
                              <w:marTop w:val="0"/>
                              <w:marBottom w:val="0"/>
                              <w:divBdr>
                                <w:top w:val="none" w:sz="0" w:space="0" w:color="auto"/>
                                <w:left w:val="none" w:sz="0" w:space="0" w:color="auto"/>
                                <w:bottom w:val="none" w:sz="0" w:space="0" w:color="auto"/>
                                <w:right w:val="none" w:sz="0" w:space="0" w:color="auto"/>
                              </w:divBdr>
                              <w:divsChild>
                                <w:div w:id="1288511512">
                                  <w:marLeft w:val="0"/>
                                  <w:marRight w:val="0"/>
                                  <w:marTop w:val="0"/>
                                  <w:marBottom w:val="450"/>
                                  <w:divBdr>
                                    <w:top w:val="none" w:sz="0" w:space="0" w:color="auto"/>
                                    <w:left w:val="none" w:sz="0" w:space="0" w:color="auto"/>
                                    <w:bottom w:val="none" w:sz="0" w:space="0" w:color="auto"/>
                                    <w:right w:val="none" w:sz="0" w:space="0" w:color="auto"/>
                                  </w:divBdr>
                                  <w:divsChild>
                                    <w:div w:id="1201825040">
                                      <w:marLeft w:val="0"/>
                                      <w:marRight w:val="0"/>
                                      <w:marTop w:val="0"/>
                                      <w:marBottom w:val="0"/>
                                      <w:divBdr>
                                        <w:top w:val="none" w:sz="0" w:space="0" w:color="auto"/>
                                        <w:left w:val="none" w:sz="0" w:space="0" w:color="auto"/>
                                        <w:bottom w:val="none" w:sz="0" w:space="0" w:color="auto"/>
                                        <w:right w:val="none" w:sz="0" w:space="0" w:color="auto"/>
                                      </w:divBdr>
                                      <w:divsChild>
                                        <w:div w:id="425805954">
                                          <w:marLeft w:val="0"/>
                                          <w:marRight w:val="0"/>
                                          <w:marTop w:val="0"/>
                                          <w:marBottom w:val="0"/>
                                          <w:divBdr>
                                            <w:top w:val="none" w:sz="0" w:space="0" w:color="auto"/>
                                            <w:left w:val="none" w:sz="0" w:space="0" w:color="auto"/>
                                            <w:bottom w:val="none" w:sz="0" w:space="0" w:color="auto"/>
                                            <w:right w:val="none" w:sz="0" w:space="0" w:color="auto"/>
                                          </w:divBdr>
                                          <w:divsChild>
                                            <w:div w:id="1920560206">
                                              <w:marLeft w:val="0"/>
                                              <w:marRight w:val="0"/>
                                              <w:marTop w:val="0"/>
                                              <w:marBottom w:val="0"/>
                                              <w:divBdr>
                                                <w:top w:val="none" w:sz="0" w:space="0" w:color="auto"/>
                                                <w:left w:val="none" w:sz="0" w:space="0" w:color="auto"/>
                                                <w:bottom w:val="none" w:sz="0" w:space="0" w:color="auto"/>
                                                <w:right w:val="none" w:sz="0" w:space="0" w:color="auto"/>
                                              </w:divBdr>
                                              <w:divsChild>
                                                <w:div w:id="4292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42517">
      <w:bodyDiv w:val="1"/>
      <w:marLeft w:val="0"/>
      <w:marRight w:val="0"/>
      <w:marTop w:val="0"/>
      <w:marBottom w:val="0"/>
      <w:divBdr>
        <w:top w:val="none" w:sz="0" w:space="0" w:color="auto"/>
        <w:left w:val="none" w:sz="0" w:space="0" w:color="auto"/>
        <w:bottom w:val="none" w:sz="0" w:space="0" w:color="auto"/>
        <w:right w:val="none" w:sz="0" w:space="0" w:color="auto"/>
      </w:divBdr>
      <w:divsChild>
        <w:div w:id="42751952">
          <w:marLeft w:val="0"/>
          <w:marRight w:val="0"/>
          <w:marTop w:val="0"/>
          <w:marBottom w:val="0"/>
          <w:divBdr>
            <w:top w:val="none" w:sz="0" w:space="0" w:color="auto"/>
            <w:left w:val="none" w:sz="0" w:space="0" w:color="auto"/>
            <w:bottom w:val="none" w:sz="0" w:space="0" w:color="auto"/>
            <w:right w:val="none" w:sz="0" w:space="0" w:color="auto"/>
          </w:divBdr>
        </w:div>
        <w:div w:id="441071005">
          <w:marLeft w:val="0"/>
          <w:marRight w:val="0"/>
          <w:marTop w:val="0"/>
          <w:marBottom w:val="0"/>
          <w:divBdr>
            <w:top w:val="none" w:sz="0" w:space="0" w:color="auto"/>
            <w:left w:val="none" w:sz="0" w:space="0" w:color="auto"/>
            <w:bottom w:val="none" w:sz="0" w:space="0" w:color="auto"/>
            <w:right w:val="none" w:sz="0" w:space="0" w:color="auto"/>
          </w:divBdr>
        </w:div>
        <w:div w:id="602417906">
          <w:marLeft w:val="0"/>
          <w:marRight w:val="0"/>
          <w:marTop w:val="0"/>
          <w:marBottom w:val="0"/>
          <w:divBdr>
            <w:top w:val="none" w:sz="0" w:space="0" w:color="auto"/>
            <w:left w:val="none" w:sz="0" w:space="0" w:color="auto"/>
            <w:bottom w:val="none" w:sz="0" w:space="0" w:color="auto"/>
            <w:right w:val="none" w:sz="0" w:space="0" w:color="auto"/>
          </w:divBdr>
        </w:div>
        <w:div w:id="688029047">
          <w:marLeft w:val="0"/>
          <w:marRight w:val="0"/>
          <w:marTop w:val="0"/>
          <w:marBottom w:val="0"/>
          <w:divBdr>
            <w:top w:val="none" w:sz="0" w:space="0" w:color="auto"/>
            <w:left w:val="none" w:sz="0" w:space="0" w:color="auto"/>
            <w:bottom w:val="none" w:sz="0" w:space="0" w:color="auto"/>
            <w:right w:val="none" w:sz="0" w:space="0" w:color="auto"/>
          </w:divBdr>
        </w:div>
        <w:div w:id="983895379">
          <w:marLeft w:val="0"/>
          <w:marRight w:val="0"/>
          <w:marTop w:val="0"/>
          <w:marBottom w:val="0"/>
          <w:divBdr>
            <w:top w:val="none" w:sz="0" w:space="0" w:color="auto"/>
            <w:left w:val="none" w:sz="0" w:space="0" w:color="auto"/>
            <w:bottom w:val="none" w:sz="0" w:space="0" w:color="auto"/>
            <w:right w:val="none" w:sz="0" w:space="0" w:color="auto"/>
          </w:divBdr>
        </w:div>
        <w:div w:id="1332488234">
          <w:marLeft w:val="0"/>
          <w:marRight w:val="0"/>
          <w:marTop w:val="0"/>
          <w:marBottom w:val="0"/>
          <w:divBdr>
            <w:top w:val="none" w:sz="0" w:space="0" w:color="auto"/>
            <w:left w:val="none" w:sz="0" w:space="0" w:color="auto"/>
            <w:bottom w:val="none" w:sz="0" w:space="0" w:color="auto"/>
            <w:right w:val="none" w:sz="0" w:space="0" w:color="auto"/>
          </w:divBdr>
        </w:div>
        <w:div w:id="1601260615">
          <w:marLeft w:val="0"/>
          <w:marRight w:val="0"/>
          <w:marTop w:val="0"/>
          <w:marBottom w:val="0"/>
          <w:divBdr>
            <w:top w:val="none" w:sz="0" w:space="0" w:color="auto"/>
            <w:left w:val="none" w:sz="0" w:space="0" w:color="auto"/>
            <w:bottom w:val="none" w:sz="0" w:space="0" w:color="auto"/>
            <w:right w:val="none" w:sz="0" w:space="0" w:color="auto"/>
          </w:divBdr>
        </w:div>
        <w:div w:id="1693803723">
          <w:marLeft w:val="0"/>
          <w:marRight w:val="0"/>
          <w:marTop w:val="0"/>
          <w:marBottom w:val="0"/>
          <w:divBdr>
            <w:top w:val="none" w:sz="0" w:space="0" w:color="auto"/>
            <w:left w:val="none" w:sz="0" w:space="0" w:color="auto"/>
            <w:bottom w:val="none" w:sz="0" w:space="0" w:color="auto"/>
            <w:right w:val="none" w:sz="0" w:space="0" w:color="auto"/>
          </w:divBdr>
        </w:div>
        <w:div w:id="1777409584">
          <w:marLeft w:val="0"/>
          <w:marRight w:val="0"/>
          <w:marTop w:val="0"/>
          <w:marBottom w:val="0"/>
          <w:divBdr>
            <w:top w:val="none" w:sz="0" w:space="0" w:color="auto"/>
            <w:left w:val="none" w:sz="0" w:space="0" w:color="auto"/>
            <w:bottom w:val="none" w:sz="0" w:space="0" w:color="auto"/>
            <w:right w:val="none" w:sz="0" w:space="0" w:color="auto"/>
          </w:divBdr>
        </w:div>
        <w:div w:id="1844392735">
          <w:marLeft w:val="0"/>
          <w:marRight w:val="0"/>
          <w:marTop w:val="0"/>
          <w:marBottom w:val="0"/>
          <w:divBdr>
            <w:top w:val="none" w:sz="0" w:space="0" w:color="auto"/>
            <w:left w:val="none" w:sz="0" w:space="0" w:color="auto"/>
            <w:bottom w:val="none" w:sz="0" w:space="0" w:color="auto"/>
            <w:right w:val="none" w:sz="0" w:space="0" w:color="auto"/>
          </w:divBdr>
        </w:div>
        <w:div w:id="1851142835">
          <w:marLeft w:val="0"/>
          <w:marRight w:val="0"/>
          <w:marTop w:val="0"/>
          <w:marBottom w:val="0"/>
          <w:divBdr>
            <w:top w:val="none" w:sz="0" w:space="0" w:color="auto"/>
            <w:left w:val="none" w:sz="0" w:space="0" w:color="auto"/>
            <w:bottom w:val="none" w:sz="0" w:space="0" w:color="auto"/>
            <w:right w:val="none" w:sz="0" w:space="0" w:color="auto"/>
          </w:divBdr>
        </w:div>
        <w:div w:id="1852911434">
          <w:marLeft w:val="0"/>
          <w:marRight w:val="0"/>
          <w:marTop w:val="0"/>
          <w:marBottom w:val="0"/>
          <w:divBdr>
            <w:top w:val="none" w:sz="0" w:space="0" w:color="auto"/>
            <w:left w:val="none" w:sz="0" w:space="0" w:color="auto"/>
            <w:bottom w:val="none" w:sz="0" w:space="0" w:color="auto"/>
            <w:right w:val="none" w:sz="0" w:space="0" w:color="auto"/>
          </w:divBdr>
        </w:div>
      </w:divsChild>
    </w:div>
    <w:div w:id="1415280219">
      <w:bodyDiv w:val="1"/>
      <w:marLeft w:val="0"/>
      <w:marRight w:val="0"/>
      <w:marTop w:val="0"/>
      <w:marBottom w:val="0"/>
      <w:divBdr>
        <w:top w:val="none" w:sz="0" w:space="0" w:color="auto"/>
        <w:left w:val="none" w:sz="0" w:space="0" w:color="auto"/>
        <w:bottom w:val="none" w:sz="0" w:space="0" w:color="auto"/>
        <w:right w:val="none" w:sz="0" w:space="0" w:color="auto"/>
      </w:divBdr>
      <w:divsChild>
        <w:div w:id="2004822017">
          <w:marLeft w:val="0"/>
          <w:marRight w:val="0"/>
          <w:marTop w:val="0"/>
          <w:marBottom w:val="0"/>
          <w:divBdr>
            <w:top w:val="none" w:sz="0" w:space="0" w:color="auto"/>
            <w:left w:val="none" w:sz="0" w:space="0" w:color="auto"/>
            <w:bottom w:val="none" w:sz="0" w:space="0" w:color="auto"/>
            <w:right w:val="none" w:sz="0" w:space="0" w:color="auto"/>
          </w:divBdr>
          <w:divsChild>
            <w:div w:id="1742211589">
              <w:marLeft w:val="0"/>
              <w:marRight w:val="0"/>
              <w:marTop w:val="0"/>
              <w:marBottom w:val="0"/>
              <w:divBdr>
                <w:top w:val="none" w:sz="0" w:space="0" w:color="auto"/>
                <w:left w:val="none" w:sz="0" w:space="0" w:color="auto"/>
                <w:bottom w:val="none" w:sz="0" w:space="0" w:color="auto"/>
                <w:right w:val="none" w:sz="0" w:space="0" w:color="auto"/>
              </w:divBdr>
              <w:divsChild>
                <w:div w:id="5980180">
                  <w:marLeft w:val="0"/>
                  <w:marRight w:val="0"/>
                  <w:marTop w:val="0"/>
                  <w:marBottom w:val="0"/>
                  <w:divBdr>
                    <w:top w:val="none" w:sz="0" w:space="0" w:color="auto"/>
                    <w:left w:val="none" w:sz="0" w:space="0" w:color="auto"/>
                    <w:bottom w:val="none" w:sz="0" w:space="0" w:color="auto"/>
                    <w:right w:val="none" w:sz="0" w:space="0" w:color="auto"/>
                  </w:divBdr>
                  <w:divsChild>
                    <w:div w:id="1435981510">
                      <w:marLeft w:val="0"/>
                      <w:marRight w:val="0"/>
                      <w:marTop w:val="0"/>
                      <w:marBottom w:val="0"/>
                      <w:divBdr>
                        <w:top w:val="none" w:sz="0" w:space="0" w:color="auto"/>
                        <w:left w:val="none" w:sz="0" w:space="0" w:color="auto"/>
                        <w:bottom w:val="none" w:sz="0" w:space="0" w:color="auto"/>
                        <w:right w:val="none" w:sz="0" w:space="0" w:color="auto"/>
                      </w:divBdr>
                      <w:divsChild>
                        <w:div w:id="19573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518880">
      <w:bodyDiv w:val="1"/>
      <w:marLeft w:val="0"/>
      <w:marRight w:val="0"/>
      <w:marTop w:val="0"/>
      <w:marBottom w:val="0"/>
      <w:divBdr>
        <w:top w:val="none" w:sz="0" w:space="0" w:color="auto"/>
        <w:left w:val="none" w:sz="0" w:space="0" w:color="auto"/>
        <w:bottom w:val="none" w:sz="0" w:space="0" w:color="auto"/>
        <w:right w:val="none" w:sz="0" w:space="0" w:color="auto"/>
      </w:divBdr>
    </w:div>
    <w:div w:id="1476290433">
      <w:bodyDiv w:val="1"/>
      <w:marLeft w:val="0"/>
      <w:marRight w:val="0"/>
      <w:marTop w:val="0"/>
      <w:marBottom w:val="0"/>
      <w:divBdr>
        <w:top w:val="none" w:sz="0" w:space="0" w:color="auto"/>
        <w:left w:val="none" w:sz="0" w:space="0" w:color="auto"/>
        <w:bottom w:val="none" w:sz="0" w:space="0" w:color="auto"/>
        <w:right w:val="none" w:sz="0" w:space="0" w:color="auto"/>
      </w:divBdr>
      <w:divsChild>
        <w:div w:id="28840857">
          <w:marLeft w:val="0"/>
          <w:marRight w:val="0"/>
          <w:marTop w:val="0"/>
          <w:marBottom w:val="0"/>
          <w:divBdr>
            <w:top w:val="none" w:sz="0" w:space="0" w:color="auto"/>
            <w:left w:val="none" w:sz="0" w:space="0" w:color="auto"/>
            <w:bottom w:val="none" w:sz="0" w:space="0" w:color="auto"/>
            <w:right w:val="none" w:sz="0" w:space="0" w:color="auto"/>
          </w:divBdr>
        </w:div>
        <w:div w:id="77531467">
          <w:marLeft w:val="0"/>
          <w:marRight w:val="0"/>
          <w:marTop w:val="0"/>
          <w:marBottom w:val="0"/>
          <w:divBdr>
            <w:top w:val="none" w:sz="0" w:space="0" w:color="auto"/>
            <w:left w:val="none" w:sz="0" w:space="0" w:color="auto"/>
            <w:bottom w:val="none" w:sz="0" w:space="0" w:color="auto"/>
            <w:right w:val="none" w:sz="0" w:space="0" w:color="auto"/>
          </w:divBdr>
        </w:div>
        <w:div w:id="135490294">
          <w:marLeft w:val="0"/>
          <w:marRight w:val="0"/>
          <w:marTop w:val="0"/>
          <w:marBottom w:val="0"/>
          <w:divBdr>
            <w:top w:val="none" w:sz="0" w:space="0" w:color="auto"/>
            <w:left w:val="none" w:sz="0" w:space="0" w:color="auto"/>
            <w:bottom w:val="none" w:sz="0" w:space="0" w:color="auto"/>
            <w:right w:val="none" w:sz="0" w:space="0" w:color="auto"/>
          </w:divBdr>
        </w:div>
        <w:div w:id="247082227">
          <w:marLeft w:val="0"/>
          <w:marRight w:val="0"/>
          <w:marTop w:val="0"/>
          <w:marBottom w:val="0"/>
          <w:divBdr>
            <w:top w:val="none" w:sz="0" w:space="0" w:color="auto"/>
            <w:left w:val="none" w:sz="0" w:space="0" w:color="auto"/>
            <w:bottom w:val="none" w:sz="0" w:space="0" w:color="auto"/>
            <w:right w:val="none" w:sz="0" w:space="0" w:color="auto"/>
          </w:divBdr>
        </w:div>
        <w:div w:id="401027382">
          <w:marLeft w:val="0"/>
          <w:marRight w:val="0"/>
          <w:marTop w:val="0"/>
          <w:marBottom w:val="0"/>
          <w:divBdr>
            <w:top w:val="none" w:sz="0" w:space="0" w:color="auto"/>
            <w:left w:val="none" w:sz="0" w:space="0" w:color="auto"/>
            <w:bottom w:val="none" w:sz="0" w:space="0" w:color="auto"/>
            <w:right w:val="none" w:sz="0" w:space="0" w:color="auto"/>
          </w:divBdr>
        </w:div>
        <w:div w:id="715394041">
          <w:marLeft w:val="0"/>
          <w:marRight w:val="0"/>
          <w:marTop w:val="0"/>
          <w:marBottom w:val="0"/>
          <w:divBdr>
            <w:top w:val="none" w:sz="0" w:space="0" w:color="auto"/>
            <w:left w:val="none" w:sz="0" w:space="0" w:color="auto"/>
            <w:bottom w:val="none" w:sz="0" w:space="0" w:color="auto"/>
            <w:right w:val="none" w:sz="0" w:space="0" w:color="auto"/>
          </w:divBdr>
        </w:div>
        <w:div w:id="735905085">
          <w:marLeft w:val="0"/>
          <w:marRight w:val="0"/>
          <w:marTop w:val="0"/>
          <w:marBottom w:val="0"/>
          <w:divBdr>
            <w:top w:val="none" w:sz="0" w:space="0" w:color="auto"/>
            <w:left w:val="none" w:sz="0" w:space="0" w:color="auto"/>
            <w:bottom w:val="none" w:sz="0" w:space="0" w:color="auto"/>
            <w:right w:val="none" w:sz="0" w:space="0" w:color="auto"/>
          </w:divBdr>
        </w:div>
        <w:div w:id="803884583">
          <w:marLeft w:val="0"/>
          <w:marRight w:val="0"/>
          <w:marTop w:val="0"/>
          <w:marBottom w:val="0"/>
          <w:divBdr>
            <w:top w:val="none" w:sz="0" w:space="0" w:color="auto"/>
            <w:left w:val="none" w:sz="0" w:space="0" w:color="auto"/>
            <w:bottom w:val="none" w:sz="0" w:space="0" w:color="auto"/>
            <w:right w:val="none" w:sz="0" w:space="0" w:color="auto"/>
          </w:divBdr>
        </w:div>
        <w:div w:id="905342256">
          <w:marLeft w:val="0"/>
          <w:marRight w:val="0"/>
          <w:marTop w:val="0"/>
          <w:marBottom w:val="0"/>
          <w:divBdr>
            <w:top w:val="none" w:sz="0" w:space="0" w:color="auto"/>
            <w:left w:val="none" w:sz="0" w:space="0" w:color="auto"/>
            <w:bottom w:val="none" w:sz="0" w:space="0" w:color="auto"/>
            <w:right w:val="none" w:sz="0" w:space="0" w:color="auto"/>
          </w:divBdr>
        </w:div>
        <w:div w:id="975404521">
          <w:marLeft w:val="0"/>
          <w:marRight w:val="0"/>
          <w:marTop w:val="0"/>
          <w:marBottom w:val="0"/>
          <w:divBdr>
            <w:top w:val="none" w:sz="0" w:space="0" w:color="auto"/>
            <w:left w:val="none" w:sz="0" w:space="0" w:color="auto"/>
            <w:bottom w:val="none" w:sz="0" w:space="0" w:color="auto"/>
            <w:right w:val="none" w:sz="0" w:space="0" w:color="auto"/>
          </w:divBdr>
        </w:div>
        <w:div w:id="1078211400">
          <w:marLeft w:val="0"/>
          <w:marRight w:val="0"/>
          <w:marTop w:val="0"/>
          <w:marBottom w:val="0"/>
          <w:divBdr>
            <w:top w:val="none" w:sz="0" w:space="0" w:color="auto"/>
            <w:left w:val="none" w:sz="0" w:space="0" w:color="auto"/>
            <w:bottom w:val="none" w:sz="0" w:space="0" w:color="auto"/>
            <w:right w:val="none" w:sz="0" w:space="0" w:color="auto"/>
          </w:divBdr>
        </w:div>
        <w:div w:id="1287542085">
          <w:marLeft w:val="0"/>
          <w:marRight w:val="0"/>
          <w:marTop w:val="0"/>
          <w:marBottom w:val="0"/>
          <w:divBdr>
            <w:top w:val="none" w:sz="0" w:space="0" w:color="auto"/>
            <w:left w:val="none" w:sz="0" w:space="0" w:color="auto"/>
            <w:bottom w:val="none" w:sz="0" w:space="0" w:color="auto"/>
            <w:right w:val="none" w:sz="0" w:space="0" w:color="auto"/>
          </w:divBdr>
        </w:div>
        <w:div w:id="1313676828">
          <w:marLeft w:val="0"/>
          <w:marRight w:val="0"/>
          <w:marTop w:val="0"/>
          <w:marBottom w:val="0"/>
          <w:divBdr>
            <w:top w:val="none" w:sz="0" w:space="0" w:color="auto"/>
            <w:left w:val="none" w:sz="0" w:space="0" w:color="auto"/>
            <w:bottom w:val="none" w:sz="0" w:space="0" w:color="auto"/>
            <w:right w:val="none" w:sz="0" w:space="0" w:color="auto"/>
          </w:divBdr>
        </w:div>
        <w:div w:id="1327786938">
          <w:marLeft w:val="0"/>
          <w:marRight w:val="0"/>
          <w:marTop w:val="0"/>
          <w:marBottom w:val="0"/>
          <w:divBdr>
            <w:top w:val="none" w:sz="0" w:space="0" w:color="auto"/>
            <w:left w:val="none" w:sz="0" w:space="0" w:color="auto"/>
            <w:bottom w:val="none" w:sz="0" w:space="0" w:color="auto"/>
            <w:right w:val="none" w:sz="0" w:space="0" w:color="auto"/>
          </w:divBdr>
        </w:div>
        <w:div w:id="1527986859">
          <w:marLeft w:val="0"/>
          <w:marRight w:val="0"/>
          <w:marTop w:val="0"/>
          <w:marBottom w:val="0"/>
          <w:divBdr>
            <w:top w:val="none" w:sz="0" w:space="0" w:color="auto"/>
            <w:left w:val="none" w:sz="0" w:space="0" w:color="auto"/>
            <w:bottom w:val="none" w:sz="0" w:space="0" w:color="auto"/>
            <w:right w:val="none" w:sz="0" w:space="0" w:color="auto"/>
          </w:divBdr>
        </w:div>
        <w:div w:id="1601789837">
          <w:marLeft w:val="0"/>
          <w:marRight w:val="0"/>
          <w:marTop w:val="0"/>
          <w:marBottom w:val="0"/>
          <w:divBdr>
            <w:top w:val="none" w:sz="0" w:space="0" w:color="auto"/>
            <w:left w:val="none" w:sz="0" w:space="0" w:color="auto"/>
            <w:bottom w:val="none" w:sz="0" w:space="0" w:color="auto"/>
            <w:right w:val="none" w:sz="0" w:space="0" w:color="auto"/>
          </w:divBdr>
        </w:div>
        <w:div w:id="1852135403">
          <w:marLeft w:val="0"/>
          <w:marRight w:val="0"/>
          <w:marTop w:val="0"/>
          <w:marBottom w:val="0"/>
          <w:divBdr>
            <w:top w:val="none" w:sz="0" w:space="0" w:color="auto"/>
            <w:left w:val="none" w:sz="0" w:space="0" w:color="auto"/>
            <w:bottom w:val="none" w:sz="0" w:space="0" w:color="auto"/>
            <w:right w:val="none" w:sz="0" w:space="0" w:color="auto"/>
          </w:divBdr>
        </w:div>
        <w:div w:id="1949466617">
          <w:marLeft w:val="0"/>
          <w:marRight w:val="0"/>
          <w:marTop w:val="0"/>
          <w:marBottom w:val="0"/>
          <w:divBdr>
            <w:top w:val="none" w:sz="0" w:space="0" w:color="auto"/>
            <w:left w:val="none" w:sz="0" w:space="0" w:color="auto"/>
            <w:bottom w:val="none" w:sz="0" w:space="0" w:color="auto"/>
            <w:right w:val="none" w:sz="0" w:space="0" w:color="auto"/>
          </w:divBdr>
        </w:div>
        <w:div w:id="1968078218">
          <w:marLeft w:val="0"/>
          <w:marRight w:val="0"/>
          <w:marTop w:val="0"/>
          <w:marBottom w:val="0"/>
          <w:divBdr>
            <w:top w:val="none" w:sz="0" w:space="0" w:color="auto"/>
            <w:left w:val="none" w:sz="0" w:space="0" w:color="auto"/>
            <w:bottom w:val="none" w:sz="0" w:space="0" w:color="auto"/>
            <w:right w:val="none" w:sz="0" w:space="0" w:color="auto"/>
          </w:divBdr>
        </w:div>
        <w:div w:id="2051492984">
          <w:marLeft w:val="0"/>
          <w:marRight w:val="0"/>
          <w:marTop w:val="0"/>
          <w:marBottom w:val="0"/>
          <w:divBdr>
            <w:top w:val="none" w:sz="0" w:space="0" w:color="auto"/>
            <w:left w:val="none" w:sz="0" w:space="0" w:color="auto"/>
            <w:bottom w:val="none" w:sz="0" w:space="0" w:color="auto"/>
            <w:right w:val="none" w:sz="0" w:space="0" w:color="auto"/>
          </w:divBdr>
        </w:div>
        <w:div w:id="2054503803">
          <w:marLeft w:val="0"/>
          <w:marRight w:val="0"/>
          <w:marTop w:val="0"/>
          <w:marBottom w:val="0"/>
          <w:divBdr>
            <w:top w:val="none" w:sz="0" w:space="0" w:color="auto"/>
            <w:left w:val="none" w:sz="0" w:space="0" w:color="auto"/>
            <w:bottom w:val="none" w:sz="0" w:space="0" w:color="auto"/>
            <w:right w:val="none" w:sz="0" w:space="0" w:color="auto"/>
          </w:divBdr>
        </w:div>
      </w:divsChild>
    </w:div>
    <w:div w:id="1512716276">
      <w:bodyDiv w:val="1"/>
      <w:marLeft w:val="0"/>
      <w:marRight w:val="0"/>
      <w:marTop w:val="0"/>
      <w:marBottom w:val="0"/>
      <w:divBdr>
        <w:top w:val="none" w:sz="0" w:space="0" w:color="auto"/>
        <w:left w:val="none" w:sz="0" w:space="0" w:color="auto"/>
        <w:bottom w:val="none" w:sz="0" w:space="0" w:color="auto"/>
        <w:right w:val="none" w:sz="0" w:space="0" w:color="auto"/>
      </w:divBdr>
    </w:div>
    <w:div w:id="1516840786">
      <w:bodyDiv w:val="1"/>
      <w:marLeft w:val="0"/>
      <w:marRight w:val="0"/>
      <w:marTop w:val="0"/>
      <w:marBottom w:val="0"/>
      <w:divBdr>
        <w:top w:val="none" w:sz="0" w:space="0" w:color="auto"/>
        <w:left w:val="none" w:sz="0" w:space="0" w:color="auto"/>
        <w:bottom w:val="none" w:sz="0" w:space="0" w:color="auto"/>
        <w:right w:val="none" w:sz="0" w:space="0" w:color="auto"/>
      </w:divBdr>
      <w:divsChild>
        <w:div w:id="1809274712">
          <w:marLeft w:val="0"/>
          <w:marRight w:val="0"/>
          <w:marTop w:val="0"/>
          <w:marBottom w:val="0"/>
          <w:divBdr>
            <w:top w:val="none" w:sz="0" w:space="0" w:color="auto"/>
            <w:left w:val="none" w:sz="0" w:space="0" w:color="auto"/>
            <w:bottom w:val="none" w:sz="0" w:space="0" w:color="auto"/>
            <w:right w:val="none" w:sz="0" w:space="0" w:color="auto"/>
          </w:divBdr>
        </w:div>
        <w:div w:id="1948072563">
          <w:marLeft w:val="0"/>
          <w:marRight w:val="0"/>
          <w:marTop w:val="0"/>
          <w:marBottom w:val="0"/>
          <w:divBdr>
            <w:top w:val="none" w:sz="0" w:space="0" w:color="auto"/>
            <w:left w:val="none" w:sz="0" w:space="0" w:color="auto"/>
            <w:bottom w:val="none" w:sz="0" w:space="0" w:color="auto"/>
            <w:right w:val="none" w:sz="0" w:space="0" w:color="auto"/>
          </w:divBdr>
        </w:div>
      </w:divsChild>
    </w:div>
    <w:div w:id="1572471799">
      <w:bodyDiv w:val="1"/>
      <w:marLeft w:val="0"/>
      <w:marRight w:val="0"/>
      <w:marTop w:val="0"/>
      <w:marBottom w:val="0"/>
      <w:divBdr>
        <w:top w:val="none" w:sz="0" w:space="0" w:color="auto"/>
        <w:left w:val="none" w:sz="0" w:space="0" w:color="auto"/>
        <w:bottom w:val="none" w:sz="0" w:space="0" w:color="auto"/>
        <w:right w:val="none" w:sz="0" w:space="0" w:color="auto"/>
      </w:divBdr>
    </w:div>
    <w:div w:id="1573662564">
      <w:bodyDiv w:val="1"/>
      <w:marLeft w:val="0"/>
      <w:marRight w:val="0"/>
      <w:marTop w:val="0"/>
      <w:marBottom w:val="0"/>
      <w:divBdr>
        <w:top w:val="none" w:sz="0" w:space="0" w:color="auto"/>
        <w:left w:val="none" w:sz="0" w:space="0" w:color="auto"/>
        <w:bottom w:val="none" w:sz="0" w:space="0" w:color="auto"/>
        <w:right w:val="none" w:sz="0" w:space="0" w:color="auto"/>
      </w:divBdr>
    </w:div>
    <w:div w:id="1624726348">
      <w:bodyDiv w:val="1"/>
      <w:marLeft w:val="0"/>
      <w:marRight w:val="0"/>
      <w:marTop w:val="0"/>
      <w:marBottom w:val="0"/>
      <w:divBdr>
        <w:top w:val="none" w:sz="0" w:space="0" w:color="auto"/>
        <w:left w:val="none" w:sz="0" w:space="0" w:color="auto"/>
        <w:bottom w:val="none" w:sz="0" w:space="0" w:color="auto"/>
        <w:right w:val="none" w:sz="0" w:space="0" w:color="auto"/>
      </w:divBdr>
    </w:div>
    <w:div w:id="1631940754">
      <w:bodyDiv w:val="1"/>
      <w:marLeft w:val="0"/>
      <w:marRight w:val="0"/>
      <w:marTop w:val="0"/>
      <w:marBottom w:val="0"/>
      <w:divBdr>
        <w:top w:val="none" w:sz="0" w:space="0" w:color="auto"/>
        <w:left w:val="none" w:sz="0" w:space="0" w:color="auto"/>
        <w:bottom w:val="none" w:sz="0" w:space="0" w:color="auto"/>
        <w:right w:val="none" w:sz="0" w:space="0" w:color="auto"/>
      </w:divBdr>
    </w:div>
    <w:div w:id="1660378403">
      <w:bodyDiv w:val="1"/>
      <w:marLeft w:val="0"/>
      <w:marRight w:val="0"/>
      <w:marTop w:val="0"/>
      <w:marBottom w:val="0"/>
      <w:divBdr>
        <w:top w:val="none" w:sz="0" w:space="0" w:color="auto"/>
        <w:left w:val="none" w:sz="0" w:space="0" w:color="auto"/>
        <w:bottom w:val="none" w:sz="0" w:space="0" w:color="auto"/>
        <w:right w:val="none" w:sz="0" w:space="0" w:color="auto"/>
      </w:divBdr>
      <w:divsChild>
        <w:div w:id="382220664">
          <w:marLeft w:val="0"/>
          <w:marRight w:val="0"/>
          <w:marTop w:val="0"/>
          <w:marBottom w:val="0"/>
          <w:divBdr>
            <w:top w:val="none" w:sz="0" w:space="0" w:color="auto"/>
            <w:left w:val="none" w:sz="0" w:space="0" w:color="auto"/>
            <w:bottom w:val="none" w:sz="0" w:space="0" w:color="auto"/>
            <w:right w:val="none" w:sz="0" w:space="0" w:color="auto"/>
          </w:divBdr>
        </w:div>
        <w:div w:id="479035185">
          <w:marLeft w:val="0"/>
          <w:marRight w:val="0"/>
          <w:marTop w:val="0"/>
          <w:marBottom w:val="0"/>
          <w:divBdr>
            <w:top w:val="none" w:sz="0" w:space="0" w:color="auto"/>
            <w:left w:val="none" w:sz="0" w:space="0" w:color="auto"/>
            <w:bottom w:val="none" w:sz="0" w:space="0" w:color="auto"/>
            <w:right w:val="none" w:sz="0" w:space="0" w:color="auto"/>
          </w:divBdr>
        </w:div>
        <w:div w:id="936644998">
          <w:marLeft w:val="0"/>
          <w:marRight w:val="0"/>
          <w:marTop w:val="0"/>
          <w:marBottom w:val="0"/>
          <w:divBdr>
            <w:top w:val="none" w:sz="0" w:space="0" w:color="auto"/>
            <w:left w:val="none" w:sz="0" w:space="0" w:color="auto"/>
            <w:bottom w:val="none" w:sz="0" w:space="0" w:color="auto"/>
            <w:right w:val="none" w:sz="0" w:space="0" w:color="auto"/>
          </w:divBdr>
        </w:div>
        <w:div w:id="1272667679">
          <w:marLeft w:val="0"/>
          <w:marRight w:val="0"/>
          <w:marTop w:val="0"/>
          <w:marBottom w:val="0"/>
          <w:divBdr>
            <w:top w:val="none" w:sz="0" w:space="0" w:color="auto"/>
            <w:left w:val="none" w:sz="0" w:space="0" w:color="auto"/>
            <w:bottom w:val="none" w:sz="0" w:space="0" w:color="auto"/>
            <w:right w:val="none" w:sz="0" w:space="0" w:color="auto"/>
          </w:divBdr>
        </w:div>
        <w:div w:id="1284458525">
          <w:marLeft w:val="0"/>
          <w:marRight w:val="0"/>
          <w:marTop w:val="0"/>
          <w:marBottom w:val="0"/>
          <w:divBdr>
            <w:top w:val="none" w:sz="0" w:space="0" w:color="auto"/>
            <w:left w:val="none" w:sz="0" w:space="0" w:color="auto"/>
            <w:bottom w:val="none" w:sz="0" w:space="0" w:color="auto"/>
            <w:right w:val="none" w:sz="0" w:space="0" w:color="auto"/>
          </w:divBdr>
        </w:div>
        <w:div w:id="1446657067">
          <w:marLeft w:val="0"/>
          <w:marRight w:val="0"/>
          <w:marTop w:val="0"/>
          <w:marBottom w:val="0"/>
          <w:divBdr>
            <w:top w:val="none" w:sz="0" w:space="0" w:color="auto"/>
            <w:left w:val="none" w:sz="0" w:space="0" w:color="auto"/>
            <w:bottom w:val="none" w:sz="0" w:space="0" w:color="auto"/>
            <w:right w:val="none" w:sz="0" w:space="0" w:color="auto"/>
          </w:divBdr>
        </w:div>
        <w:div w:id="1569533806">
          <w:marLeft w:val="0"/>
          <w:marRight w:val="0"/>
          <w:marTop w:val="0"/>
          <w:marBottom w:val="0"/>
          <w:divBdr>
            <w:top w:val="none" w:sz="0" w:space="0" w:color="auto"/>
            <w:left w:val="none" w:sz="0" w:space="0" w:color="auto"/>
            <w:bottom w:val="none" w:sz="0" w:space="0" w:color="auto"/>
            <w:right w:val="none" w:sz="0" w:space="0" w:color="auto"/>
          </w:divBdr>
        </w:div>
      </w:divsChild>
    </w:div>
    <w:div w:id="1660381988">
      <w:bodyDiv w:val="1"/>
      <w:marLeft w:val="0"/>
      <w:marRight w:val="0"/>
      <w:marTop w:val="0"/>
      <w:marBottom w:val="0"/>
      <w:divBdr>
        <w:top w:val="none" w:sz="0" w:space="0" w:color="auto"/>
        <w:left w:val="none" w:sz="0" w:space="0" w:color="auto"/>
        <w:bottom w:val="none" w:sz="0" w:space="0" w:color="auto"/>
        <w:right w:val="none" w:sz="0" w:space="0" w:color="auto"/>
      </w:divBdr>
      <w:divsChild>
        <w:div w:id="1190753658">
          <w:marLeft w:val="0"/>
          <w:marRight w:val="0"/>
          <w:marTop w:val="0"/>
          <w:marBottom w:val="0"/>
          <w:divBdr>
            <w:top w:val="none" w:sz="0" w:space="0" w:color="auto"/>
            <w:left w:val="none" w:sz="0" w:space="0" w:color="auto"/>
            <w:bottom w:val="none" w:sz="0" w:space="0" w:color="auto"/>
            <w:right w:val="none" w:sz="0" w:space="0" w:color="auto"/>
          </w:divBdr>
        </w:div>
        <w:div w:id="1191264276">
          <w:marLeft w:val="0"/>
          <w:marRight w:val="0"/>
          <w:marTop w:val="0"/>
          <w:marBottom w:val="0"/>
          <w:divBdr>
            <w:top w:val="none" w:sz="0" w:space="0" w:color="auto"/>
            <w:left w:val="none" w:sz="0" w:space="0" w:color="auto"/>
            <w:bottom w:val="none" w:sz="0" w:space="0" w:color="auto"/>
            <w:right w:val="none" w:sz="0" w:space="0" w:color="auto"/>
          </w:divBdr>
        </w:div>
        <w:div w:id="1223519284">
          <w:marLeft w:val="0"/>
          <w:marRight w:val="0"/>
          <w:marTop w:val="0"/>
          <w:marBottom w:val="0"/>
          <w:divBdr>
            <w:top w:val="none" w:sz="0" w:space="0" w:color="auto"/>
            <w:left w:val="none" w:sz="0" w:space="0" w:color="auto"/>
            <w:bottom w:val="none" w:sz="0" w:space="0" w:color="auto"/>
            <w:right w:val="none" w:sz="0" w:space="0" w:color="auto"/>
          </w:divBdr>
        </w:div>
        <w:div w:id="1421483837">
          <w:marLeft w:val="0"/>
          <w:marRight w:val="0"/>
          <w:marTop w:val="0"/>
          <w:marBottom w:val="0"/>
          <w:divBdr>
            <w:top w:val="none" w:sz="0" w:space="0" w:color="auto"/>
            <w:left w:val="none" w:sz="0" w:space="0" w:color="auto"/>
            <w:bottom w:val="none" w:sz="0" w:space="0" w:color="auto"/>
            <w:right w:val="none" w:sz="0" w:space="0" w:color="auto"/>
          </w:divBdr>
        </w:div>
        <w:div w:id="1870488369">
          <w:marLeft w:val="0"/>
          <w:marRight w:val="0"/>
          <w:marTop w:val="0"/>
          <w:marBottom w:val="0"/>
          <w:divBdr>
            <w:top w:val="none" w:sz="0" w:space="0" w:color="auto"/>
            <w:left w:val="none" w:sz="0" w:space="0" w:color="auto"/>
            <w:bottom w:val="none" w:sz="0" w:space="0" w:color="auto"/>
            <w:right w:val="none" w:sz="0" w:space="0" w:color="auto"/>
          </w:divBdr>
        </w:div>
      </w:divsChild>
    </w:div>
    <w:div w:id="1685127779">
      <w:bodyDiv w:val="1"/>
      <w:marLeft w:val="0"/>
      <w:marRight w:val="0"/>
      <w:marTop w:val="0"/>
      <w:marBottom w:val="0"/>
      <w:divBdr>
        <w:top w:val="none" w:sz="0" w:space="0" w:color="auto"/>
        <w:left w:val="none" w:sz="0" w:space="0" w:color="auto"/>
        <w:bottom w:val="none" w:sz="0" w:space="0" w:color="auto"/>
        <w:right w:val="none" w:sz="0" w:space="0" w:color="auto"/>
      </w:divBdr>
    </w:div>
    <w:div w:id="1695495546">
      <w:bodyDiv w:val="1"/>
      <w:marLeft w:val="0"/>
      <w:marRight w:val="0"/>
      <w:marTop w:val="0"/>
      <w:marBottom w:val="0"/>
      <w:divBdr>
        <w:top w:val="none" w:sz="0" w:space="0" w:color="auto"/>
        <w:left w:val="none" w:sz="0" w:space="0" w:color="auto"/>
        <w:bottom w:val="none" w:sz="0" w:space="0" w:color="auto"/>
        <w:right w:val="none" w:sz="0" w:space="0" w:color="auto"/>
      </w:divBdr>
    </w:div>
    <w:div w:id="1699433585">
      <w:bodyDiv w:val="1"/>
      <w:marLeft w:val="0"/>
      <w:marRight w:val="0"/>
      <w:marTop w:val="0"/>
      <w:marBottom w:val="0"/>
      <w:divBdr>
        <w:top w:val="none" w:sz="0" w:space="0" w:color="auto"/>
        <w:left w:val="none" w:sz="0" w:space="0" w:color="auto"/>
        <w:bottom w:val="none" w:sz="0" w:space="0" w:color="auto"/>
        <w:right w:val="none" w:sz="0" w:space="0" w:color="auto"/>
      </w:divBdr>
      <w:divsChild>
        <w:div w:id="416513626">
          <w:marLeft w:val="0"/>
          <w:marRight w:val="0"/>
          <w:marTop w:val="0"/>
          <w:marBottom w:val="0"/>
          <w:divBdr>
            <w:top w:val="none" w:sz="0" w:space="0" w:color="auto"/>
            <w:left w:val="none" w:sz="0" w:space="0" w:color="auto"/>
            <w:bottom w:val="none" w:sz="0" w:space="0" w:color="auto"/>
            <w:right w:val="none" w:sz="0" w:space="0" w:color="auto"/>
          </w:divBdr>
          <w:divsChild>
            <w:div w:id="542443354">
              <w:marLeft w:val="0"/>
              <w:marRight w:val="0"/>
              <w:marTop w:val="0"/>
              <w:marBottom w:val="0"/>
              <w:divBdr>
                <w:top w:val="none" w:sz="0" w:space="0" w:color="auto"/>
                <w:left w:val="none" w:sz="0" w:space="0" w:color="auto"/>
                <w:bottom w:val="none" w:sz="0" w:space="0" w:color="auto"/>
                <w:right w:val="none" w:sz="0" w:space="0" w:color="auto"/>
              </w:divBdr>
              <w:divsChild>
                <w:div w:id="73363331">
                  <w:marLeft w:val="0"/>
                  <w:marRight w:val="0"/>
                  <w:marTop w:val="0"/>
                  <w:marBottom w:val="0"/>
                  <w:divBdr>
                    <w:top w:val="none" w:sz="0" w:space="0" w:color="auto"/>
                    <w:left w:val="none" w:sz="0" w:space="0" w:color="auto"/>
                    <w:bottom w:val="none" w:sz="0" w:space="0" w:color="auto"/>
                    <w:right w:val="none" w:sz="0" w:space="0" w:color="auto"/>
                  </w:divBdr>
                </w:div>
                <w:div w:id="108938796">
                  <w:marLeft w:val="0"/>
                  <w:marRight w:val="0"/>
                  <w:marTop w:val="0"/>
                  <w:marBottom w:val="0"/>
                  <w:divBdr>
                    <w:top w:val="none" w:sz="0" w:space="0" w:color="auto"/>
                    <w:left w:val="none" w:sz="0" w:space="0" w:color="auto"/>
                    <w:bottom w:val="none" w:sz="0" w:space="0" w:color="auto"/>
                    <w:right w:val="none" w:sz="0" w:space="0" w:color="auto"/>
                  </w:divBdr>
                </w:div>
                <w:div w:id="167868636">
                  <w:marLeft w:val="0"/>
                  <w:marRight w:val="0"/>
                  <w:marTop w:val="0"/>
                  <w:marBottom w:val="0"/>
                  <w:divBdr>
                    <w:top w:val="none" w:sz="0" w:space="0" w:color="auto"/>
                    <w:left w:val="none" w:sz="0" w:space="0" w:color="auto"/>
                    <w:bottom w:val="none" w:sz="0" w:space="0" w:color="auto"/>
                    <w:right w:val="none" w:sz="0" w:space="0" w:color="auto"/>
                  </w:divBdr>
                </w:div>
                <w:div w:id="209852937">
                  <w:marLeft w:val="0"/>
                  <w:marRight w:val="0"/>
                  <w:marTop w:val="0"/>
                  <w:marBottom w:val="0"/>
                  <w:divBdr>
                    <w:top w:val="none" w:sz="0" w:space="0" w:color="auto"/>
                    <w:left w:val="none" w:sz="0" w:space="0" w:color="auto"/>
                    <w:bottom w:val="none" w:sz="0" w:space="0" w:color="auto"/>
                    <w:right w:val="none" w:sz="0" w:space="0" w:color="auto"/>
                  </w:divBdr>
                </w:div>
                <w:div w:id="259725643">
                  <w:marLeft w:val="0"/>
                  <w:marRight w:val="0"/>
                  <w:marTop w:val="0"/>
                  <w:marBottom w:val="0"/>
                  <w:divBdr>
                    <w:top w:val="none" w:sz="0" w:space="0" w:color="auto"/>
                    <w:left w:val="none" w:sz="0" w:space="0" w:color="auto"/>
                    <w:bottom w:val="none" w:sz="0" w:space="0" w:color="auto"/>
                    <w:right w:val="none" w:sz="0" w:space="0" w:color="auto"/>
                  </w:divBdr>
                </w:div>
                <w:div w:id="260384585">
                  <w:marLeft w:val="0"/>
                  <w:marRight w:val="0"/>
                  <w:marTop w:val="0"/>
                  <w:marBottom w:val="0"/>
                  <w:divBdr>
                    <w:top w:val="none" w:sz="0" w:space="0" w:color="auto"/>
                    <w:left w:val="none" w:sz="0" w:space="0" w:color="auto"/>
                    <w:bottom w:val="none" w:sz="0" w:space="0" w:color="auto"/>
                    <w:right w:val="none" w:sz="0" w:space="0" w:color="auto"/>
                  </w:divBdr>
                </w:div>
                <w:div w:id="354772988">
                  <w:marLeft w:val="0"/>
                  <w:marRight w:val="0"/>
                  <w:marTop w:val="0"/>
                  <w:marBottom w:val="0"/>
                  <w:divBdr>
                    <w:top w:val="none" w:sz="0" w:space="0" w:color="auto"/>
                    <w:left w:val="none" w:sz="0" w:space="0" w:color="auto"/>
                    <w:bottom w:val="none" w:sz="0" w:space="0" w:color="auto"/>
                    <w:right w:val="none" w:sz="0" w:space="0" w:color="auto"/>
                  </w:divBdr>
                </w:div>
                <w:div w:id="407001873">
                  <w:marLeft w:val="0"/>
                  <w:marRight w:val="0"/>
                  <w:marTop w:val="0"/>
                  <w:marBottom w:val="0"/>
                  <w:divBdr>
                    <w:top w:val="none" w:sz="0" w:space="0" w:color="auto"/>
                    <w:left w:val="none" w:sz="0" w:space="0" w:color="auto"/>
                    <w:bottom w:val="none" w:sz="0" w:space="0" w:color="auto"/>
                    <w:right w:val="none" w:sz="0" w:space="0" w:color="auto"/>
                  </w:divBdr>
                </w:div>
                <w:div w:id="496381122">
                  <w:marLeft w:val="0"/>
                  <w:marRight w:val="0"/>
                  <w:marTop w:val="0"/>
                  <w:marBottom w:val="0"/>
                  <w:divBdr>
                    <w:top w:val="none" w:sz="0" w:space="0" w:color="auto"/>
                    <w:left w:val="none" w:sz="0" w:space="0" w:color="auto"/>
                    <w:bottom w:val="none" w:sz="0" w:space="0" w:color="auto"/>
                    <w:right w:val="none" w:sz="0" w:space="0" w:color="auto"/>
                  </w:divBdr>
                </w:div>
                <w:div w:id="598222011">
                  <w:marLeft w:val="0"/>
                  <w:marRight w:val="0"/>
                  <w:marTop w:val="0"/>
                  <w:marBottom w:val="0"/>
                  <w:divBdr>
                    <w:top w:val="none" w:sz="0" w:space="0" w:color="auto"/>
                    <w:left w:val="none" w:sz="0" w:space="0" w:color="auto"/>
                    <w:bottom w:val="none" w:sz="0" w:space="0" w:color="auto"/>
                    <w:right w:val="none" w:sz="0" w:space="0" w:color="auto"/>
                  </w:divBdr>
                </w:div>
                <w:div w:id="605118933">
                  <w:marLeft w:val="0"/>
                  <w:marRight w:val="0"/>
                  <w:marTop w:val="0"/>
                  <w:marBottom w:val="0"/>
                  <w:divBdr>
                    <w:top w:val="none" w:sz="0" w:space="0" w:color="auto"/>
                    <w:left w:val="none" w:sz="0" w:space="0" w:color="auto"/>
                    <w:bottom w:val="none" w:sz="0" w:space="0" w:color="auto"/>
                    <w:right w:val="none" w:sz="0" w:space="0" w:color="auto"/>
                  </w:divBdr>
                </w:div>
                <w:div w:id="608314664">
                  <w:marLeft w:val="0"/>
                  <w:marRight w:val="0"/>
                  <w:marTop w:val="0"/>
                  <w:marBottom w:val="0"/>
                  <w:divBdr>
                    <w:top w:val="none" w:sz="0" w:space="0" w:color="auto"/>
                    <w:left w:val="none" w:sz="0" w:space="0" w:color="auto"/>
                    <w:bottom w:val="none" w:sz="0" w:space="0" w:color="auto"/>
                    <w:right w:val="none" w:sz="0" w:space="0" w:color="auto"/>
                  </w:divBdr>
                </w:div>
                <w:div w:id="703749789">
                  <w:marLeft w:val="0"/>
                  <w:marRight w:val="0"/>
                  <w:marTop w:val="0"/>
                  <w:marBottom w:val="0"/>
                  <w:divBdr>
                    <w:top w:val="none" w:sz="0" w:space="0" w:color="auto"/>
                    <w:left w:val="none" w:sz="0" w:space="0" w:color="auto"/>
                    <w:bottom w:val="none" w:sz="0" w:space="0" w:color="auto"/>
                    <w:right w:val="none" w:sz="0" w:space="0" w:color="auto"/>
                  </w:divBdr>
                </w:div>
                <w:div w:id="708606171">
                  <w:marLeft w:val="0"/>
                  <w:marRight w:val="0"/>
                  <w:marTop w:val="0"/>
                  <w:marBottom w:val="0"/>
                  <w:divBdr>
                    <w:top w:val="none" w:sz="0" w:space="0" w:color="auto"/>
                    <w:left w:val="none" w:sz="0" w:space="0" w:color="auto"/>
                    <w:bottom w:val="none" w:sz="0" w:space="0" w:color="auto"/>
                    <w:right w:val="none" w:sz="0" w:space="0" w:color="auto"/>
                  </w:divBdr>
                </w:div>
                <w:div w:id="934748211">
                  <w:marLeft w:val="0"/>
                  <w:marRight w:val="0"/>
                  <w:marTop w:val="0"/>
                  <w:marBottom w:val="0"/>
                  <w:divBdr>
                    <w:top w:val="none" w:sz="0" w:space="0" w:color="auto"/>
                    <w:left w:val="none" w:sz="0" w:space="0" w:color="auto"/>
                    <w:bottom w:val="none" w:sz="0" w:space="0" w:color="auto"/>
                    <w:right w:val="none" w:sz="0" w:space="0" w:color="auto"/>
                  </w:divBdr>
                </w:div>
                <w:div w:id="943804877">
                  <w:marLeft w:val="0"/>
                  <w:marRight w:val="0"/>
                  <w:marTop w:val="0"/>
                  <w:marBottom w:val="0"/>
                  <w:divBdr>
                    <w:top w:val="none" w:sz="0" w:space="0" w:color="auto"/>
                    <w:left w:val="none" w:sz="0" w:space="0" w:color="auto"/>
                    <w:bottom w:val="none" w:sz="0" w:space="0" w:color="auto"/>
                    <w:right w:val="none" w:sz="0" w:space="0" w:color="auto"/>
                  </w:divBdr>
                </w:div>
                <w:div w:id="951326451">
                  <w:marLeft w:val="0"/>
                  <w:marRight w:val="0"/>
                  <w:marTop w:val="0"/>
                  <w:marBottom w:val="0"/>
                  <w:divBdr>
                    <w:top w:val="none" w:sz="0" w:space="0" w:color="auto"/>
                    <w:left w:val="none" w:sz="0" w:space="0" w:color="auto"/>
                    <w:bottom w:val="none" w:sz="0" w:space="0" w:color="auto"/>
                    <w:right w:val="none" w:sz="0" w:space="0" w:color="auto"/>
                  </w:divBdr>
                </w:div>
                <w:div w:id="973372589">
                  <w:marLeft w:val="0"/>
                  <w:marRight w:val="0"/>
                  <w:marTop w:val="0"/>
                  <w:marBottom w:val="0"/>
                  <w:divBdr>
                    <w:top w:val="none" w:sz="0" w:space="0" w:color="auto"/>
                    <w:left w:val="none" w:sz="0" w:space="0" w:color="auto"/>
                    <w:bottom w:val="none" w:sz="0" w:space="0" w:color="auto"/>
                    <w:right w:val="none" w:sz="0" w:space="0" w:color="auto"/>
                  </w:divBdr>
                </w:div>
                <w:div w:id="989477445">
                  <w:marLeft w:val="0"/>
                  <w:marRight w:val="0"/>
                  <w:marTop w:val="0"/>
                  <w:marBottom w:val="0"/>
                  <w:divBdr>
                    <w:top w:val="none" w:sz="0" w:space="0" w:color="auto"/>
                    <w:left w:val="none" w:sz="0" w:space="0" w:color="auto"/>
                    <w:bottom w:val="none" w:sz="0" w:space="0" w:color="auto"/>
                    <w:right w:val="none" w:sz="0" w:space="0" w:color="auto"/>
                  </w:divBdr>
                </w:div>
                <w:div w:id="1001657703">
                  <w:marLeft w:val="0"/>
                  <w:marRight w:val="0"/>
                  <w:marTop w:val="0"/>
                  <w:marBottom w:val="0"/>
                  <w:divBdr>
                    <w:top w:val="none" w:sz="0" w:space="0" w:color="auto"/>
                    <w:left w:val="none" w:sz="0" w:space="0" w:color="auto"/>
                    <w:bottom w:val="none" w:sz="0" w:space="0" w:color="auto"/>
                    <w:right w:val="none" w:sz="0" w:space="0" w:color="auto"/>
                  </w:divBdr>
                </w:div>
                <w:div w:id="1023628976">
                  <w:marLeft w:val="0"/>
                  <w:marRight w:val="0"/>
                  <w:marTop w:val="0"/>
                  <w:marBottom w:val="0"/>
                  <w:divBdr>
                    <w:top w:val="none" w:sz="0" w:space="0" w:color="auto"/>
                    <w:left w:val="none" w:sz="0" w:space="0" w:color="auto"/>
                    <w:bottom w:val="none" w:sz="0" w:space="0" w:color="auto"/>
                    <w:right w:val="none" w:sz="0" w:space="0" w:color="auto"/>
                  </w:divBdr>
                </w:div>
                <w:div w:id="1081877985">
                  <w:marLeft w:val="0"/>
                  <w:marRight w:val="0"/>
                  <w:marTop w:val="0"/>
                  <w:marBottom w:val="0"/>
                  <w:divBdr>
                    <w:top w:val="none" w:sz="0" w:space="0" w:color="auto"/>
                    <w:left w:val="none" w:sz="0" w:space="0" w:color="auto"/>
                    <w:bottom w:val="none" w:sz="0" w:space="0" w:color="auto"/>
                    <w:right w:val="none" w:sz="0" w:space="0" w:color="auto"/>
                  </w:divBdr>
                </w:div>
                <w:div w:id="1104544025">
                  <w:marLeft w:val="0"/>
                  <w:marRight w:val="0"/>
                  <w:marTop w:val="0"/>
                  <w:marBottom w:val="0"/>
                  <w:divBdr>
                    <w:top w:val="none" w:sz="0" w:space="0" w:color="auto"/>
                    <w:left w:val="none" w:sz="0" w:space="0" w:color="auto"/>
                    <w:bottom w:val="none" w:sz="0" w:space="0" w:color="auto"/>
                    <w:right w:val="none" w:sz="0" w:space="0" w:color="auto"/>
                  </w:divBdr>
                </w:div>
                <w:div w:id="1164322894">
                  <w:marLeft w:val="0"/>
                  <w:marRight w:val="0"/>
                  <w:marTop w:val="0"/>
                  <w:marBottom w:val="0"/>
                  <w:divBdr>
                    <w:top w:val="none" w:sz="0" w:space="0" w:color="auto"/>
                    <w:left w:val="none" w:sz="0" w:space="0" w:color="auto"/>
                    <w:bottom w:val="none" w:sz="0" w:space="0" w:color="auto"/>
                    <w:right w:val="none" w:sz="0" w:space="0" w:color="auto"/>
                  </w:divBdr>
                </w:div>
                <w:div w:id="1173255328">
                  <w:marLeft w:val="0"/>
                  <w:marRight w:val="0"/>
                  <w:marTop w:val="0"/>
                  <w:marBottom w:val="0"/>
                  <w:divBdr>
                    <w:top w:val="none" w:sz="0" w:space="0" w:color="auto"/>
                    <w:left w:val="none" w:sz="0" w:space="0" w:color="auto"/>
                    <w:bottom w:val="none" w:sz="0" w:space="0" w:color="auto"/>
                    <w:right w:val="none" w:sz="0" w:space="0" w:color="auto"/>
                  </w:divBdr>
                </w:div>
                <w:div w:id="1180393233">
                  <w:marLeft w:val="0"/>
                  <w:marRight w:val="0"/>
                  <w:marTop w:val="0"/>
                  <w:marBottom w:val="0"/>
                  <w:divBdr>
                    <w:top w:val="none" w:sz="0" w:space="0" w:color="auto"/>
                    <w:left w:val="none" w:sz="0" w:space="0" w:color="auto"/>
                    <w:bottom w:val="none" w:sz="0" w:space="0" w:color="auto"/>
                    <w:right w:val="none" w:sz="0" w:space="0" w:color="auto"/>
                  </w:divBdr>
                </w:div>
                <w:div w:id="1193105241">
                  <w:marLeft w:val="0"/>
                  <w:marRight w:val="0"/>
                  <w:marTop w:val="0"/>
                  <w:marBottom w:val="0"/>
                  <w:divBdr>
                    <w:top w:val="none" w:sz="0" w:space="0" w:color="auto"/>
                    <w:left w:val="none" w:sz="0" w:space="0" w:color="auto"/>
                    <w:bottom w:val="none" w:sz="0" w:space="0" w:color="auto"/>
                    <w:right w:val="none" w:sz="0" w:space="0" w:color="auto"/>
                  </w:divBdr>
                </w:div>
                <w:div w:id="1196306804">
                  <w:marLeft w:val="0"/>
                  <w:marRight w:val="0"/>
                  <w:marTop w:val="0"/>
                  <w:marBottom w:val="0"/>
                  <w:divBdr>
                    <w:top w:val="none" w:sz="0" w:space="0" w:color="auto"/>
                    <w:left w:val="none" w:sz="0" w:space="0" w:color="auto"/>
                    <w:bottom w:val="none" w:sz="0" w:space="0" w:color="auto"/>
                    <w:right w:val="none" w:sz="0" w:space="0" w:color="auto"/>
                  </w:divBdr>
                </w:div>
                <w:div w:id="1242788611">
                  <w:marLeft w:val="0"/>
                  <w:marRight w:val="0"/>
                  <w:marTop w:val="0"/>
                  <w:marBottom w:val="0"/>
                  <w:divBdr>
                    <w:top w:val="none" w:sz="0" w:space="0" w:color="auto"/>
                    <w:left w:val="none" w:sz="0" w:space="0" w:color="auto"/>
                    <w:bottom w:val="none" w:sz="0" w:space="0" w:color="auto"/>
                    <w:right w:val="none" w:sz="0" w:space="0" w:color="auto"/>
                  </w:divBdr>
                </w:div>
                <w:div w:id="1269312534">
                  <w:marLeft w:val="0"/>
                  <w:marRight w:val="0"/>
                  <w:marTop w:val="0"/>
                  <w:marBottom w:val="0"/>
                  <w:divBdr>
                    <w:top w:val="none" w:sz="0" w:space="0" w:color="auto"/>
                    <w:left w:val="none" w:sz="0" w:space="0" w:color="auto"/>
                    <w:bottom w:val="none" w:sz="0" w:space="0" w:color="auto"/>
                    <w:right w:val="none" w:sz="0" w:space="0" w:color="auto"/>
                  </w:divBdr>
                </w:div>
                <w:div w:id="1363702201">
                  <w:marLeft w:val="0"/>
                  <w:marRight w:val="0"/>
                  <w:marTop w:val="0"/>
                  <w:marBottom w:val="0"/>
                  <w:divBdr>
                    <w:top w:val="none" w:sz="0" w:space="0" w:color="auto"/>
                    <w:left w:val="none" w:sz="0" w:space="0" w:color="auto"/>
                    <w:bottom w:val="none" w:sz="0" w:space="0" w:color="auto"/>
                    <w:right w:val="none" w:sz="0" w:space="0" w:color="auto"/>
                  </w:divBdr>
                </w:div>
                <w:div w:id="1456562244">
                  <w:marLeft w:val="0"/>
                  <w:marRight w:val="0"/>
                  <w:marTop w:val="0"/>
                  <w:marBottom w:val="0"/>
                  <w:divBdr>
                    <w:top w:val="none" w:sz="0" w:space="0" w:color="auto"/>
                    <w:left w:val="none" w:sz="0" w:space="0" w:color="auto"/>
                    <w:bottom w:val="none" w:sz="0" w:space="0" w:color="auto"/>
                    <w:right w:val="none" w:sz="0" w:space="0" w:color="auto"/>
                  </w:divBdr>
                </w:div>
                <w:div w:id="1479415998">
                  <w:marLeft w:val="0"/>
                  <w:marRight w:val="0"/>
                  <w:marTop w:val="0"/>
                  <w:marBottom w:val="0"/>
                  <w:divBdr>
                    <w:top w:val="none" w:sz="0" w:space="0" w:color="auto"/>
                    <w:left w:val="none" w:sz="0" w:space="0" w:color="auto"/>
                    <w:bottom w:val="none" w:sz="0" w:space="0" w:color="auto"/>
                    <w:right w:val="none" w:sz="0" w:space="0" w:color="auto"/>
                  </w:divBdr>
                </w:div>
                <w:div w:id="1498496665">
                  <w:marLeft w:val="0"/>
                  <w:marRight w:val="0"/>
                  <w:marTop w:val="0"/>
                  <w:marBottom w:val="0"/>
                  <w:divBdr>
                    <w:top w:val="none" w:sz="0" w:space="0" w:color="auto"/>
                    <w:left w:val="none" w:sz="0" w:space="0" w:color="auto"/>
                    <w:bottom w:val="none" w:sz="0" w:space="0" w:color="auto"/>
                    <w:right w:val="none" w:sz="0" w:space="0" w:color="auto"/>
                  </w:divBdr>
                </w:div>
                <w:div w:id="1532912487">
                  <w:marLeft w:val="0"/>
                  <w:marRight w:val="0"/>
                  <w:marTop w:val="0"/>
                  <w:marBottom w:val="0"/>
                  <w:divBdr>
                    <w:top w:val="none" w:sz="0" w:space="0" w:color="auto"/>
                    <w:left w:val="none" w:sz="0" w:space="0" w:color="auto"/>
                    <w:bottom w:val="none" w:sz="0" w:space="0" w:color="auto"/>
                    <w:right w:val="none" w:sz="0" w:space="0" w:color="auto"/>
                  </w:divBdr>
                </w:div>
                <w:div w:id="1565068817">
                  <w:marLeft w:val="0"/>
                  <w:marRight w:val="0"/>
                  <w:marTop w:val="0"/>
                  <w:marBottom w:val="0"/>
                  <w:divBdr>
                    <w:top w:val="none" w:sz="0" w:space="0" w:color="auto"/>
                    <w:left w:val="none" w:sz="0" w:space="0" w:color="auto"/>
                    <w:bottom w:val="none" w:sz="0" w:space="0" w:color="auto"/>
                    <w:right w:val="none" w:sz="0" w:space="0" w:color="auto"/>
                  </w:divBdr>
                </w:div>
                <w:div w:id="1617057093">
                  <w:marLeft w:val="0"/>
                  <w:marRight w:val="0"/>
                  <w:marTop w:val="0"/>
                  <w:marBottom w:val="0"/>
                  <w:divBdr>
                    <w:top w:val="none" w:sz="0" w:space="0" w:color="auto"/>
                    <w:left w:val="none" w:sz="0" w:space="0" w:color="auto"/>
                    <w:bottom w:val="none" w:sz="0" w:space="0" w:color="auto"/>
                    <w:right w:val="none" w:sz="0" w:space="0" w:color="auto"/>
                  </w:divBdr>
                </w:div>
                <w:div w:id="1627735241">
                  <w:marLeft w:val="0"/>
                  <w:marRight w:val="0"/>
                  <w:marTop w:val="0"/>
                  <w:marBottom w:val="0"/>
                  <w:divBdr>
                    <w:top w:val="none" w:sz="0" w:space="0" w:color="auto"/>
                    <w:left w:val="none" w:sz="0" w:space="0" w:color="auto"/>
                    <w:bottom w:val="none" w:sz="0" w:space="0" w:color="auto"/>
                    <w:right w:val="none" w:sz="0" w:space="0" w:color="auto"/>
                  </w:divBdr>
                </w:div>
                <w:div w:id="1664894590">
                  <w:marLeft w:val="0"/>
                  <w:marRight w:val="0"/>
                  <w:marTop w:val="0"/>
                  <w:marBottom w:val="0"/>
                  <w:divBdr>
                    <w:top w:val="none" w:sz="0" w:space="0" w:color="auto"/>
                    <w:left w:val="none" w:sz="0" w:space="0" w:color="auto"/>
                    <w:bottom w:val="none" w:sz="0" w:space="0" w:color="auto"/>
                    <w:right w:val="none" w:sz="0" w:space="0" w:color="auto"/>
                  </w:divBdr>
                </w:div>
                <w:div w:id="1676375144">
                  <w:marLeft w:val="0"/>
                  <w:marRight w:val="0"/>
                  <w:marTop w:val="0"/>
                  <w:marBottom w:val="0"/>
                  <w:divBdr>
                    <w:top w:val="none" w:sz="0" w:space="0" w:color="auto"/>
                    <w:left w:val="none" w:sz="0" w:space="0" w:color="auto"/>
                    <w:bottom w:val="none" w:sz="0" w:space="0" w:color="auto"/>
                    <w:right w:val="none" w:sz="0" w:space="0" w:color="auto"/>
                  </w:divBdr>
                </w:div>
                <w:div w:id="1688554983">
                  <w:marLeft w:val="0"/>
                  <w:marRight w:val="0"/>
                  <w:marTop w:val="0"/>
                  <w:marBottom w:val="0"/>
                  <w:divBdr>
                    <w:top w:val="none" w:sz="0" w:space="0" w:color="auto"/>
                    <w:left w:val="none" w:sz="0" w:space="0" w:color="auto"/>
                    <w:bottom w:val="none" w:sz="0" w:space="0" w:color="auto"/>
                    <w:right w:val="none" w:sz="0" w:space="0" w:color="auto"/>
                  </w:divBdr>
                </w:div>
                <w:div w:id="1777551896">
                  <w:marLeft w:val="0"/>
                  <w:marRight w:val="0"/>
                  <w:marTop w:val="0"/>
                  <w:marBottom w:val="0"/>
                  <w:divBdr>
                    <w:top w:val="none" w:sz="0" w:space="0" w:color="auto"/>
                    <w:left w:val="none" w:sz="0" w:space="0" w:color="auto"/>
                    <w:bottom w:val="none" w:sz="0" w:space="0" w:color="auto"/>
                    <w:right w:val="none" w:sz="0" w:space="0" w:color="auto"/>
                  </w:divBdr>
                </w:div>
                <w:div w:id="1800878341">
                  <w:marLeft w:val="0"/>
                  <w:marRight w:val="0"/>
                  <w:marTop w:val="0"/>
                  <w:marBottom w:val="0"/>
                  <w:divBdr>
                    <w:top w:val="none" w:sz="0" w:space="0" w:color="auto"/>
                    <w:left w:val="none" w:sz="0" w:space="0" w:color="auto"/>
                    <w:bottom w:val="none" w:sz="0" w:space="0" w:color="auto"/>
                    <w:right w:val="none" w:sz="0" w:space="0" w:color="auto"/>
                  </w:divBdr>
                </w:div>
                <w:div w:id="1928687392">
                  <w:marLeft w:val="0"/>
                  <w:marRight w:val="0"/>
                  <w:marTop w:val="0"/>
                  <w:marBottom w:val="0"/>
                  <w:divBdr>
                    <w:top w:val="none" w:sz="0" w:space="0" w:color="auto"/>
                    <w:left w:val="none" w:sz="0" w:space="0" w:color="auto"/>
                    <w:bottom w:val="none" w:sz="0" w:space="0" w:color="auto"/>
                    <w:right w:val="none" w:sz="0" w:space="0" w:color="auto"/>
                  </w:divBdr>
                </w:div>
                <w:div w:id="19294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3345">
          <w:marLeft w:val="0"/>
          <w:marRight w:val="0"/>
          <w:marTop w:val="0"/>
          <w:marBottom w:val="0"/>
          <w:divBdr>
            <w:top w:val="none" w:sz="0" w:space="0" w:color="auto"/>
            <w:left w:val="none" w:sz="0" w:space="0" w:color="auto"/>
            <w:bottom w:val="none" w:sz="0" w:space="0" w:color="auto"/>
            <w:right w:val="none" w:sz="0" w:space="0" w:color="auto"/>
          </w:divBdr>
          <w:divsChild>
            <w:div w:id="1216895075">
              <w:marLeft w:val="0"/>
              <w:marRight w:val="0"/>
              <w:marTop w:val="0"/>
              <w:marBottom w:val="0"/>
              <w:divBdr>
                <w:top w:val="none" w:sz="0" w:space="0" w:color="auto"/>
                <w:left w:val="none" w:sz="0" w:space="0" w:color="auto"/>
                <w:bottom w:val="none" w:sz="0" w:space="0" w:color="auto"/>
                <w:right w:val="none" w:sz="0" w:space="0" w:color="auto"/>
              </w:divBdr>
              <w:divsChild>
                <w:div w:id="284897976">
                  <w:marLeft w:val="0"/>
                  <w:marRight w:val="0"/>
                  <w:marTop w:val="0"/>
                  <w:marBottom w:val="0"/>
                  <w:divBdr>
                    <w:top w:val="none" w:sz="0" w:space="0" w:color="auto"/>
                    <w:left w:val="none" w:sz="0" w:space="0" w:color="auto"/>
                    <w:bottom w:val="none" w:sz="0" w:space="0" w:color="auto"/>
                    <w:right w:val="none" w:sz="0" w:space="0" w:color="auto"/>
                  </w:divBdr>
                </w:div>
                <w:div w:id="322125420">
                  <w:marLeft w:val="0"/>
                  <w:marRight w:val="0"/>
                  <w:marTop w:val="0"/>
                  <w:marBottom w:val="0"/>
                  <w:divBdr>
                    <w:top w:val="none" w:sz="0" w:space="0" w:color="auto"/>
                    <w:left w:val="none" w:sz="0" w:space="0" w:color="auto"/>
                    <w:bottom w:val="none" w:sz="0" w:space="0" w:color="auto"/>
                    <w:right w:val="none" w:sz="0" w:space="0" w:color="auto"/>
                  </w:divBdr>
                </w:div>
                <w:div w:id="357900388">
                  <w:marLeft w:val="0"/>
                  <w:marRight w:val="0"/>
                  <w:marTop w:val="0"/>
                  <w:marBottom w:val="0"/>
                  <w:divBdr>
                    <w:top w:val="none" w:sz="0" w:space="0" w:color="auto"/>
                    <w:left w:val="none" w:sz="0" w:space="0" w:color="auto"/>
                    <w:bottom w:val="none" w:sz="0" w:space="0" w:color="auto"/>
                    <w:right w:val="none" w:sz="0" w:space="0" w:color="auto"/>
                  </w:divBdr>
                </w:div>
                <w:div w:id="449589234">
                  <w:marLeft w:val="0"/>
                  <w:marRight w:val="0"/>
                  <w:marTop w:val="0"/>
                  <w:marBottom w:val="0"/>
                  <w:divBdr>
                    <w:top w:val="none" w:sz="0" w:space="0" w:color="auto"/>
                    <w:left w:val="none" w:sz="0" w:space="0" w:color="auto"/>
                    <w:bottom w:val="none" w:sz="0" w:space="0" w:color="auto"/>
                    <w:right w:val="none" w:sz="0" w:space="0" w:color="auto"/>
                  </w:divBdr>
                </w:div>
                <w:div w:id="664091350">
                  <w:marLeft w:val="0"/>
                  <w:marRight w:val="0"/>
                  <w:marTop w:val="0"/>
                  <w:marBottom w:val="0"/>
                  <w:divBdr>
                    <w:top w:val="none" w:sz="0" w:space="0" w:color="auto"/>
                    <w:left w:val="none" w:sz="0" w:space="0" w:color="auto"/>
                    <w:bottom w:val="none" w:sz="0" w:space="0" w:color="auto"/>
                    <w:right w:val="none" w:sz="0" w:space="0" w:color="auto"/>
                  </w:divBdr>
                </w:div>
                <w:div w:id="708800928">
                  <w:marLeft w:val="0"/>
                  <w:marRight w:val="0"/>
                  <w:marTop w:val="0"/>
                  <w:marBottom w:val="0"/>
                  <w:divBdr>
                    <w:top w:val="none" w:sz="0" w:space="0" w:color="auto"/>
                    <w:left w:val="none" w:sz="0" w:space="0" w:color="auto"/>
                    <w:bottom w:val="none" w:sz="0" w:space="0" w:color="auto"/>
                    <w:right w:val="none" w:sz="0" w:space="0" w:color="auto"/>
                  </w:divBdr>
                </w:div>
                <w:div w:id="770050485">
                  <w:marLeft w:val="0"/>
                  <w:marRight w:val="0"/>
                  <w:marTop w:val="0"/>
                  <w:marBottom w:val="0"/>
                  <w:divBdr>
                    <w:top w:val="none" w:sz="0" w:space="0" w:color="auto"/>
                    <w:left w:val="none" w:sz="0" w:space="0" w:color="auto"/>
                    <w:bottom w:val="none" w:sz="0" w:space="0" w:color="auto"/>
                    <w:right w:val="none" w:sz="0" w:space="0" w:color="auto"/>
                  </w:divBdr>
                </w:div>
                <w:div w:id="773749602">
                  <w:marLeft w:val="0"/>
                  <w:marRight w:val="0"/>
                  <w:marTop w:val="0"/>
                  <w:marBottom w:val="0"/>
                  <w:divBdr>
                    <w:top w:val="none" w:sz="0" w:space="0" w:color="auto"/>
                    <w:left w:val="none" w:sz="0" w:space="0" w:color="auto"/>
                    <w:bottom w:val="none" w:sz="0" w:space="0" w:color="auto"/>
                    <w:right w:val="none" w:sz="0" w:space="0" w:color="auto"/>
                  </w:divBdr>
                </w:div>
                <w:div w:id="795372793">
                  <w:marLeft w:val="0"/>
                  <w:marRight w:val="0"/>
                  <w:marTop w:val="0"/>
                  <w:marBottom w:val="0"/>
                  <w:divBdr>
                    <w:top w:val="none" w:sz="0" w:space="0" w:color="auto"/>
                    <w:left w:val="none" w:sz="0" w:space="0" w:color="auto"/>
                    <w:bottom w:val="none" w:sz="0" w:space="0" w:color="auto"/>
                    <w:right w:val="none" w:sz="0" w:space="0" w:color="auto"/>
                  </w:divBdr>
                </w:div>
                <w:div w:id="871575383">
                  <w:marLeft w:val="0"/>
                  <w:marRight w:val="0"/>
                  <w:marTop w:val="0"/>
                  <w:marBottom w:val="0"/>
                  <w:divBdr>
                    <w:top w:val="none" w:sz="0" w:space="0" w:color="auto"/>
                    <w:left w:val="none" w:sz="0" w:space="0" w:color="auto"/>
                    <w:bottom w:val="none" w:sz="0" w:space="0" w:color="auto"/>
                    <w:right w:val="none" w:sz="0" w:space="0" w:color="auto"/>
                  </w:divBdr>
                </w:div>
                <w:div w:id="956642412">
                  <w:marLeft w:val="0"/>
                  <w:marRight w:val="0"/>
                  <w:marTop w:val="0"/>
                  <w:marBottom w:val="0"/>
                  <w:divBdr>
                    <w:top w:val="none" w:sz="0" w:space="0" w:color="auto"/>
                    <w:left w:val="none" w:sz="0" w:space="0" w:color="auto"/>
                    <w:bottom w:val="none" w:sz="0" w:space="0" w:color="auto"/>
                    <w:right w:val="none" w:sz="0" w:space="0" w:color="auto"/>
                  </w:divBdr>
                </w:div>
                <w:div w:id="981617397">
                  <w:marLeft w:val="0"/>
                  <w:marRight w:val="0"/>
                  <w:marTop w:val="0"/>
                  <w:marBottom w:val="0"/>
                  <w:divBdr>
                    <w:top w:val="none" w:sz="0" w:space="0" w:color="auto"/>
                    <w:left w:val="none" w:sz="0" w:space="0" w:color="auto"/>
                    <w:bottom w:val="none" w:sz="0" w:space="0" w:color="auto"/>
                    <w:right w:val="none" w:sz="0" w:space="0" w:color="auto"/>
                  </w:divBdr>
                </w:div>
                <w:div w:id="1067189239">
                  <w:marLeft w:val="0"/>
                  <w:marRight w:val="0"/>
                  <w:marTop w:val="0"/>
                  <w:marBottom w:val="0"/>
                  <w:divBdr>
                    <w:top w:val="none" w:sz="0" w:space="0" w:color="auto"/>
                    <w:left w:val="none" w:sz="0" w:space="0" w:color="auto"/>
                    <w:bottom w:val="none" w:sz="0" w:space="0" w:color="auto"/>
                    <w:right w:val="none" w:sz="0" w:space="0" w:color="auto"/>
                  </w:divBdr>
                </w:div>
                <w:div w:id="1091126504">
                  <w:marLeft w:val="0"/>
                  <w:marRight w:val="0"/>
                  <w:marTop w:val="0"/>
                  <w:marBottom w:val="0"/>
                  <w:divBdr>
                    <w:top w:val="none" w:sz="0" w:space="0" w:color="auto"/>
                    <w:left w:val="none" w:sz="0" w:space="0" w:color="auto"/>
                    <w:bottom w:val="none" w:sz="0" w:space="0" w:color="auto"/>
                    <w:right w:val="none" w:sz="0" w:space="0" w:color="auto"/>
                  </w:divBdr>
                </w:div>
                <w:div w:id="1100490794">
                  <w:marLeft w:val="0"/>
                  <w:marRight w:val="0"/>
                  <w:marTop w:val="0"/>
                  <w:marBottom w:val="0"/>
                  <w:divBdr>
                    <w:top w:val="none" w:sz="0" w:space="0" w:color="auto"/>
                    <w:left w:val="none" w:sz="0" w:space="0" w:color="auto"/>
                    <w:bottom w:val="none" w:sz="0" w:space="0" w:color="auto"/>
                    <w:right w:val="none" w:sz="0" w:space="0" w:color="auto"/>
                  </w:divBdr>
                </w:div>
                <w:div w:id="1112702682">
                  <w:marLeft w:val="0"/>
                  <w:marRight w:val="0"/>
                  <w:marTop w:val="0"/>
                  <w:marBottom w:val="0"/>
                  <w:divBdr>
                    <w:top w:val="none" w:sz="0" w:space="0" w:color="auto"/>
                    <w:left w:val="none" w:sz="0" w:space="0" w:color="auto"/>
                    <w:bottom w:val="none" w:sz="0" w:space="0" w:color="auto"/>
                    <w:right w:val="none" w:sz="0" w:space="0" w:color="auto"/>
                  </w:divBdr>
                </w:div>
                <w:div w:id="1125806981">
                  <w:marLeft w:val="0"/>
                  <w:marRight w:val="0"/>
                  <w:marTop w:val="0"/>
                  <w:marBottom w:val="0"/>
                  <w:divBdr>
                    <w:top w:val="none" w:sz="0" w:space="0" w:color="auto"/>
                    <w:left w:val="none" w:sz="0" w:space="0" w:color="auto"/>
                    <w:bottom w:val="none" w:sz="0" w:space="0" w:color="auto"/>
                    <w:right w:val="none" w:sz="0" w:space="0" w:color="auto"/>
                  </w:divBdr>
                </w:div>
                <w:div w:id="1334068444">
                  <w:marLeft w:val="0"/>
                  <w:marRight w:val="0"/>
                  <w:marTop w:val="0"/>
                  <w:marBottom w:val="0"/>
                  <w:divBdr>
                    <w:top w:val="none" w:sz="0" w:space="0" w:color="auto"/>
                    <w:left w:val="none" w:sz="0" w:space="0" w:color="auto"/>
                    <w:bottom w:val="none" w:sz="0" w:space="0" w:color="auto"/>
                    <w:right w:val="none" w:sz="0" w:space="0" w:color="auto"/>
                  </w:divBdr>
                </w:div>
                <w:div w:id="1355962202">
                  <w:marLeft w:val="0"/>
                  <w:marRight w:val="0"/>
                  <w:marTop w:val="0"/>
                  <w:marBottom w:val="0"/>
                  <w:divBdr>
                    <w:top w:val="none" w:sz="0" w:space="0" w:color="auto"/>
                    <w:left w:val="none" w:sz="0" w:space="0" w:color="auto"/>
                    <w:bottom w:val="none" w:sz="0" w:space="0" w:color="auto"/>
                    <w:right w:val="none" w:sz="0" w:space="0" w:color="auto"/>
                  </w:divBdr>
                </w:div>
                <w:div w:id="1484270029">
                  <w:marLeft w:val="0"/>
                  <w:marRight w:val="0"/>
                  <w:marTop w:val="0"/>
                  <w:marBottom w:val="0"/>
                  <w:divBdr>
                    <w:top w:val="none" w:sz="0" w:space="0" w:color="auto"/>
                    <w:left w:val="none" w:sz="0" w:space="0" w:color="auto"/>
                    <w:bottom w:val="none" w:sz="0" w:space="0" w:color="auto"/>
                    <w:right w:val="none" w:sz="0" w:space="0" w:color="auto"/>
                  </w:divBdr>
                </w:div>
                <w:div w:id="1837916625">
                  <w:marLeft w:val="0"/>
                  <w:marRight w:val="0"/>
                  <w:marTop w:val="0"/>
                  <w:marBottom w:val="0"/>
                  <w:divBdr>
                    <w:top w:val="none" w:sz="0" w:space="0" w:color="auto"/>
                    <w:left w:val="none" w:sz="0" w:space="0" w:color="auto"/>
                    <w:bottom w:val="none" w:sz="0" w:space="0" w:color="auto"/>
                    <w:right w:val="none" w:sz="0" w:space="0" w:color="auto"/>
                  </w:divBdr>
                </w:div>
                <w:div w:id="1852986193">
                  <w:marLeft w:val="0"/>
                  <w:marRight w:val="0"/>
                  <w:marTop w:val="0"/>
                  <w:marBottom w:val="0"/>
                  <w:divBdr>
                    <w:top w:val="none" w:sz="0" w:space="0" w:color="auto"/>
                    <w:left w:val="none" w:sz="0" w:space="0" w:color="auto"/>
                    <w:bottom w:val="none" w:sz="0" w:space="0" w:color="auto"/>
                    <w:right w:val="none" w:sz="0" w:space="0" w:color="auto"/>
                  </w:divBdr>
                </w:div>
                <w:div w:id="1902325156">
                  <w:marLeft w:val="0"/>
                  <w:marRight w:val="0"/>
                  <w:marTop w:val="0"/>
                  <w:marBottom w:val="0"/>
                  <w:divBdr>
                    <w:top w:val="none" w:sz="0" w:space="0" w:color="auto"/>
                    <w:left w:val="none" w:sz="0" w:space="0" w:color="auto"/>
                    <w:bottom w:val="none" w:sz="0" w:space="0" w:color="auto"/>
                    <w:right w:val="none" w:sz="0" w:space="0" w:color="auto"/>
                  </w:divBdr>
                </w:div>
                <w:div w:id="19223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5268">
      <w:bodyDiv w:val="1"/>
      <w:marLeft w:val="0"/>
      <w:marRight w:val="0"/>
      <w:marTop w:val="0"/>
      <w:marBottom w:val="0"/>
      <w:divBdr>
        <w:top w:val="none" w:sz="0" w:space="0" w:color="auto"/>
        <w:left w:val="none" w:sz="0" w:space="0" w:color="auto"/>
        <w:bottom w:val="none" w:sz="0" w:space="0" w:color="auto"/>
        <w:right w:val="none" w:sz="0" w:space="0" w:color="auto"/>
      </w:divBdr>
      <w:divsChild>
        <w:div w:id="343825189">
          <w:marLeft w:val="0"/>
          <w:marRight w:val="0"/>
          <w:marTop w:val="0"/>
          <w:marBottom w:val="0"/>
          <w:divBdr>
            <w:top w:val="none" w:sz="0" w:space="0" w:color="auto"/>
            <w:left w:val="none" w:sz="0" w:space="0" w:color="auto"/>
            <w:bottom w:val="none" w:sz="0" w:space="0" w:color="auto"/>
            <w:right w:val="none" w:sz="0" w:space="0" w:color="auto"/>
          </w:divBdr>
        </w:div>
        <w:div w:id="398862898">
          <w:marLeft w:val="0"/>
          <w:marRight w:val="0"/>
          <w:marTop w:val="0"/>
          <w:marBottom w:val="0"/>
          <w:divBdr>
            <w:top w:val="none" w:sz="0" w:space="0" w:color="auto"/>
            <w:left w:val="none" w:sz="0" w:space="0" w:color="auto"/>
            <w:bottom w:val="none" w:sz="0" w:space="0" w:color="auto"/>
            <w:right w:val="none" w:sz="0" w:space="0" w:color="auto"/>
          </w:divBdr>
        </w:div>
        <w:div w:id="475605627">
          <w:marLeft w:val="0"/>
          <w:marRight w:val="0"/>
          <w:marTop w:val="0"/>
          <w:marBottom w:val="0"/>
          <w:divBdr>
            <w:top w:val="none" w:sz="0" w:space="0" w:color="auto"/>
            <w:left w:val="none" w:sz="0" w:space="0" w:color="auto"/>
            <w:bottom w:val="none" w:sz="0" w:space="0" w:color="auto"/>
            <w:right w:val="none" w:sz="0" w:space="0" w:color="auto"/>
          </w:divBdr>
        </w:div>
        <w:div w:id="585263360">
          <w:marLeft w:val="0"/>
          <w:marRight w:val="0"/>
          <w:marTop w:val="0"/>
          <w:marBottom w:val="0"/>
          <w:divBdr>
            <w:top w:val="none" w:sz="0" w:space="0" w:color="auto"/>
            <w:left w:val="none" w:sz="0" w:space="0" w:color="auto"/>
            <w:bottom w:val="none" w:sz="0" w:space="0" w:color="auto"/>
            <w:right w:val="none" w:sz="0" w:space="0" w:color="auto"/>
          </w:divBdr>
        </w:div>
        <w:div w:id="594557490">
          <w:marLeft w:val="0"/>
          <w:marRight w:val="0"/>
          <w:marTop w:val="0"/>
          <w:marBottom w:val="0"/>
          <w:divBdr>
            <w:top w:val="none" w:sz="0" w:space="0" w:color="auto"/>
            <w:left w:val="none" w:sz="0" w:space="0" w:color="auto"/>
            <w:bottom w:val="none" w:sz="0" w:space="0" w:color="auto"/>
            <w:right w:val="none" w:sz="0" w:space="0" w:color="auto"/>
          </w:divBdr>
        </w:div>
        <w:div w:id="763499622">
          <w:marLeft w:val="0"/>
          <w:marRight w:val="0"/>
          <w:marTop w:val="0"/>
          <w:marBottom w:val="0"/>
          <w:divBdr>
            <w:top w:val="none" w:sz="0" w:space="0" w:color="auto"/>
            <w:left w:val="none" w:sz="0" w:space="0" w:color="auto"/>
            <w:bottom w:val="none" w:sz="0" w:space="0" w:color="auto"/>
            <w:right w:val="none" w:sz="0" w:space="0" w:color="auto"/>
          </w:divBdr>
        </w:div>
        <w:div w:id="789863853">
          <w:marLeft w:val="0"/>
          <w:marRight w:val="0"/>
          <w:marTop w:val="0"/>
          <w:marBottom w:val="0"/>
          <w:divBdr>
            <w:top w:val="none" w:sz="0" w:space="0" w:color="auto"/>
            <w:left w:val="none" w:sz="0" w:space="0" w:color="auto"/>
            <w:bottom w:val="none" w:sz="0" w:space="0" w:color="auto"/>
            <w:right w:val="none" w:sz="0" w:space="0" w:color="auto"/>
          </w:divBdr>
        </w:div>
        <w:div w:id="831725736">
          <w:marLeft w:val="0"/>
          <w:marRight w:val="0"/>
          <w:marTop w:val="0"/>
          <w:marBottom w:val="0"/>
          <w:divBdr>
            <w:top w:val="none" w:sz="0" w:space="0" w:color="auto"/>
            <w:left w:val="none" w:sz="0" w:space="0" w:color="auto"/>
            <w:bottom w:val="none" w:sz="0" w:space="0" w:color="auto"/>
            <w:right w:val="none" w:sz="0" w:space="0" w:color="auto"/>
          </w:divBdr>
        </w:div>
        <w:div w:id="896822735">
          <w:marLeft w:val="0"/>
          <w:marRight w:val="0"/>
          <w:marTop w:val="0"/>
          <w:marBottom w:val="0"/>
          <w:divBdr>
            <w:top w:val="none" w:sz="0" w:space="0" w:color="auto"/>
            <w:left w:val="none" w:sz="0" w:space="0" w:color="auto"/>
            <w:bottom w:val="none" w:sz="0" w:space="0" w:color="auto"/>
            <w:right w:val="none" w:sz="0" w:space="0" w:color="auto"/>
          </w:divBdr>
        </w:div>
        <w:div w:id="962347594">
          <w:marLeft w:val="0"/>
          <w:marRight w:val="0"/>
          <w:marTop w:val="0"/>
          <w:marBottom w:val="0"/>
          <w:divBdr>
            <w:top w:val="none" w:sz="0" w:space="0" w:color="auto"/>
            <w:left w:val="none" w:sz="0" w:space="0" w:color="auto"/>
            <w:bottom w:val="none" w:sz="0" w:space="0" w:color="auto"/>
            <w:right w:val="none" w:sz="0" w:space="0" w:color="auto"/>
          </w:divBdr>
        </w:div>
        <w:div w:id="1050496103">
          <w:marLeft w:val="0"/>
          <w:marRight w:val="0"/>
          <w:marTop w:val="0"/>
          <w:marBottom w:val="0"/>
          <w:divBdr>
            <w:top w:val="none" w:sz="0" w:space="0" w:color="auto"/>
            <w:left w:val="none" w:sz="0" w:space="0" w:color="auto"/>
            <w:bottom w:val="none" w:sz="0" w:space="0" w:color="auto"/>
            <w:right w:val="none" w:sz="0" w:space="0" w:color="auto"/>
          </w:divBdr>
        </w:div>
        <w:div w:id="1094478764">
          <w:marLeft w:val="0"/>
          <w:marRight w:val="0"/>
          <w:marTop w:val="0"/>
          <w:marBottom w:val="0"/>
          <w:divBdr>
            <w:top w:val="none" w:sz="0" w:space="0" w:color="auto"/>
            <w:left w:val="none" w:sz="0" w:space="0" w:color="auto"/>
            <w:bottom w:val="none" w:sz="0" w:space="0" w:color="auto"/>
            <w:right w:val="none" w:sz="0" w:space="0" w:color="auto"/>
          </w:divBdr>
        </w:div>
        <w:div w:id="1101877837">
          <w:marLeft w:val="0"/>
          <w:marRight w:val="0"/>
          <w:marTop w:val="0"/>
          <w:marBottom w:val="0"/>
          <w:divBdr>
            <w:top w:val="none" w:sz="0" w:space="0" w:color="auto"/>
            <w:left w:val="none" w:sz="0" w:space="0" w:color="auto"/>
            <w:bottom w:val="none" w:sz="0" w:space="0" w:color="auto"/>
            <w:right w:val="none" w:sz="0" w:space="0" w:color="auto"/>
          </w:divBdr>
        </w:div>
        <w:div w:id="1243490498">
          <w:marLeft w:val="0"/>
          <w:marRight w:val="0"/>
          <w:marTop w:val="0"/>
          <w:marBottom w:val="0"/>
          <w:divBdr>
            <w:top w:val="none" w:sz="0" w:space="0" w:color="auto"/>
            <w:left w:val="none" w:sz="0" w:space="0" w:color="auto"/>
            <w:bottom w:val="none" w:sz="0" w:space="0" w:color="auto"/>
            <w:right w:val="none" w:sz="0" w:space="0" w:color="auto"/>
          </w:divBdr>
        </w:div>
        <w:div w:id="1270549999">
          <w:marLeft w:val="0"/>
          <w:marRight w:val="0"/>
          <w:marTop w:val="0"/>
          <w:marBottom w:val="0"/>
          <w:divBdr>
            <w:top w:val="none" w:sz="0" w:space="0" w:color="auto"/>
            <w:left w:val="none" w:sz="0" w:space="0" w:color="auto"/>
            <w:bottom w:val="none" w:sz="0" w:space="0" w:color="auto"/>
            <w:right w:val="none" w:sz="0" w:space="0" w:color="auto"/>
          </w:divBdr>
        </w:div>
        <w:div w:id="1273782887">
          <w:marLeft w:val="0"/>
          <w:marRight w:val="0"/>
          <w:marTop w:val="0"/>
          <w:marBottom w:val="0"/>
          <w:divBdr>
            <w:top w:val="none" w:sz="0" w:space="0" w:color="auto"/>
            <w:left w:val="none" w:sz="0" w:space="0" w:color="auto"/>
            <w:bottom w:val="none" w:sz="0" w:space="0" w:color="auto"/>
            <w:right w:val="none" w:sz="0" w:space="0" w:color="auto"/>
          </w:divBdr>
        </w:div>
        <w:div w:id="1312441617">
          <w:marLeft w:val="0"/>
          <w:marRight w:val="0"/>
          <w:marTop w:val="0"/>
          <w:marBottom w:val="0"/>
          <w:divBdr>
            <w:top w:val="none" w:sz="0" w:space="0" w:color="auto"/>
            <w:left w:val="none" w:sz="0" w:space="0" w:color="auto"/>
            <w:bottom w:val="none" w:sz="0" w:space="0" w:color="auto"/>
            <w:right w:val="none" w:sz="0" w:space="0" w:color="auto"/>
          </w:divBdr>
        </w:div>
        <w:div w:id="1315447982">
          <w:marLeft w:val="0"/>
          <w:marRight w:val="0"/>
          <w:marTop w:val="0"/>
          <w:marBottom w:val="0"/>
          <w:divBdr>
            <w:top w:val="none" w:sz="0" w:space="0" w:color="auto"/>
            <w:left w:val="none" w:sz="0" w:space="0" w:color="auto"/>
            <w:bottom w:val="none" w:sz="0" w:space="0" w:color="auto"/>
            <w:right w:val="none" w:sz="0" w:space="0" w:color="auto"/>
          </w:divBdr>
        </w:div>
        <w:div w:id="1390611755">
          <w:marLeft w:val="0"/>
          <w:marRight w:val="0"/>
          <w:marTop w:val="0"/>
          <w:marBottom w:val="0"/>
          <w:divBdr>
            <w:top w:val="none" w:sz="0" w:space="0" w:color="auto"/>
            <w:left w:val="none" w:sz="0" w:space="0" w:color="auto"/>
            <w:bottom w:val="none" w:sz="0" w:space="0" w:color="auto"/>
            <w:right w:val="none" w:sz="0" w:space="0" w:color="auto"/>
          </w:divBdr>
        </w:div>
        <w:div w:id="1455098215">
          <w:marLeft w:val="0"/>
          <w:marRight w:val="0"/>
          <w:marTop w:val="0"/>
          <w:marBottom w:val="0"/>
          <w:divBdr>
            <w:top w:val="none" w:sz="0" w:space="0" w:color="auto"/>
            <w:left w:val="none" w:sz="0" w:space="0" w:color="auto"/>
            <w:bottom w:val="none" w:sz="0" w:space="0" w:color="auto"/>
            <w:right w:val="none" w:sz="0" w:space="0" w:color="auto"/>
          </w:divBdr>
        </w:div>
        <w:div w:id="1694185613">
          <w:marLeft w:val="0"/>
          <w:marRight w:val="0"/>
          <w:marTop w:val="0"/>
          <w:marBottom w:val="0"/>
          <w:divBdr>
            <w:top w:val="none" w:sz="0" w:space="0" w:color="auto"/>
            <w:left w:val="none" w:sz="0" w:space="0" w:color="auto"/>
            <w:bottom w:val="none" w:sz="0" w:space="0" w:color="auto"/>
            <w:right w:val="none" w:sz="0" w:space="0" w:color="auto"/>
          </w:divBdr>
        </w:div>
      </w:divsChild>
    </w:div>
    <w:div w:id="1732999908">
      <w:bodyDiv w:val="1"/>
      <w:marLeft w:val="0"/>
      <w:marRight w:val="0"/>
      <w:marTop w:val="0"/>
      <w:marBottom w:val="0"/>
      <w:divBdr>
        <w:top w:val="none" w:sz="0" w:space="0" w:color="auto"/>
        <w:left w:val="none" w:sz="0" w:space="0" w:color="auto"/>
        <w:bottom w:val="none" w:sz="0" w:space="0" w:color="auto"/>
        <w:right w:val="none" w:sz="0" w:space="0" w:color="auto"/>
      </w:divBdr>
    </w:div>
    <w:div w:id="1752392466">
      <w:bodyDiv w:val="1"/>
      <w:marLeft w:val="0"/>
      <w:marRight w:val="0"/>
      <w:marTop w:val="0"/>
      <w:marBottom w:val="0"/>
      <w:divBdr>
        <w:top w:val="none" w:sz="0" w:space="0" w:color="auto"/>
        <w:left w:val="none" w:sz="0" w:space="0" w:color="auto"/>
        <w:bottom w:val="none" w:sz="0" w:space="0" w:color="auto"/>
        <w:right w:val="none" w:sz="0" w:space="0" w:color="auto"/>
      </w:divBdr>
    </w:div>
    <w:div w:id="1862157928">
      <w:bodyDiv w:val="1"/>
      <w:marLeft w:val="0"/>
      <w:marRight w:val="0"/>
      <w:marTop w:val="0"/>
      <w:marBottom w:val="0"/>
      <w:divBdr>
        <w:top w:val="none" w:sz="0" w:space="0" w:color="auto"/>
        <w:left w:val="none" w:sz="0" w:space="0" w:color="auto"/>
        <w:bottom w:val="none" w:sz="0" w:space="0" w:color="auto"/>
        <w:right w:val="none" w:sz="0" w:space="0" w:color="auto"/>
      </w:divBdr>
    </w:div>
    <w:div w:id="1862813819">
      <w:bodyDiv w:val="1"/>
      <w:marLeft w:val="0"/>
      <w:marRight w:val="0"/>
      <w:marTop w:val="0"/>
      <w:marBottom w:val="0"/>
      <w:divBdr>
        <w:top w:val="none" w:sz="0" w:space="0" w:color="auto"/>
        <w:left w:val="none" w:sz="0" w:space="0" w:color="auto"/>
        <w:bottom w:val="none" w:sz="0" w:space="0" w:color="auto"/>
        <w:right w:val="none" w:sz="0" w:space="0" w:color="auto"/>
      </w:divBdr>
    </w:div>
    <w:div w:id="1961760706">
      <w:bodyDiv w:val="1"/>
      <w:marLeft w:val="0"/>
      <w:marRight w:val="0"/>
      <w:marTop w:val="0"/>
      <w:marBottom w:val="0"/>
      <w:divBdr>
        <w:top w:val="none" w:sz="0" w:space="0" w:color="auto"/>
        <w:left w:val="none" w:sz="0" w:space="0" w:color="auto"/>
        <w:bottom w:val="none" w:sz="0" w:space="0" w:color="auto"/>
        <w:right w:val="none" w:sz="0" w:space="0" w:color="auto"/>
      </w:divBdr>
    </w:div>
    <w:div w:id="1999728390">
      <w:bodyDiv w:val="1"/>
      <w:marLeft w:val="0"/>
      <w:marRight w:val="0"/>
      <w:marTop w:val="0"/>
      <w:marBottom w:val="0"/>
      <w:divBdr>
        <w:top w:val="none" w:sz="0" w:space="0" w:color="auto"/>
        <w:left w:val="none" w:sz="0" w:space="0" w:color="auto"/>
        <w:bottom w:val="none" w:sz="0" w:space="0" w:color="auto"/>
        <w:right w:val="none" w:sz="0" w:space="0" w:color="auto"/>
      </w:divBdr>
      <w:divsChild>
        <w:div w:id="1194224630">
          <w:marLeft w:val="0"/>
          <w:marRight w:val="0"/>
          <w:marTop w:val="0"/>
          <w:marBottom w:val="0"/>
          <w:divBdr>
            <w:top w:val="none" w:sz="0" w:space="0" w:color="auto"/>
            <w:left w:val="none" w:sz="0" w:space="0" w:color="auto"/>
            <w:bottom w:val="none" w:sz="0" w:space="0" w:color="auto"/>
            <w:right w:val="none" w:sz="0" w:space="0" w:color="auto"/>
          </w:divBdr>
          <w:divsChild>
            <w:div w:id="164962930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006517300">
      <w:bodyDiv w:val="1"/>
      <w:marLeft w:val="0"/>
      <w:marRight w:val="0"/>
      <w:marTop w:val="0"/>
      <w:marBottom w:val="0"/>
      <w:divBdr>
        <w:top w:val="none" w:sz="0" w:space="0" w:color="auto"/>
        <w:left w:val="none" w:sz="0" w:space="0" w:color="auto"/>
        <w:bottom w:val="none" w:sz="0" w:space="0" w:color="auto"/>
        <w:right w:val="none" w:sz="0" w:space="0" w:color="auto"/>
      </w:divBdr>
      <w:divsChild>
        <w:div w:id="205877803">
          <w:marLeft w:val="0"/>
          <w:marRight w:val="0"/>
          <w:marTop w:val="0"/>
          <w:marBottom w:val="0"/>
          <w:divBdr>
            <w:top w:val="none" w:sz="0" w:space="0" w:color="auto"/>
            <w:left w:val="none" w:sz="0" w:space="0" w:color="auto"/>
            <w:bottom w:val="none" w:sz="0" w:space="0" w:color="auto"/>
            <w:right w:val="none" w:sz="0" w:space="0" w:color="auto"/>
          </w:divBdr>
          <w:divsChild>
            <w:div w:id="1271552837">
              <w:marLeft w:val="150"/>
              <w:marRight w:val="150"/>
              <w:marTop w:val="0"/>
              <w:marBottom w:val="0"/>
              <w:divBdr>
                <w:top w:val="none" w:sz="0" w:space="0" w:color="auto"/>
                <w:left w:val="none" w:sz="0" w:space="0" w:color="auto"/>
                <w:bottom w:val="none" w:sz="0" w:space="0" w:color="auto"/>
                <w:right w:val="none" w:sz="0" w:space="0" w:color="auto"/>
              </w:divBdr>
              <w:divsChild>
                <w:div w:id="2116703924">
                  <w:marLeft w:val="0"/>
                  <w:marRight w:val="0"/>
                  <w:marTop w:val="0"/>
                  <w:marBottom w:val="0"/>
                  <w:divBdr>
                    <w:top w:val="none" w:sz="0" w:space="0" w:color="auto"/>
                    <w:left w:val="none" w:sz="0" w:space="0" w:color="auto"/>
                    <w:bottom w:val="none" w:sz="0" w:space="0" w:color="auto"/>
                    <w:right w:val="none" w:sz="0" w:space="0" w:color="auto"/>
                  </w:divBdr>
                  <w:divsChild>
                    <w:div w:id="1662733494">
                      <w:marLeft w:val="0"/>
                      <w:marRight w:val="0"/>
                      <w:marTop w:val="0"/>
                      <w:marBottom w:val="0"/>
                      <w:divBdr>
                        <w:top w:val="none" w:sz="0" w:space="0" w:color="auto"/>
                        <w:left w:val="none" w:sz="0" w:space="0" w:color="auto"/>
                        <w:bottom w:val="none" w:sz="0" w:space="0" w:color="auto"/>
                        <w:right w:val="none" w:sz="0" w:space="0" w:color="auto"/>
                      </w:divBdr>
                      <w:divsChild>
                        <w:div w:id="1713185096">
                          <w:marLeft w:val="0"/>
                          <w:marRight w:val="0"/>
                          <w:marTop w:val="0"/>
                          <w:marBottom w:val="0"/>
                          <w:divBdr>
                            <w:top w:val="none" w:sz="0" w:space="0" w:color="auto"/>
                            <w:left w:val="none" w:sz="0" w:space="0" w:color="auto"/>
                            <w:bottom w:val="none" w:sz="0" w:space="0" w:color="auto"/>
                            <w:right w:val="none" w:sz="0" w:space="0" w:color="auto"/>
                          </w:divBdr>
                          <w:divsChild>
                            <w:div w:id="1244798137">
                              <w:marLeft w:val="0"/>
                              <w:marRight w:val="0"/>
                              <w:marTop w:val="0"/>
                              <w:marBottom w:val="0"/>
                              <w:divBdr>
                                <w:top w:val="none" w:sz="0" w:space="0" w:color="auto"/>
                                <w:left w:val="none" w:sz="0" w:space="0" w:color="auto"/>
                                <w:bottom w:val="none" w:sz="0" w:space="0" w:color="auto"/>
                                <w:right w:val="none" w:sz="0" w:space="0" w:color="auto"/>
                              </w:divBdr>
                              <w:divsChild>
                                <w:div w:id="2102481270">
                                  <w:marLeft w:val="0"/>
                                  <w:marRight w:val="0"/>
                                  <w:marTop w:val="0"/>
                                  <w:marBottom w:val="450"/>
                                  <w:divBdr>
                                    <w:top w:val="none" w:sz="0" w:space="0" w:color="auto"/>
                                    <w:left w:val="none" w:sz="0" w:space="0" w:color="auto"/>
                                    <w:bottom w:val="none" w:sz="0" w:space="0" w:color="auto"/>
                                    <w:right w:val="none" w:sz="0" w:space="0" w:color="auto"/>
                                  </w:divBdr>
                                  <w:divsChild>
                                    <w:div w:id="1333024390">
                                      <w:marLeft w:val="0"/>
                                      <w:marRight w:val="0"/>
                                      <w:marTop w:val="0"/>
                                      <w:marBottom w:val="0"/>
                                      <w:divBdr>
                                        <w:top w:val="none" w:sz="0" w:space="0" w:color="auto"/>
                                        <w:left w:val="none" w:sz="0" w:space="0" w:color="auto"/>
                                        <w:bottom w:val="none" w:sz="0" w:space="0" w:color="auto"/>
                                        <w:right w:val="none" w:sz="0" w:space="0" w:color="auto"/>
                                      </w:divBdr>
                                      <w:divsChild>
                                        <w:div w:id="1849370222">
                                          <w:marLeft w:val="0"/>
                                          <w:marRight w:val="0"/>
                                          <w:marTop w:val="0"/>
                                          <w:marBottom w:val="0"/>
                                          <w:divBdr>
                                            <w:top w:val="none" w:sz="0" w:space="0" w:color="auto"/>
                                            <w:left w:val="none" w:sz="0" w:space="0" w:color="auto"/>
                                            <w:bottom w:val="none" w:sz="0" w:space="0" w:color="auto"/>
                                            <w:right w:val="none" w:sz="0" w:space="0" w:color="auto"/>
                                          </w:divBdr>
                                          <w:divsChild>
                                            <w:div w:id="1291549617">
                                              <w:marLeft w:val="0"/>
                                              <w:marRight w:val="0"/>
                                              <w:marTop w:val="0"/>
                                              <w:marBottom w:val="0"/>
                                              <w:divBdr>
                                                <w:top w:val="none" w:sz="0" w:space="0" w:color="auto"/>
                                                <w:left w:val="none" w:sz="0" w:space="0" w:color="auto"/>
                                                <w:bottom w:val="none" w:sz="0" w:space="0" w:color="auto"/>
                                                <w:right w:val="none" w:sz="0" w:space="0" w:color="auto"/>
                                              </w:divBdr>
                                              <w:divsChild>
                                                <w:div w:id="1844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3628176">
      <w:bodyDiv w:val="1"/>
      <w:marLeft w:val="0"/>
      <w:marRight w:val="0"/>
      <w:marTop w:val="0"/>
      <w:marBottom w:val="0"/>
      <w:divBdr>
        <w:top w:val="none" w:sz="0" w:space="0" w:color="auto"/>
        <w:left w:val="none" w:sz="0" w:space="0" w:color="auto"/>
        <w:bottom w:val="none" w:sz="0" w:space="0" w:color="auto"/>
        <w:right w:val="none" w:sz="0" w:space="0" w:color="auto"/>
      </w:divBdr>
      <w:divsChild>
        <w:div w:id="17434974">
          <w:marLeft w:val="0"/>
          <w:marRight w:val="0"/>
          <w:marTop w:val="0"/>
          <w:marBottom w:val="0"/>
          <w:divBdr>
            <w:top w:val="none" w:sz="0" w:space="0" w:color="auto"/>
            <w:left w:val="none" w:sz="0" w:space="0" w:color="auto"/>
            <w:bottom w:val="none" w:sz="0" w:space="0" w:color="auto"/>
            <w:right w:val="none" w:sz="0" w:space="0" w:color="auto"/>
          </w:divBdr>
        </w:div>
        <w:div w:id="42869401">
          <w:marLeft w:val="0"/>
          <w:marRight w:val="0"/>
          <w:marTop w:val="0"/>
          <w:marBottom w:val="0"/>
          <w:divBdr>
            <w:top w:val="none" w:sz="0" w:space="0" w:color="auto"/>
            <w:left w:val="none" w:sz="0" w:space="0" w:color="auto"/>
            <w:bottom w:val="none" w:sz="0" w:space="0" w:color="auto"/>
            <w:right w:val="none" w:sz="0" w:space="0" w:color="auto"/>
          </w:divBdr>
        </w:div>
        <w:div w:id="82190934">
          <w:marLeft w:val="0"/>
          <w:marRight w:val="0"/>
          <w:marTop w:val="0"/>
          <w:marBottom w:val="0"/>
          <w:divBdr>
            <w:top w:val="none" w:sz="0" w:space="0" w:color="auto"/>
            <w:left w:val="none" w:sz="0" w:space="0" w:color="auto"/>
            <w:bottom w:val="none" w:sz="0" w:space="0" w:color="auto"/>
            <w:right w:val="none" w:sz="0" w:space="0" w:color="auto"/>
          </w:divBdr>
        </w:div>
        <w:div w:id="121313086">
          <w:marLeft w:val="0"/>
          <w:marRight w:val="0"/>
          <w:marTop w:val="0"/>
          <w:marBottom w:val="0"/>
          <w:divBdr>
            <w:top w:val="none" w:sz="0" w:space="0" w:color="auto"/>
            <w:left w:val="none" w:sz="0" w:space="0" w:color="auto"/>
            <w:bottom w:val="none" w:sz="0" w:space="0" w:color="auto"/>
            <w:right w:val="none" w:sz="0" w:space="0" w:color="auto"/>
          </w:divBdr>
        </w:div>
        <w:div w:id="145632603">
          <w:marLeft w:val="0"/>
          <w:marRight w:val="0"/>
          <w:marTop w:val="0"/>
          <w:marBottom w:val="0"/>
          <w:divBdr>
            <w:top w:val="none" w:sz="0" w:space="0" w:color="auto"/>
            <w:left w:val="none" w:sz="0" w:space="0" w:color="auto"/>
            <w:bottom w:val="none" w:sz="0" w:space="0" w:color="auto"/>
            <w:right w:val="none" w:sz="0" w:space="0" w:color="auto"/>
          </w:divBdr>
        </w:div>
        <w:div w:id="241765107">
          <w:marLeft w:val="0"/>
          <w:marRight w:val="0"/>
          <w:marTop w:val="0"/>
          <w:marBottom w:val="0"/>
          <w:divBdr>
            <w:top w:val="none" w:sz="0" w:space="0" w:color="auto"/>
            <w:left w:val="none" w:sz="0" w:space="0" w:color="auto"/>
            <w:bottom w:val="none" w:sz="0" w:space="0" w:color="auto"/>
            <w:right w:val="none" w:sz="0" w:space="0" w:color="auto"/>
          </w:divBdr>
        </w:div>
        <w:div w:id="252052934">
          <w:marLeft w:val="0"/>
          <w:marRight w:val="0"/>
          <w:marTop w:val="0"/>
          <w:marBottom w:val="0"/>
          <w:divBdr>
            <w:top w:val="none" w:sz="0" w:space="0" w:color="auto"/>
            <w:left w:val="none" w:sz="0" w:space="0" w:color="auto"/>
            <w:bottom w:val="none" w:sz="0" w:space="0" w:color="auto"/>
            <w:right w:val="none" w:sz="0" w:space="0" w:color="auto"/>
          </w:divBdr>
        </w:div>
        <w:div w:id="271481558">
          <w:marLeft w:val="0"/>
          <w:marRight w:val="0"/>
          <w:marTop w:val="0"/>
          <w:marBottom w:val="0"/>
          <w:divBdr>
            <w:top w:val="none" w:sz="0" w:space="0" w:color="auto"/>
            <w:left w:val="none" w:sz="0" w:space="0" w:color="auto"/>
            <w:bottom w:val="none" w:sz="0" w:space="0" w:color="auto"/>
            <w:right w:val="none" w:sz="0" w:space="0" w:color="auto"/>
          </w:divBdr>
        </w:div>
        <w:div w:id="358513936">
          <w:marLeft w:val="0"/>
          <w:marRight w:val="0"/>
          <w:marTop w:val="0"/>
          <w:marBottom w:val="0"/>
          <w:divBdr>
            <w:top w:val="none" w:sz="0" w:space="0" w:color="auto"/>
            <w:left w:val="none" w:sz="0" w:space="0" w:color="auto"/>
            <w:bottom w:val="none" w:sz="0" w:space="0" w:color="auto"/>
            <w:right w:val="none" w:sz="0" w:space="0" w:color="auto"/>
          </w:divBdr>
        </w:div>
        <w:div w:id="762648203">
          <w:marLeft w:val="0"/>
          <w:marRight w:val="0"/>
          <w:marTop w:val="0"/>
          <w:marBottom w:val="0"/>
          <w:divBdr>
            <w:top w:val="none" w:sz="0" w:space="0" w:color="auto"/>
            <w:left w:val="none" w:sz="0" w:space="0" w:color="auto"/>
            <w:bottom w:val="none" w:sz="0" w:space="0" w:color="auto"/>
            <w:right w:val="none" w:sz="0" w:space="0" w:color="auto"/>
          </w:divBdr>
        </w:div>
        <w:div w:id="940643987">
          <w:marLeft w:val="0"/>
          <w:marRight w:val="0"/>
          <w:marTop w:val="0"/>
          <w:marBottom w:val="0"/>
          <w:divBdr>
            <w:top w:val="none" w:sz="0" w:space="0" w:color="auto"/>
            <w:left w:val="none" w:sz="0" w:space="0" w:color="auto"/>
            <w:bottom w:val="none" w:sz="0" w:space="0" w:color="auto"/>
            <w:right w:val="none" w:sz="0" w:space="0" w:color="auto"/>
          </w:divBdr>
        </w:div>
        <w:div w:id="1017003466">
          <w:marLeft w:val="0"/>
          <w:marRight w:val="0"/>
          <w:marTop w:val="0"/>
          <w:marBottom w:val="0"/>
          <w:divBdr>
            <w:top w:val="none" w:sz="0" w:space="0" w:color="auto"/>
            <w:left w:val="none" w:sz="0" w:space="0" w:color="auto"/>
            <w:bottom w:val="none" w:sz="0" w:space="0" w:color="auto"/>
            <w:right w:val="none" w:sz="0" w:space="0" w:color="auto"/>
          </w:divBdr>
        </w:div>
        <w:div w:id="1130824084">
          <w:marLeft w:val="0"/>
          <w:marRight w:val="0"/>
          <w:marTop w:val="0"/>
          <w:marBottom w:val="0"/>
          <w:divBdr>
            <w:top w:val="none" w:sz="0" w:space="0" w:color="auto"/>
            <w:left w:val="none" w:sz="0" w:space="0" w:color="auto"/>
            <w:bottom w:val="none" w:sz="0" w:space="0" w:color="auto"/>
            <w:right w:val="none" w:sz="0" w:space="0" w:color="auto"/>
          </w:divBdr>
        </w:div>
        <w:div w:id="1465732386">
          <w:marLeft w:val="0"/>
          <w:marRight w:val="0"/>
          <w:marTop w:val="0"/>
          <w:marBottom w:val="0"/>
          <w:divBdr>
            <w:top w:val="none" w:sz="0" w:space="0" w:color="auto"/>
            <w:left w:val="none" w:sz="0" w:space="0" w:color="auto"/>
            <w:bottom w:val="none" w:sz="0" w:space="0" w:color="auto"/>
            <w:right w:val="none" w:sz="0" w:space="0" w:color="auto"/>
          </w:divBdr>
        </w:div>
        <w:div w:id="1499417849">
          <w:marLeft w:val="0"/>
          <w:marRight w:val="0"/>
          <w:marTop w:val="0"/>
          <w:marBottom w:val="0"/>
          <w:divBdr>
            <w:top w:val="none" w:sz="0" w:space="0" w:color="auto"/>
            <w:left w:val="none" w:sz="0" w:space="0" w:color="auto"/>
            <w:bottom w:val="none" w:sz="0" w:space="0" w:color="auto"/>
            <w:right w:val="none" w:sz="0" w:space="0" w:color="auto"/>
          </w:divBdr>
        </w:div>
        <w:div w:id="1625040320">
          <w:marLeft w:val="0"/>
          <w:marRight w:val="0"/>
          <w:marTop w:val="0"/>
          <w:marBottom w:val="0"/>
          <w:divBdr>
            <w:top w:val="none" w:sz="0" w:space="0" w:color="auto"/>
            <w:left w:val="none" w:sz="0" w:space="0" w:color="auto"/>
            <w:bottom w:val="none" w:sz="0" w:space="0" w:color="auto"/>
            <w:right w:val="none" w:sz="0" w:space="0" w:color="auto"/>
          </w:divBdr>
        </w:div>
        <w:div w:id="1950356784">
          <w:marLeft w:val="0"/>
          <w:marRight w:val="0"/>
          <w:marTop w:val="0"/>
          <w:marBottom w:val="0"/>
          <w:divBdr>
            <w:top w:val="none" w:sz="0" w:space="0" w:color="auto"/>
            <w:left w:val="none" w:sz="0" w:space="0" w:color="auto"/>
            <w:bottom w:val="none" w:sz="0" w:space="0" w:color="auto"/>
            <w:right w:val="none" w:sz="0" w:space="0" w:color="auto"/>
          </w:divBdr>
        </w:div>
      </w:divsChild>
    </w:div>
    <w:div w:id="2031373939">
      <w:bodyDiv w:val="1"/>
      <w:marLeft w:val="0"/>
      <w:marRight w:val="0"/>
      <w:marTop w:val="0"/>
      <w:marBottom w:val="0"/>
      <w:divBdr>
        <w:top w:val="none" w:sz="0" w:space="0" w:color="auto"/>
        <w:left w:val="none" w:sz="0" w:space="0" w:color="auto"/>
        <w:bottom w:val="none" w:sz="0" w:space="0" w:color="auto"/>
        <w:right w:val="none" w:sz="0" w:space="0" w:color="auto"/>
      </w:divBdr>
      <w:divsChild>
        <w:div w:id="1032147156">
          <w:marLeft w:val="0"/>
          <w:marRight w:val="0"/>
          <w:marTop w:val="0"/>
          <w:marBottom w:val="0"/>
          <w:divBdr>
            <w:top w:val="none" w:sz="0" w:space="0" w:color="auto"/>
            <w:left w:val="none" w:sz="0" w:space="0" w:color="auto"/>
            <w:bottom w:val="none" w:sz="0" w:space="0" w:color="auto"/>
            <w:right w:val="none" w:sz="0" w:space="0" w:color="auto"/>
          </w:divBdr>
          <w:divsChild>
            <w:div w:id="17668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99609">
      <w:bodyDiv w:val="1"/>
      <w:marLeft w:val="0"/>
      <w:marRight w:val="0"/>
      <w:marTop w:val="0"/>
      <w:marBottom w:val="0"/>
      <w:divBdr>
        <w:top w:val="none" w:sz="0" w:space="0" w:color="auto"/>
        <w:left w:val="none" w:sz="0" w:space="0" w:color="auto"/>
        <w:bottom w:val="none" w:sz="0" w:space="0" w:color="auto"/>
        <w:right w:val="none" w:sz="0" w:space="0" w:color="auto"/>
      </w:divBdr>
    </w:div>
    <w:div w:id="2040549442">
      <w:bodyDiv w:val="1"/>
      <w:marLeft w:val="0"/>
      <w:marRight w:val="0"/>
      <w:marTop w:val="0"/>
      <w:marBottom w:val="0"/>
      <w:divBdr>
        <w:top w:val="none" w:sz="0" w:space="0" w:color="auto"/>
        <w:left w:val="none" w:sz="0" w:space="0" w:color="auto"/>
        <w:bottom w:val="none" w:sz="0" w:space="0" w:color="auto"/>
        <w:right w:val="none" w:sz="0" w:space="0" w:color="auto"/>
      </w:divBdr>
      <w:divsChild>
        <w:div w:id="1852333856">
          <w:marLeft w:val="0"/>
          <w:marRight w:val="0"/>
          <w:marTop w:val="0"/>
          <w:marBottom w:val="0"/>
          <w:divBdr>
            <w:top w:val="none" w:sz="0" w:space="0" w:color="auto"/>
            <w:left w:val="none" w:sz="0" w:space="0" w:color="auto"/>
            <w:bottom w:val="none" w:sz="0" w:space="0" w:color="auto"/>
            <w:right w:val="none" w:sz="0" w:space="0" w:color="auto"/>
          </w:divBdr>
        </w:div>
      </w:divsChild>
    </w:div>
    <w:div w:id="2051686297">
      <w:bodyDiv w:val="1"/>
      <w:marLeft w:val="0"/>
      <w:marRight w:val="0"/>
      <w:marTop w:val="0"/>
      <w:marBottom w:val="0"/>
      <w:divBdr>
        <w:top w:val="none" w:sz="0" w:space="0" w:color="auto"/>
        <w:left w:val="none" w:sz="0" w:space="0" w:color="auto"/>
        <w:bottom w:val="none" w:sz="0" w:space="0" w:color="auto"/>
        <w:right w:val="none" w:sz="0" w:space="0" w:color="auto"/>
      </w:divBdr>
    </w:div>
    <w:div w:id="209416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gz.h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D4EDC32E1556D4A8B68EEFE0C6D9E7B" ma:contentTypeVersion="0" ma:contentTypeDescription="Stvaranje novog dokumenta." ma:contentTypeScope="" ma:versionID="7ba7ba07f6a6ba05dcb7431f609a7b5f">
  <xsd:schema xmlns:xsd="http://www.w3.org/2001/XMLSchema" xmlns:p="http://schemas.microsoft.com/office/2006/metadata/properties" targetNamespace="http://schemas.microsoft.com/office/2006/metadata/properties" ma:root="true" ma:fieldsID="1d97e499e0d4691b69ccc240477250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2DFCD-9DFB-4F25-BE6E-D3D87B924F10}">
  <ds:schemaRefs>
    <ds:schemaRef ds:uri="http://schemas.microsoft.com/sharepoint/v3/contenttype/forms"/>
  </ds:schemaRefs>
</ds:datastoreItem>
</file>

<file path=customXml/itemProps2.xml><?xml version="1.0" encoding="utf-8"?>
<ds:datastoreItem xmlns:ds="http://schemas.openxmlformats.org/officeDocument/2006/customXml" ds:itemID="{3C88BF1E-93CF-4ADE-9B65-0F4D73F11B09}">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5ECAA4DA-3457-484F-B1BC-C0734EDB4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08BF0F2-B721-4306-981D-30D4CA52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3</Pages>
  <Words>794</Words>
  <Characters>5445</Characters>
  <Application>Microsoft Office Word</Application>
  <DocSecurity>0</DocSecurity>
  <Lines>45</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CENTAR ZA DOBROBIT ŽIVOTINJA</vt:lpstr>
      <vt:lpstr>CENTAR ZA DOBROBIT ŽIVOTINJA</vt:lpstr>
    </vt:vector>
  </TitlesOfParts>
  <Company>PGŽ</Company>
  <LinksUpToDate>false</LinksUpToDate>
  <CharactersWithSpaces>6227</CharactersWithSpaces>
  <SharedDoc>false</SharedDoc>
  <HLinks>
    <vt:vector size="18" baseType="variant">
      <vt:variant>
        <vt:i4>6684779</vt:i4>
      </vt:variant>
      <vt:variant>
        <vt:i4>3</vt:i4>
      </vt:variant>
      <vt:variant>
        <vt:i4>0</vt:i4>
      </vt:variant>
      <vt:variant>
        <vt:i4>5</vt:i4>
      </vt:variant>
      <vt:variant>
        <vt:lpwstr>http://www.pgz.hr/</vt:lpwstr>
      </vt:variant>
      <vt:variant>
        <vt:lpwstr/>
      </vt:variant>
      <vt:variant>
        <vt:i4>6684779</vt:i4>
      </vt:variant>
      <vt:variant>
        <vt:i4>0</vt:i4>
      </vt:variant>
      <vt:variant>
        <vt:i4>0</vt:i4>
      </vt:variant>
      <vt:variant>
        <vt:i4>5</vt:i4>
      </vt:variant>
      <vt:variant>
        <vt:lpwstr>http://www.pgz.hr/</vt:lpwstr>
      </vt:variant>
      <vt:variant>
        <vt:lpwstr/>
      </vt:variant>
      <vt:variant>
        <vt:i4>6684779</vt:i4>
      </vt:variant>
      <vt:variant>
        <vt:i4>0</vt:i4>
      </vt:variant>
      <vt:variant>
        <vt:i4>0</vt:i4>
      </vt:variant>
      <vt:variant>
        <vt:i4>5</vt:i4>
      </vt:variant>
      <vt:variant>
        <vt:lpwstr>http://www.pgz.hr/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CENTAR ZA DOBROBIT ŽIVOTINJA</dc:title>
  <dc:creator>BiljanaVP</dc:creator>
  <cp:lastModifiedBy>Kristina Burina Bonefačić</cp:lastModifiedBy>
  <cp:revision>123</cp:revision>
  <cp:lastPrinted>2026-05-25T08:13:00Z</cp:lastPrinted>
  <dcterms:created xsi:type="dcterms:W3CDTF">2024-01-23T13:12:00Z</dcterms:created>
  <dcterms:modified xsi:type="dcterms:W3CDTF">2026-06-01T12:40:00Z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0x0101009D4EDC32E1556D4A8B68EEFE0C6D9E7B</vt:lpwstr>
  </property>
</Properties>
</file>