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43" w:rsidRDefault="00EC4943" w:rsidP="00EC4943">
      <w:pPr>
        <w:spacing w:after="0" w:line="240" w:lineRule="auto"/>
        <w:ind w:right="-426"/>
        <w:rPr>
          <w:rFonts w:ascii="Arial" w:eastAsia="Times New Roman" w:hAnsi="Arial" w:cs="Arial"/>
          <w:sz w:val="24"/>
          <w:szCs w:val="24"/>
        </w:rPr>
      </w:pPr>
    </w:p>
    <w:p w:rsidR="00EC4943" w:rsidRDefault="00EC4943" w:rsidP="00EC4943">
      <w:pPr>
        <w:spacing w:after="0" w:line="276" w:lineRule="auto"/>
        <w:ind w:right="-426"/>
        <w:jc w:val="center"/>
        <w:rPr>
          <w:rFonts w:ascii="Arial" w:eastAsia="Times New Roman" w:hAnsi="Arial" w:cs="Arial"/>
          <w:sz w:val="24"/>
          <w:szCs w:val="24"/>
        </w:rPr>
      </w:pPr>
      <w:bookmarkStart w:id="0" w:name="OLE_LINK1"/>
      <w:r w:rsidRPr="003A6F81">
        <w:rPr>
          <w:rFonts w:ascii="Arial" w:eastAsia="Times New Roman" w:hAnsi="Arial" w:cs="Arial"/>
          <w:sz w:val="24"/>
          <w:szCs w:val="24"/>
        </w:rPr>
        <w:t xml:space="preserve">Javni poziv za odabir programa za </w:t>
      </w:r>
      <w:r>
        <w:rPr>
          <w:rFonts w:ascii="Arial" w:eastAsia="Times New Roman" w:hAnsi="Arial" w:cs="Arial"/>
          <w:sz w:val="24"/>
          <w:szCs w:val="24"/>
        </w:rPr>
        <w:t>financiranje</w:t>
      </w:r>
      <w:r w:rsidRPr="003A6F81">
        <w:rPr>
          <w:rFonts w:ascii="Arial" w:eastAsia="Times New Roman" w:hAnsi="Arial" w:cs="Arial"/>
          <w:sz w:val="24"/>
          <w:szCs w:val="24"/>
        </w:rPr>
        <w:t xml:space="preserve"> javnih potreba u kulturi </w:t>
      </w:r>
      <w:r>
        <w:rPr>
          <w:rFonts w:ascii="Arial" w:eastAsia="Times New Roman" w:hAnsi="Arial" w:cs="Arial"/>
          <w:sz w:val="24"/>
          <w:szCs w:val="24"/>
        </w:rPr>
        <w:t>PGŽ</w:t>
      </w:r>
      <w:r w:rsidRPr="003A6F8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 2026.</w:t>
      </w:r>
    </w:p>
    <w:bookmarkEnd w:id="0"/>
    <w:p w:rsidR="00EC4943" w:rsidRPr="003E09B0" w:rsidRDefault="00EC4943" w:rsidP="00EC4943">
      <w:pPr>
        <w:spacing w:after="0" w:line="276" w:lineRule="auto"/>
        <w:ind w:right="-426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3E09B0">
        <w:rPr>
          <w:rFonts w:ascii="Arial" w:eastAsia="Times New Roman" w:hAnsi="Arial" w:cs="Arial"/>
          <w:b/>
          <w:sz w:val="28"/>
          <w:szCs w:val="28"/>
          <w:lang w:eastAsia="hr-HR"/>
        </w:rPr>
        <w:t>Obrazac za vrednovanje i ocjenu prijava</w:t>
      </w:r>
    </w:p>
    <w:p w:rsidR="00EC4943" w:rsidRPr="003E09B0" w:rsidRDefault="00EC4943" w:rsidP="00EC4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63"/>
      </w:tblGrid>
      <w:tr w:rsidR="00EC4943" w:rsidRPr="003E09B0" w:rsidTr="00493DE9">
        <w:trPr>
          <w:trHeight w:val="451"/>
        </w:trPr>
        <w:tc>
          <w:tcPr>
            <w:tcW w:w="2836" w:type="dxa"/>
            <w:shd w:val="clear" w:color="auto" w:fill="auto"/>
            <w:vAlign w:val="center"/>
          </w:tcPr>
          <w:p w:rsidR="00EC4943" w:rsidRPr="003E09B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09B0">
              <w:rPr>
                <w:rFonts w:ascii="Arial" w:eastAsia="Calibri" w:hAnsi="Arial" w:cs="Arial"/>
                <w:sz w:val="24"/>
                <w:szCs w:val="24"/>
              </w:rPr>
              <w:t>Područje Poziva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C4943" w:rsidRPr="007C3F60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C4943" w:rsidRPr="003E09B0" w:rsidTr="00493DE9">
        <w:trPr>
          <w:trHeight w:val="583"/>
        </w:trPr>
        <w:tc>
          <w:tcPr>
            <w:tcW w:w="2836" w:type="dxa"/>
            <w:shd w:val="clear" w:color="auto" w:fill="auto"/>
            <w:vAlign w:val="center"/>
          </w:tcPr>
          <w:p w:rsidR="00EC4943" w:rsidRPr="003E09B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09B0">
              <w:rPr>
                <w:rFonts w:ascii="Arial" w:eastAsia="Calibri" w:hAnsi="Arial" w:cs="Arial"/>
                <w:sz w:val="24"/>
                <w:szCs w:val="24"/>
              </w:rPr>
              <w:t>Naziv prijavitelja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C4943" w:rsidRPr="003E09B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C4943" w:rsidRPr="003E09B0" w:rsidTr="00493DE9">
        <w:trPr>
          <w:trHeight w:val="561"/>
        </w:trPr>
        <w:tc>
          <w:tcPr>
            <w:tcW w:w="2836" w:type="dxa"/>
            <w:shd w:val="clear" w:color="auto" w:fill="auto"/>
            <w:vAlign w:val="center"/>
          </w:tcPr>
          <w:p w:rsidR="00EC4943" w:rsidRPr="003E09B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09B0">
              <w:rPr>
                <w:rFonts w:ascii="Arial" w:eastAsia="Calibri" w:hAnsi="Arial" w:cs="Arial"/>
                <w:sz w:val="24"/>
                <w:szCs w:val="24"/>
              </w:rPr>
              <w:t>Naziv programa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C4943" w:rsidRPr="007C3F6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4943" w:rsidRPr="003E09B0" w:rsidTr="00493DE9">
        <w:trPr>
          <w:trHeight w:val="421"/>
        </w:trPr>
        <w:tc>
          <w:tcPr>
            <w:tcW w:w="2836" w:type="dxa"/>
            <w:shd w:val="clear" w:color="auto" w:fill="auto"/>
            <w:vAlign w:val="center"/>
          </w:tcPr>
          <w:p w:rsidR="00EC4943" w:rsidRPr="003E09B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09B0">
              <w:rPr>
                <w:rFonts w:ascii="Arial" w:eastAsia="Calibri" w:hAnsi="Arial" w:cs="Arial"/>
                <w:sz w:val="24"/>
                <w:szCs w:val="24"/>
              </w:rPr>
              <w:t>Evidencijski broj prijave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C4943" w:rsidRPr="003E09B0" w:rsidRDefault="00EC4943" w:rsidP="00493D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C4943" w:rsidRPr="003E09B0" w:rsidRDefault="00EC4943" w:rsidP="00EC494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2723"/>
        <w:gridCol w:w="1275"/>
      </w:tblGrid>
      <w:tr w:rsidR="00EC4943" w:rsidRPr="003E09B0" w:rsidTr="00417567">
        <w:trPr>
          <w:trHeight w:val="385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OPĆI KRITERIJI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Napomene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C4943" w:rsidP="00E909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Bodovi</w:t>
            </w:r>
          </w:p>
          <w:p w:rsidR="00417567" w:rsidRPr="005E57F9" w:rsidRDefault="00417567" w:rsidP="000E240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1-</w:t>
            </w:r>
            <w:r w:rsidR="000E2405" w:rsidRPr="005E57F9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</w:tr>
      <w:tr w:rsidR="00E9096D" w:rsidRPr="003E09B0" w:rsidTr="000E2405">
        <w:trPr>
          <w:trHeight w:val="960"/>
        </w:trPr>
        <w:tc>
          <w:tcPr>
            <w:tcW w:w="7201" w:type="dxa"/>
            <w:shd w:val="clear" w:color="auto" w:fill="auto"/>
            <w:vAlign w:val="center"/>
          </w:tcPr>
          <w:p w:rsidR="00D32CB6" w:rsidRPr="005E57F9" w:rsidRDefault="000E2405" w:rsidP="005F3E5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Z</w:t>
            </w:r>
            <w:r w:rsidR="00D32CB6" w:rsidRPr="005E57F9">
              <w:rPr>
                <w:rFonts w:ascii="Arial" w:eastAsia="Times New Roman" w:hAnsi="Arial" w:cs="Arial"/>
                <w:sz w:val="24"/>
                <w:szCs w:val="24"/>
              </w:rPr>
              <w:t>načaj</w:t>
            </w:r>
            <w:r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 programa/projekta</w:t>
            </w:r>
            <w:r w:rsidR="00D32CB6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 za</w:t>
            </w:r>
            <w:r w:rsidR="005F3E59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 očuvanje, </w:t>
            </w:r>
            <w:r w:rsidR="00D32CB6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jačanje </w:t>
            </w:r>
            <w:r w:rsidR="005F3E59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i promociju </w:t>
            </w:r>
            <w:r w:rsidR="00D32CB6" w:rsidRPr="005E57F9">
              <w:rPr>
                <w:rFonts w:ascii="Arial" w:eastAsia="Times New Roman" w:hAnsi="Arial" w:cs="Arial"/>
                <w:sz w:val="24"/>
                <w:szCs w:val="24"/>
              </w:rPr>
              <w:t>identiteta i posebnosti Primorsko-goranske županije</w:t>
            </w:r>
            <w:r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9096D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096D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</w:tr>
      <w:tr w:rsidR="000E2405" w:rsidRPr="003E09B0" w:rsidTr="000E2405">
        <w:trPr>
          <w:trHeight w:val="265"/>
        </w:trPr>
        <w:tc>
          <w:tcPr>
            <w:tcW w:w="7201" w:type="dxa"/>
            <w:shd w:val="clear" w:color="auto" w:fill="auto"/>
            <w:vAlign w:val="center"/>
          </w:tcPr>
          <w:p w:rsidR="000E2405" w:rsidRPr="005E57F9" w:rsidRDefault="000E2405" w:rsidP="000E2405">
            <w:pPr>
              <w:spacing w:after="0" w:line="276" w:lineRule="auto"/>
              <w:ind w:left="3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2405" w:rsidRPr="005E57F9" w:rsidRDefault="000E2405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2405" w:rsidRPr="005E57F9" w:rsidRDefault="000E2405" w:rsidP="000E240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Bodovi</w:t>
            </w:r>
          </w:p>
          <w:p w:rsidR="000E2405" w:rsidRPr="005E57F9" w:rsidRDefault="000E2405" w:rsidP="000E240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1-10</w:t>
            </w:r>
          </w:p>
        </w:tc>
      </w:tr>
      <w:tr w:rsidR="00EC4943" w:rsidRPr="003E09B0" w:rsidTr="00417567">
        <w:trPr>
          <w:trHeight w:val="684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EC4943" w:rsidP="00493DE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kontinuitet programa/projekta koji Primorsko-goranska županija već (su)financira i za koji se, na temelju izvješća, ocijeni da je do sada uspješno proveden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EC4943" w:rsidRPr="003E09B0" w:rsidTr="00417567">
        <w:trPr>
          <w:trHeight w:val="552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EC4943" w:rsidP="00493DE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program/projekt ima osigurano sufinanciranje iz drugih izvora (vlastita sredstva, sponzorska sredstva, sredstva jedinica lokalne samouprave, državna sredstva…)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 xml:space="preserve">10 </w:t>
            </w:r>
          </w:p>
        </w:tc>
      </w:tr>
      <w:tr w:rsidR="00EC4943" w:rsidRPr="003E09B0" w:rsidTr="00417567">
        <w:trPr>
          <w:trHeight w:val="701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EC4943" w:rsidP="00493DE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program/projekt manjih i financijski slabijih jedinica lokalne samouprave na području Primorsko-goranske županije, odnosno ostalih prihvatljivih prijavitelja koji imaju sjedište u takvim jedinicama lokalne samouprave 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EC4943" w:rsidRPr="003E09B0" w:rsidTr="00417567">
        <w:trPr>
          <w:trHeight w:val="697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D32CB6" w:rsidP="00493DE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program/projekt svojim kulturološkim, umjetničkim i strukovnim značajem doprinosi razvoju i poticanju kulturnog stvaralaštva na području Primorsko-goranske županije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EC4943" w:rsidRPr="003E09B0" w:rsidTr="00417567">
        <w:trPr>
          <w:trHeight w:val="563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EC4943" w:rsidP="00493DE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program/</w:t>
            </w:r>
            <w:r w:rsidR="00E9096D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projekt je edukacijske naravi, </w:t>
            </w:r>
            <w:r w:rsidR="00693DCE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potiče rad s djecom i mladima, </w:t>
            </w: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doprinosi razvoju publike</w:t>
            </w:r>
            <w:r w:rsidR="00693DCE" w:rsidRPr="005E57F9">
              <w:rPr>
                <w:rFonts w:ascii="Arial" w:eastAsia="Times New Roman" w:hAnsi="Arial" w:cs="Arial"/>
                <w:sz w:val="24"/>
                <w:szCs w:val="24"/>
              </w:rPr>
              <w:t xml:space="preserve"> i participativnosti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EC4943" w:rsidRPr="003E09B0" w:rsidTr="00417567">
        <w:trPr>
          <w:trHeight w:val="757"/>
        </w:trPr>
        <w:tc>
          <w:tcPr>
            <w:tcW w:w="7201" w:type="dxa"/>
            <w:shd w:val="clear" w:color="auto" w:fill="auto"/>
            <w:vAlign w:val="center"/>
          </w:tcPr>
          <w:p w:rsidR="00EC4943" w:rsidRPr="005E57F9" w:rsidRDefault="00EC4943" w:rsidP="00493DE9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E57F9">
              <w:rPr>
                <w:rFonts w:ascii="Arial" w:eastAsia="Times New Roman" w:hAnsi="Arial" w:cs="Arial"/>
                <w:sz w:val="24"/>
                <w:szCs w:val="24"/>
              </w:rPr>
              <w:t>program/projekt doprinosi decentralizaciji kulture na području Primorsko-goranske županije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4943" w:rsidRPr="005E57F9" w:rsidRDefault="00E9096D" w:rsidP="00493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EC4943" w:rsidRPr="003E09B0" w:rsidTr="00417567">
        <w:trPr>
          <w:cantSplit/>
          <w:trHeight w:val="457"/>
        </w:trPr>
        <w:tc>
          <w:tcPr>
            <w:tcW w:w="7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DODATNI KRITERIJ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43" w:rsidRPr="005E57F9" w:rsidRDefault="00EC4943" w:rsidP="000E240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C4943" w:rsidRPr="003E09B0" w:rsidTr="00417567">
        <w:trPr>
          <w:cantSplit/>
          <w:trHeight w:val="422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43" w:rsidRPr="005E57F9" w:rsidRDefault="00417567" w:rsidP="00693DCE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E9096D" w:rsidRPr="005E57F9">
              <w:rPr>
                <w:rFonts w:ascii="Arial" w:eastAsia="Calibri" w:hAnsi="Arial" w:cs="Arial"/>
                <w:sz w:val="24"/>
                <w:szCs w:val="24"/>
              </w:rPr>
              <w:t xml:space="preserve">.  </w:t>
            </w:r>
            <w:r w:rsidRPr="005E57F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EC4943" w:rsidRPr="005E57F9">
              <w:rPr>
                <w:rFonts w:ascii="Arial" w:eastAsia="Calibri" w:hAnsi="Arial" w:cs="Arial"/>
                <w:sz w:val="24"/>
                <w:szCs w:val="24"/>
              </w:rPr>
              <w:t>zvornost</w:t>
            </w:r>
            <w:r w:rsidR="00693DCE" w:rsidRPr="005E57F9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EC4943" w:rsidRPr="005E57F9">
              <w:rPr>
                <w:rFonts w:ascii="Arial" w:eastAsia="Calibri" w:hAnsi="Arial" w:cs="Arial"/>
                <w:sz w:val="24"/>
                <w:szCs w:val="24"/>
              </w:rPr>
              <w:t>inovativnost</w:t>
            </w:r>
            <w:r w:rsidR="00693DCE" w:rsidRPr="005E57F9">
              <w:rPr>
                <w:rFonts w:ascii="Arial" w:eastAsia="Calibri" w:hAnsi="Arial" w:cs="Arial"/>
                <w:sz w:val="24"/>
                <w:szCs w:val="24"/>
              </w:rPr>
              <w:t xml:space="preserve"> programa/</w:t>
            </w:r>
            <w:r w:rsidR="00EC4943" w:rsidRPr="005E57F9">
              <w:rPr>
                <w:rFonts w:ascii="Arial" w:eastAsia="Calibri" w:hAnsi="Arial" w:cs="Arial"/>
                <w:sz w:val="24"/>
                <w:szCs w:val="24"/>
              </w:rPr>
              <w:t>projekta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43" w:rsidRPr="005E57F9" w:rsidRDefault="00EC4943" w:rsidP="00493DE9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67" w:rsidRPr="005E57F9" w:rsidRDefault="000E2405" w:rsidP="0041756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EC4943" w:rsidRPr="003E09B0" w:rsidTr="00417567">
        <w:trPr>
          <w:trHeight w:val="563"/>
        </w:trPr>
        <w:tc>
          <w:tcPr>
            <w:tcW w:w="7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4943" w:rsidRPr="005E57F9" w:rsidRDefault="00EC4943" w:rsidP="00493DE9">
            <w:pPr>
              <w:spacing w:before="60" w:after="6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57F9">
              <w:rPr>
                <w:rFonts w:ascii="Arial" w:eastAsia="Calibri" w:hAnsi="Arial" w:cs="Arial"/>
                <w:b/>
                <w:sz w:val="24"/>
                <w:szCs w:val="24"/>
              </w:rPr>
              <w:t>SVEUKUPNO OSTVARENI BODOVI: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4943" w:rsidRPr="005E57F9" w:rsidRDefault="00417567" w:rsidP="00417567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5E57F9">
              <w:rPr>
                <w:rFonts w:ascii="Arial" w:eastAsia="Calibri" w:hAnsi="Arial" w:cs="Arial"/>
                <w:b/>
                <w:sz w:val="36"/>
                <w:szCs w:val="36"/>
              </w:rPr>
              <w:t>100</w:t>
            </w:r>
          </w:p>
        </w:tc>
      </w:tr>
    </w:tbl>
    <w:p w:rsidR="00EC4943" w:rsidRPr="003E09B0" w:rsidRDefault="00EC4943" w:rsidP="00EC4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943" w:rsidRDefault="00EC4943" w:rsidP="00EC4943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3E09B0">
        <w:rPr>
          <w:rFonts w:ascii="Arial" w:eastAsia="Calibri" w:hAnsi="Arial" w:cs="Arial"/>
          <w:sz w:val="24"/>
          <w:szCs w:val="24"/>
        </w:rPr>
        <w:t>Vrednovanje i</w:t>
      </w:r>
      <w:r>
        <w:rPr>
          <w:rFonts w:ascii="Arial" w:eastAsia="Calibri" w:hAnsi="Arial" w:cs="Arial"/>
          <w:sz w:val="24"/>
          <w:szCs w:val="24"/>
        </w:rPr>
        <w:t xml:space="preserve"> ocjenjivanje provedeno je na ____</w:t>
      </w:r>
      <w:r w:rsidRPr="003E09B0">
        <w:rPr>
          <w:rFonts w:ascii="Arial" w:eastAsia="Calibri" w:hAnsi="Arial" w:cs="Arial"/>
          <w:sz w:val="24"/>
          <w:szCs w:val="24"/>
        </w:rPr>
        <w:t xml:space="preserve"> sjednici </w:t>
      </w:r>
      <w:r>
        <w:rPr>
          <w:rFonts w:ascii="Arial" w:eastAsia="Calibri" w:hAnsi="Arial" w:cs="Arial"/>
          <w:sz w:val="24"/>
          <w:szCs w:val="24"/>
        </w:rPr>
        <w:t>Kulturnog vijeća održanoj__________ 2025</w:t>
      </w:r>
      <w:r w:rsidRPr="003E09B0">
        <w:rPr>
          <w:rFonts w:ascii="Arial" w:eastAsia="Calibri" w:hAnsi="Arial" w:cs="Arial"/>
          <w:sz w:val="24"/>
          <w:szCs w:val="24"/>
        </w:rPr>
        <w:t>.</w:t>
      </w:r>
    </w:p>
    <w:p w:rsidR="00EC4943" w:rsidRDefault="00EC4943" w:rsidP="00EC4943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F559BE">
        <w:rPr>
          <w:rFonts w:ascii="Arial" w:eastAsia="Calibri" w:hAnsi="Arial" w:cs="Arial"/>
          <w:sz w:val="24"/>
          <w:szCs w:val="24"/>
        </w:rPr>
        <w:t>Programi/projekti koji ne ostvare minimum od</w:t>
      </w:r>
      <w:r w:rsidR="002714C6">
        <w:rPr>
          <w:rFonts w:ascii="Arial" w:eastAsia="Calibri" w:hAnsi="Arial" w:cs="Arial"/>
          <w:sz w:val="24"/>
          <w:szCs w:val="24"/>
        </w:rPr>
        <w:t xml:space="preserve"> 50</w:t>
      </w:r>
      <w:bookmarkStart w:id="1" w:name="_GoBack"/>
      <w:bookmarkEnd w:id="1"/>
      <w:r w:rsidRPr="00F559BE">
        <w:rPr>
          <w:rFonts w:ascii="Arial" w:eastAsia="Calibri" w:hAnsi="Arial" w:cs="Arial"/>
          <w:sz w:val="24"/>
          <w:szCs w:val="24"/>
        </w:rPr>
        <w:t xml:space="preserve"> bodova, isključuju se iz dodjele sredstava</w:t>
      </w:r>
      <w:r>
        <w:rPr>
          <w:rFonts w:ascii="Arial" w:eastAsia="Calibri" w:hAnsi="Arial" w:cs="Arial"/>
          <w:sz w:val="24"/>
          <w:szCs w:val="24"/>
        </w:rPr>
        <w:t>.</w:t>
      </w:r>
    </w:p>
    <w:p w:rsidR="001B6504" w:rsidRDefault="001B6504" w:rsidP="00EC4943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EC4943" w:rsidRPr="003E09B0" w:rsidRDefault="00EC4943" w:rsidP="00EC4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943" w:rsidRPr="003E09B0" w:rsidRDefault="00EC4943" w:rsidP="00EC4943">
      <w:pPr>
        <w:tabs>
          <w:tab w:val="center" w:pos="623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3E09B0">
        <w:rPr>
          <w:rFonts w:ascii="Arial" w:eastAsia="Calibri" w:hAnsi="Arial" w:cs="Arial"/>
          <w:sz w:val="24"/>
          <w:szCs w:val="24"/>
        </w:rPr>
        <w:t>VREDNOVAO I OCIJENIO</w:t>
      </w:r>
    </w:p>
    <w:p w:rsidR="00EC4943" w:rsidRPr="003E09B0" w:rsidRDefault="00EC4943" w:rsidP="00EC4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943" w:rsidRDefault="00EC4943" w:rsidP="00EC4943">
      <w:pPr>
        <w:tabs>
          <w:tab w:val="center" w:pos="623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B44F93" w:rsidRDefault="00B44F93"/>
    <w:sectPr w:rsidR="00B44F93" w:rsidSect="00E31FE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D560C"/>
    <w:multiLevelType w:val="hybridMultilevel"/>
    <w:tmpl w:val="0CAC77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B16783"/>
    <w:multiLevelType w:val="hybridMultilevel"/>
    <w:tmpl w:val="9612978E"/>
    <w:lvl w:ilvl="0" w:tplc="90A45E86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43"/>
    <w:rsid w:val="000E2405"/>
    <w:rsid w:val="00162934"/>
    <w:rsid w:val="001B6504"/>
    <w:rsid w:val="002714C6"/>
    <w:rsid w:val="00352964"/>
    <w:rsid w:val="003D0390"/>
    <w:rsid w:val="00417567"/>
    <w:rsid w:val="005E57F9"/>
    <w:rsid w:val="005F3E59"/>
    <w:rsid w:val="00693DCE"/>
    <w:rsid w:val="00771AB3"/>
    <w:rsid w:val="00B44F93"/>
    <w:rsid w:val="00D32CB6"/>
    <w:rsid w:val="00E9096D"/>
    <w:rsid w:val="00EC4943"/>
    <w:rsid w:val="00F0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9E0E"/>
  <w15:chartTrackingRefBased/>
  <w15:docId w15:val="{CB817920-03BA-4D37-B7AD-F0A14DD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Kultura-01</dc:creator>
  <cp:keywords/>
  <dc:description/>
  <cp:lastModifiedBy>Gjozefina Anić</cp:lastModifiedBy>
  <cp:revision>7</cp:revision>
  <cp:lastPrinted>2025-09-05T13:07:00Z</cp:lastPrinted>
  <dcterms:created xsi:type="dcterms:W3CDTF">2025-09-03T10:07:00Z</dcterms:created>
  <dcterms:modified xsi:type="dcterms:W3CDTF">2025-09-22T06:18:00Z</dcterms:modified>
</cp:coreProperties>
</file>