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106"/>
        <w:gridCol w:w="514"/>
      </w:tblGrid>
      <w:tr w:rsidR="006B24CE" w:rsidRPr="006B24CE" w:rsidTr="003C0E63">
        <w:trPr>
          <w:gridBefore w:val="1"/>
          <w:gridAfter w:val="1"/>
          <w:wBefore w:w="108" w:type="dxa"/>
          <w:wAfter w:w="514" w:type="dxa"/>
          <w:trHeight w:val="105"/>
        </w:trPr>
        <w:tc>
          <w:tcPr>
            <w:tcW w:w="4106" w:type="dxa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24CE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B46E2D" wp14:editId="6BF3BCF1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24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8006FB2" wp14:editId="03C9E0D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4CE">
              <w:rPr>
                <w:rFonts w:ascii="Arial" w:eastAsia="Times New Roman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4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PRIMORSKO-GORANSKA ŽUPANIJA</w:t>
            </w:r>
          </w:p>
        </w:tc>
      </w:tr>
      <w:tr w:rsidR="006B24CE" w:rsidRPr="006B24CE" w:rsidTr="003C0E63">
        <w:trPr>
          <w:trHeight w:val="567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6B24CE">
              <w:rPr>
                <w:rFonts w:ascii="Arial Narrow" w:eastAsia="Times New Roman" w:hAnsi="Arial Narrow" w:cs="Arial"/>
                <w:bCs/>
                <w:szCs w:val="24"/>
              </w:rPr>
              <w:t>UPRAVNI ODJEL ZA UPRAVLJANJE IMOVINOM I IMOVINSKO-PRAVNE POSLOVE</w:t>
            </w:r>
          </w:p>
        </w:tc>
      </w:tr>
    </w:tbl>
    <w:p w:rsidR="003C2A99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4F534F">
        <w:rPr>
          <w:rFonts w:ascii="Arial" w:hAnsi="Arial" w:cs="Arial"/>
          <w:sz w:val="24"/>
          <w:szCs w:val="24"/>
        </w:rPr>
        <w:t xml:space="preserve"> </w:t>
      </w:r>
      <w:r w:rsidR="00204138">
        <w:rPr>
          <w:rFonts w:ascii="Arial" w:hAnsi="Arial" w:cs="Arial"/>
          <w:sz w:val="24"/>
          <w:szCs w:val="24"/>
        </w:rPr>
        <w:t>940-02/24</w:t>
      </w:r>
      <w:r w:rsidR="00F015C5">
        <w:rPr>
          <w:rFonts w:ascii="Arial" w:hAnsi="Arial" w:cs="Arial"/>
          <w:sz w:val="24"/>
          <w:szCs w:val="24"/>
        </w:rPr>
        <w:t>-</w:t>
      </w:r>
      <w:r w:rsidR="00540ADC">
        <w:rPr>
          <w:rFonts w:ascii="Arial" w:hAnsi="Arial" w:cs="Arial"/>
          <w:sz w:val="24"/>
          <w:szCs w:val="24"/>
        </w:rPr>
        <w:t>01</w:t>
      </w:r>
      <w:r w:rsidR="00F015C5">
        <w:rPr>
          <w:rFonts w:ascii="Arial" w:hAnsi="Arial" w:cs="Arial"/>
          <w:sz w:val="24"/>
          <w:szCs w:val="24"/>
        </w:rPr>
        <w:t>/</w:t>
      </w:r>
      <w:r w:rsidR="00204138">
        <w:rPr>
          <w:rFonts w:ascii="Arial" w:hAnsi="Arial" w:cs="Arial"/>
          <w:sz w:val="24"/>
          <w:szCs w:val="24"/>
        </w:rPr>
        <w:t>294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4345B5">
        <w:rPr>
          <w:rFonts w:ascii="Arial" w:hAnsi="Arial" w:cs="Arial"/>
          <w:sz w:val="24"/>
          <w:szCs w:val="24"/>
        </w:rPr>
        <w:t xml:space="preserve"> 2170-12-02/2</w:t>
      </w:r>
      <w:r w:rsidR="00204138">
        <w:rPr>
          <w:rFonts w:ascii="Arial" w:hAnsi="Arial" w:cs="Arial"/>
          <w:sz w:val="24"/>
          <w:szCs w:val="24"/>
        </w:rPr>
        <w:t>2-25-20</w:t>
      </w:r>
    </w:p>
    <w:p w:rsidR="006B24CE" w:rsidRDefault="00717DF5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Rijeka, 26</w:t>
      </w:r>
      <w:r w:rsidR="00204138">
        <w:rPr>
          <w:rFonts w:ascii="Arial" w:hAnsi="Arial" w:cs="Arial"/>
          <w:sz w:val="24"/>
          <w:szCs w:val="24"/>
        </w:rPr>
        <w:t>. kolovoza</w:t>
      </w:r>
      <w:r w:rsidR="006B24CE">
        <w:rPr>
          <w:rFonts w:ascii="Arial" w:hAnsi="Arial" w:cs="Arial"/>
          <w:sz w:val="24"/>
          <w:szCs w:val="24"/>
        </w:rPr>
        <w:t xml:space="preserve"> 2025.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AE9" w:rsidRDefault="009A1AE9" w:rsidP="006B2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C5" w:rsidRDefault="006B24CE" w:rsidP="00F01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4CE">
        <w:rPr>
          <w:rFonts w:ascii="Arial" w:hAnsi="Arial" w:cs="Arial"/>
          <w:sz w:val="24"/>
          <w:szCs w:val="24"/>
        </w:rPr>
        <w:t>Na temelju članka 13.</w:t>
      </w:r>
      <w:r>
        <w:rPr>
          <w:rFonts w:ascii="Arial" w:hAnsi="Arial" w:cs="Arial"/>
          <w:sz w:val="24"/>
          <w:szCs w:val="24"/>
        </w:rPr>
        <w:t xml:space="preserve"> stavka 1. i članka 24.</w:t>
      </w:r>
      <w:r w:rsidRPr="006B2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stavka 1. točke 2. </w:t>
      </w:r>
      <w:r w:rsidRPr="006B24CE">
        <w:rPr>
          <w:rFonts w:ascii="Arial" w:hAnsi="Arial" w:cs="Arial"/>
          <w:sz w:val="24"/>
          <w:szCs w:val="24"/>
        </w:rPr>
        <w:t xml:space="preserve">Zakona o upravljanju </w:t>
      </w:r>
      <w:r w:rsidRPr="00F015C5">
        <w:rPr>
          <w:rFonts w:ascii="Arial" w:hAnsi="Arial" w:cs="Arial"/>
          <w:sz w:val="24"/>
          <w:szCs w:val="24"/>
        </w:rPr>
        <w:t>nekretninama i pokretninama u vlasništvu Republike Hrvatske („Narodne novine“ broj 155/23., dalje u tekstu: Zakon</w:t>
      </w:r>
      <w:r w:rsidR="005C6DC1" w:rsidRPr="00F015C5">
        <w:rPr>
          <w:rFonts w:ascii="Arial" w:hAnsi="Arial" w:cs="Arial"/>
          <w:sz w:val="24"/>
          <w:szCs w:val="24"/>
        </w:rPr>
        <w:t>), članka 8</w:t>
      </w:r>
      <w:r w:rsidRPr="00F015C5">
        <w:rPr>
          <w:rFonts w:ascii="Arial" w:hAnsi="Arial" w:cs="Arial"/>
          <w:sz w:val="24"/>
          <w:szCs w:val="24"/>
        </w:rPr>
        <w:t xml:space="preserve">., članka </w:t>
      </w:r>
      <w:r w:rsidR="005C6DC1" w:rsidRPr="00F015C5">
        <w:rPr>
          <w:rFonts w:ascii="Arial" w:hAnsi="Arial" w:cs="Arial"/>
          <w:sz w:val="24"/>
          <w:szCs w:val="24"/>
        </w:rPr>
        <w:t>12</w:t>
      </w:r>
      <w:r w:rsidR="00717DF5">
        <w:rPr>
          <w:rFonts w:ascii="Arial" w:hAnsi="Arial" w:cs="Arial"/>
          <w:sz w:val="24"/>
          <w:szCs w:val="24"/>
        </w:rPr>
        <w:t>.</w:t>
      </w:r>
      <w:r w:rsidR="005C6DC1" w:rsidRPr="00F015C5">
        <w:rPr>
          <w:rFonts w:ascii="Arial" w:hAnsi="Arial" w:cs="Arial"/>
          <w:sz w:val="24"/>
          <w:szCs w:val="24"/>
        </w:rPr>
        <w:t>, članka 13. i članka 14. Uredbe o postupcima koji prethode sklapanju pravnih poslova raspolaganja nekretninama u vlasništvu Republike Hrvatske u svrhu prodaje, razvrgnuća suvlasničke zajednice, zamjene, davanja u zakup ili najam te stjecanja nekretnina i drugih stvarnih prava u korist Republike Hrvatske</w:t>
      </w:r>
      <w:r w:rsidR="00EB733D">
        <w:rPr>
          <w:rFonts w:ascii="Arial" w:hAnsi="Arial" w:cs="Arial"/>
          <w:sz w:val="24"/>
          <w:szCs w:val="24"/>
        </w:rPr>
        <w:t xml:space="preserve"> („Narodne n</w:t>
      </w:r>
      <w:r w:rsidRPr="00F015C5">
        <w:rPr>
          <w:rFonts w:ascii="Arial" w:hAnsi="Arial" w:cs="Arial"/>
          <w:sz w:val="24"/>
          <w:szCs w:val="24"/>
        </w:rPr>
        <w:t>ovine“</w:t>
      </w:r>
      <w:r w:rsidR="00EB733D">
        <w:rPr>
          <w:rFonts w:ascii="Arial" w:hAnsi="Arial" w:cs="Arial"/>
          <w:sz w:val="24"/>
          <w:szCs w:val="24"/>
        </w:rPr>
        <w:t xml:space="preserve"> broj</w:t>
      </w:r>
      <w:r w:rsidR="00717DF5">
        <w:rPr>
          <w:rFonts w:ascii="Arial" w:hAnsi="Arial" w:cs="Arial"/>
          <w:sz w:val="24"/>
          <w:szCs w:val="24"/>
        </w:rPr>
        <w:t xml:space="preserve"> 64/</w:t>
      </w:r>
      <w:r w:rsidR="005C6DC1" w:rsidRPr="00F015C5">
        <w:rPr>
          <w:rFonts w:ascii="Arial" w:hAnsi="Arial" w:cs="Arial"/>
          <w:sz w:val="24"/>
          <w:szCs w:val="24"/>
        </w:rPr>
        <w:t>25</w:t>
      </w:r>
      <w:r w:rsidR="00867773">
        <w:rPr>
          <w:rFonts w:ascii="Arial" w:hAnsi="Arial" w:cs="Arial"/>
          <w:sz w:val="24"/>
          <w:szCs w:val="24"/>
        </w:rPr>
        <w:t>.</w:t>
      </w:r>
      <w:r w:rsidRPr="00F015C5">
        <w:rPr>
          <w:rFonts w:ascii="Arial" w:hAnsi="Arial" w:cs="Arial"/>
          <w:sz w:val="24"/>
          <w:szCs w:val="24"/>
        </w:rPr>
        <w:t>) te</w:t>
      </w:r>
      <w:r w:rsidR="00F015C5" w:rsidRPr="00F015C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>Odluke Župana Primorsko-goranske županije o raspisivanju javnog natječaj</w:t>
      </w:r>
      <w:r w:rsidR="00204138">
        <w:rPr>
          <w:rFonts w:ascii="Arial" w:eastAsia="Times New Roman" w:hAnsi="Arial" w:cs="Arial"/>
          <w:sz w:val="24"/>
          <w:szCs w:val="24"/>
          <w:lang w:eastAsia="hr-HR"/>
        </w:rPr>
        <w:t xml:space="preserve">a za prodaju nekretnine u </w:t>
      </w:r>
      <w:proofErr w:type="spellStart"/>
      <w:r w:rsidR="00204138">
        <w:rPr>
          <w:rFonts w:ascii="Arial" w:eastAsia="Times New Roman" w:hAnsi="Arial" w:cs="Arial"/>
          <w:sz w:val="24"/>
          <w:szCs w:val="24"/>
          <w:lang w:eastAsia="hr-HR"/>
        </w:rPr>
        <w:t>Brseču</w:t>
      </w:r>
      <w:proofErr w:type="spellEnd"/>
      <w:r w:rsidR="0020413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EB733D">
        <w:rPr>
          <w:rFonts w:ascii="Arial" w:eastAsia="Times New Roman" w:hAnsi="Arial" w:cs="Arial"/>
          <w:sz w:val="24"/>
          <w:szCs w:val="24"/>
          <w:lang w:eastAsia="hr-HR"/>
        </w:rPr>
        <w:t xml:space="preserve">oznake k.č.br. 683/51, </w:t>
      </w:r>
      <w:proofErr w:type="spellStart"/>
      <w:r w:rsidR="00EB733D">
        <w:rPr>
          <w:rFonts w:ascii="Arial" w:eastAsia="Times New Roman" w:hAnsi="Arial" w:cs="Arial"/>
          <w:sz w:val="24"/>
          <w:szCs w:val="24"/>
          <w:lang w:eastAsia="hr-HR"/>
        </w:rPr>
        <w:t>zk.ul</w:t>
      </w:r>
      <w:proofErr w:type="spellEnd"/>
      <w:r w:rsidR="00EB733D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204138">
        <w:rPr>
          <w:rFonts w:ascii="Arial" w:eastAsia="Times New Roman" w:hAnsi="Arial" w:cs="Arial"/>
          <w:sz w:val="24"/>
          <w:szCs w:val="24"/>
          <w:lang w:eastAsia="hr-HR"/>
        </w:rPr>
        <w:t xml:space="preserve"> 194</w:t>
      </w:r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>, k.</w:t>
      </w:r>
      <w:r w:rsidR="00204138">
        <w:rPr>
          <w:rFonts w:ascii="Arial" w:eastAsia="Times New Roman" w:hAnsi="Arial" w:cs="Arial"/>
          <w:sz w:val="24"/>
          <w:szCs w:val="24"/>
          <w:lang w:eastAsia="hr-HR"/>
        </w:rPr>
        <w:t xml:space="preserve">o. </w:t>
      </w:r>
      <w:proofErr w:type="spellStart"/>
      <w:r w:rsidR="00204138">
        <w:rPr>
          <w:rFonts w:ascii="Arial" w:eastAsia="Times New Roman" w:hAnsi="Arial" w:cs="Arial"/>
          <w:sz w:val="24"/>
          <w:szCs w:val="24"/>
          <w:lang w:eastAsia="hr-HR"/>
        </w:rPr>
        <w:t>Brseč</w:t>
      </w:r>
      <w:proofErr w:type="spellEnd"/>
      <w:r w:rsidR="00204138">
        <w:rPr>
          <w:rFonts w:ascii="Arial" w:eastAsia="Times New Roman" w:hAnsi="Arial" w:cs="Arial"/>
          <w:sz w:val="24"/>
          <w:szCs w:val="24"/>
          <w:lang w:eastAsia="hr-HR"/>
        </w:rPr>
        <w:t>, KLASA:</w:t>
      </w:r>
      <w:r w:rsidR="004F534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04138">
        <w:rPr>
          <w:rFonts w:ascii="Arial" w:eastAsia="Times New Roman" w:hAnsi="Arial" w:cs="Arial"/>
          <w:sz w:val="24"/>
          <w:szCs w:val="24"/>
          <w:lang w:eastAsia="hr-HR"/>
        </w:rPr>
        <w:t>024-01/25-01/27, URBROJ: 2170-01-01/6-25-6 od 31</w:t>
      </w:r>
      <w:r w:rsidR="00F948A1">
        <w:rPr>
          <w:rFonts w:ascii="Arial" w:eastAsia="Times New Roman" w:hAnsi="Arial" w:cs="Arial"/>
          <w:sz w:val="24"/>
          <w:szCs w:val="24"/>
          <w:lang w:eastAsia="hr-HR"/>
        </w:rPr>
        <w:t>. srpnja</w:t>
      </w:r>
      <w:r w:rsidR="009D590E" w:rsidRPr="009D590E">
        <w:rPr>
          <w:rFonts w:ascii="Arial" w:eastAsia="Times New Roman" w:hAnsi="Arial" w:cs="Arial"/>
          <w:sz w:val="24"/>
          <w:szCs w:val="24"/>
          <w:lang w:eastAsia="hr-HR"/>
        </w:rPr>
        <w:t xml:space="preserve"> 2025. godine</w:t>
      </w:r>
      <w:r w:rsidR="00F015C5" w:rsidRPr="00F015C5">
        <w:rPr>
          <w:rFonts w:ascii="Arial" w:hAnsi="Arial" w:cs="Arial"/>
          <w:sz w:val="24"/>
          <w:szCs w:val="24"/>
        </w:rPr>
        <w:t xml:space="preserve">, Primorsko-goranska županija objavljuje: </w:t>
      </w:r>
    </w:p>
    <w:p w:rsidR="002B04F8" w:rsidRDefault="002B04F8" w:rsidP="00315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CE" w:rsidRPr="003156ED" w:rsidRDefault="002B04F8" w:rsidP="002B04F8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</w:t>
      </w:r>
      <w:r w:rsidR="00F015C5" w:rsidRPr="003156ED">
        <w:rPr>
          <w:rFonts w:ascii="Arial" w:hAnsi="Arial" w:cs="Arial"/>
          <w:b/>
          <w:sz w:val="24"/>
        </w:rPr>
        <w:t>JAVNI POZIV</w:t>
      </w:r>
    </w:p>
    <w:p w:rsidR="002B04F8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podnošenje 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="002B04F8">
        <w:rPr>
          <w:rFonts w:ascii="Arial" w:hAnsi="Arial" w:cs="Arial"/>
          <w:b/>
          <w:sz w:val="24"/>
        </w:rPr>
        <w:t>u vlasništvu Republike Hrvatske</w:t>
      </w:r>
    </w:p>
    <w:p w:rsidR="00F015C5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području Primorsko-goranske županije </w:t>
      </w:r>
    </w:p>
    <w:p w:rsidR="000C6BF7" w:rsidRDefault="000C6BF7" w:rsidP="00F015C5">
      <w:pPr>
        <w:jc w:val="center"/>
        <w:rPr>
          <w:rFonts w:ascii="Arial" w:hAnsi="Arial" w:cs="Arial"/>
          <w:b/>
          <w:sz w:val="24"/>
        </w:rPr>
      </w:pPr>
    </w:p>
    <w:p w:rsidR="00B36594" w:rsidRPr="00B36594" w:rsidRDefault="00B36594" w:rsidP="00235986">
      <w:pPr>
        <w:jc w:val="both"/>
        <w:rPr>
          <w:rFonts w:ascii="Arial" w:hAnsi="Arial" w:cs="Arial"/>
          <w:sz w:val="24"/>
        </w:rPr>
      </w:pPr>
      <w:r w:rsidRPr="00B36594">
        <w:rPr>
          <w:rFonts w:ascii="Arial" w:hAnsi="Arial" w:cs="Arial"/>
          <w:sz w:val="24"/>
        </w:rPr>
        <w:t xml:space="preserve">Pozivaju se zainteresirane osobe za podnošenje ponuda za kupnju </w:t>
      </w:r>
      <w:r w:rsidR="00540ADC">
        <w:rPr>
          <w:rFonts w:ascii="Arial" w:hAnsi="Arial" w:cs="Arial"/>
          <w:sz w:val="24"/>
        </w:rPr>
        <w:t>nekretnine</w:t>
      </w:r>
      <w:r w:rsidRPr="00B36594">
        <w:rPr>
          <w:rFonts w:ascii="Arial" w:hAnsi="Arial" w:cs="Arial"/>
          <w:sz w:val="24"/>
        </w:rPr>
        <w:t xml:space="preserve"> u vlasništvu Republike Hrvatske na području Primorsko-gora</w:t>
      </w:r>
      <w:r w:rsidR="00540ADC">
        <w:rPr>
          <w:rFonts w:ascii="Arial" w:hAnsi="Arial" w:cs="Arial"/>
          <w:sz w:val="24"/>
        </w:rPr>
        <w:t>nske županije i to za nekretninu</w:t>
      </w:r>
      <w:r w:rsidR="002166CA">
        <w:rPr>
          <w:rFonts w:ascii="Arial" w:hAnsi="Arial" w:cs="Arial"/>
          <w:sz w:val="24"/>
        </w:rPr>
        <w:t xml:space="preserve"> pod rednim brojem i </w:t>
      </w:r>
      <w:r w:rsidR="00CE777B">
        <w:rPr>
          <w:rFonts w:ascii="Arial" w:hAnsi="Arial" w:cs="Arial"/>
          <w:sz w:val="24"/>
        </w:rPr>
        <w:t xml:space="preserve">zemljišnoknjižnom </w:t>
      </w:r>
      <w:r w:rsidR="00304902">
        <w:rPr>
          <w:rFonts w:ascii="Arial" w:hAnsi="Arial" w:cs="Arial"/>
          <w:sz w:val="24"/>
        </w:rPr>
        <w:t>oznakom</w:t>
      </w:r>
      <w:r w:rsidRPr="00B36594">
        <w:rPr>
          <w:rFonts w:ascii="Arial" w:hAnsi="Arial" w:cs="Arial"/>
          <w:sz w:val="24"/>
        </w:rPr>
        <w:t xml:space="preserve">: </w:t>
      </w:r>
    </w:p>
    <w:p w:rsidR="009D590E" w:rsidRPr="00717DF5" w:rsidRDefault="00717DF5" w:rsidP="00717DF5">
      <w:pPr>
        <w:jc w:val="both"/>
        <w:rPr>
          <w:rFonts w:ascii="Arial" w:hAnsi="Arial" w:cs="Arial"/>
          <w:sz w:val="24"/>
        </w:rPr>
      </w:pPr>
      <w:r w:rsidRPr="00717DF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 </w:t>
      </w:r>
      <w:r w:rsidR="009D590E" w:rsidRPr="00717DF5">
        <w:rPr>
          <w:rFonts w:ascii="Arial" w:hAnsi="Arial" w:cs="Arial"/>
          <w:b/>
          <w:sz w:val="24"/>
        </w:rPr>
        <w:t>k.č.</w:t>
      </w:r>
      <w:r w:rsidR="0097305F" w:rsidRPr="00717DF5">
        <w:rPr>
          <w:rFonts w:ascii="Arial" w:hAnsi="Arial" w:cs="Arial"/>
          <w:b/>
          <w:sz w:val="24"/>
        </w:rPr>
        <w:t>br.</w:t>
      </w:r>
      <w:r w:rsidR="00575ED3" w:rsidRPr="00717DF5">
        <w:rPr>
          <w:rFonts w:ascii="Arial" w:hAnsi="Arial" w:cs="Arial"/>
          <w:b/>
          <w:sz w:val="24"/>
        </w:rPr>
        <w:t xml:space="preserve"> </w:t>
      </w:r>
      <w:r w:rsidR="00204138" w:rsidRPr="00717DF5">
        <w:rPr>
          <w:rFonts w:ascii="Arial" w:hAnsi="Arial" w:cs="Arial"/>
          <w:b/>
          <w:sz w:val="24"/>
        </w:rPr>
        <w:t>683/51</w:t>
      </w:r>
      <w:r w:rsidR="009D590E" w:rsidRPr="00717DF5">
        <w:rPr>
          <w:rFonts w:ascii="Arial" w:hAnsi="Arial" w:cs="Arial"/>
          <w:b/>
          <w:sz w:val="24"/>
        </w:rPr>
        <w:t>,</w:t>
      </w:r>
      <w:r w:rsidR="00204138" w:rsidRPr="00717DF5">
        <w:rPr>
          <w:rFonts w:ascii="Arial" w:hAnsi="Arial" w:cs="Arial"/>
          <w:b/>
          <w:sz w:val="24"/>
        </w:rPr>
        <w:t xml:space="preserve"> površine 239</w:t>
      </w:r>
      <w:r w:rsidR="009D590E" w:rsidRPr="00717DF5">
        <w:rPr>
          <w:rFonts w:ascii="Arial" w:hAnsi="Arial" w:cs="Arial"/>
          <w:b/>
          <w:sz w:val="24"/>
        </w:rPr>
        <w:t xml:space="preserve"> m</w:t>
      </w:r>
      <w:r w:rsidR="009D590E" w:rsidRPr="00717DF5">
        <w:rPr>
          <w:rFonts w:ascii="Arial" w:hAnsi="Arial" w:cs="Arial"/>
          <w:b/>
          <w:sz w:val="24"/>
          <w:vertAlign w:val="superscript"/>
        </w:rPr>
        <w:t>2</w:t>
      </w:r>
      <w:r w:rsidR="009D590E" w:rsidRPr="00717DF5">
        <w:rPr>
          <w:rFonts w:ascii="Arial" w:hAnsi="Arial" w:cs="Arial"/>
          <w:b/>
          <w:sz w:val="24"/>
        </w:rPr>
        <w:t xml:space="preserve">, upisana u </w:t>
      </w:r>
      <w:proofErr w:type="spellStart"/>
      <w:r w:rsidR="009D590E" w:rsidRPr="00717DF5">
        <w:rPr>
          <w:rFonts w:ascii="Arial" w:hAnsi="Arial" w:cs="Arial"/>
          <w:b/>
          <w:sz w:val="24"/>
        </w:rPr>
        <w:t>zk.ul</w:t>
      </w:r>
      <w:proofErr w:type="spellEnd"/>
      <w:r w:rsidR="009D590E" w:rsidRPr="00717DF5">
        <w:rPr>
          <w:rFonts w:ascii="Arial" w:hAnsi="Arial" w:cs="Arial"/>
          <w:b/>
          <w:sz w:val="24"/>
        </w:rPr>
        <w:t>.</w:t>
      </w:r>
      <w:r w:rsidR="00204138" w:rsidRPr="00717DF5">
        <w:rPr>
          <w:rFonts w:ascii="Arial" w:hAnsi="Arial" w:cs="Arial"/>
          <w:b/>
          <w:sz w:val="24"/>
        </w:rPr>
        <w:t xml:space="preserve"> 194</w:t>
      </w:r>
      <w:r w:rsidR="009D590E" w:rsidRPr="00717DF5">
        <w:rPr>
          <w:rFonts w:ascii="Arial" w:hAnsi="Arial" w:cs="Arial"/>
          <w:b/>
          <w:sz w:val="24"/>
        </w:rPr>
        <w:t xml:space="preserve"> </w:t>
      </w:r>
      <w:r w:rsidR="00204138" w:rsidRPr="00717DF5">
        <w:rPr>
          <w:rFonts w:ascii="Arial" w:hAnsi="Arial" w:cs="Arial"/>
          <w:b/>
          <w:sz w:val="24"/>
        </w:rPr>
        <w:t xml:space="preserve">k.o. </w:t>
      </w:r>
      <w:proofErr w:type="spellStart"/>
      <w:r w:rsidR="00204138" w:rsidRPr="00717DF5">
        <w:rPr>
          <w:rFonts w:ascii="Arial" w:hAnsi="Arial" w:cs="Arial"/>
          <w:b/>
          <w:sz w:val="24"/>
        </w:rPr>
        <w:t>Brseč</w:t>
      </w:r>
      <w:proofErr w:type="spellEnd"/>
      <w:r w:rsidR="009D590E" w:rsidRPr="00717DF5">
        <w:rPr>
          <w:rFonts w:ascii="Arial" w:hAnsi="Arial" w:cs="Arial"/>
          <w:b/>
          <w:sz w:val="24"/>
        </w:rPr>
        <w:t xml:space="preserve">, </w:t>
      </w:r>
      <w:r w:rsidR="009550B7" w:rsidRPr="00717DF5">
        <w:rPr>
          <w:rFonts w:ascii="Arial" w:hAnsi="Arial" w:cs="Arial"/>
          <w:sz w:val="24"/>
        </w:rPr>
        <w:t xml:space="preserve">kod </w:t>
      </w:r>
      <w:r>
        <w:rPr>
          <w:rFonts w:ascii="Arial" w:hAnsi="Arial" w:cs="Arial"/>
          <w:sz w:val="24"/>
        </w:rPr>
        <w:t xml:space="preserve">Općinskog suda </w:t>
      </w:r>
      <w:r w:rsidR="009D590E" w:rsidRPr="00717DF5">
        <w:rPr>
          <w:rFonts w:ascii="Arial" w:hAnsi="Arial" w:cs="Arial"/>
          <w:sz w:val="24"/>
        </w:rPr>
        <w:t xml:space="preserve">u Rijeci, Zemljišnoknjižnog odjela </w:t>
      </w:r>
      <w:r w:rsidR="00204138" w:rsidRPr="00717DF5">
        <w:rPr>
          <w:rFonts w:ascii="Arial" w:hAnsi="Arial" w:cs="Arial"/>
          <w:sz w:val="24"/>
        </w:rPr>
        <w:t>Opatija</w:t>
      </w:r>
      <w:r w:rsidR="009D590E" w:rsidRPr="00717DF5">
        <w:rPr>
          <w:rFonts w:ascii="Arial" w:hAnsi="Arial" w:cs="Arial"/>
          <w:sz w:val="24"/>
        </w:rPr>
        <w:t>.</w:t>
      </w:r>
      <w:r w:rsidR="009D590E" w:rsidRPr="00717DF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D590E" w:rsidRPr="00717DF5">
        <w:rPr>
          <w:rFonts w:ascii="Arial" w:hAnsi="Arial" w:cs="Arial"/>
          <w:sz w:val="24"/>
        </w:rPr>
        <w:t>U naravi predmetna nekretnina</w:t>
      </w:r>
      <w:r w:rsidR="00204138" w:rsidRPr="00717DF5">
        <w:rPr>
          <w:rFonts w:ascii="Arial" w:hAnsi="Arial" w:cs="Arial"/>
          <w:sz w:val="24"/>
        </w:rPr>
        <w:t xml:space="preserve"> smještena je u </w:t>
      </w:r>
      <w:proofErr w:type="spellStart"/>
      <w:r w:rsidR="00204138" w:rsidRPr="00717DF5">
        <w:rPr>
          <w:rFonts w:ascii="Arial" w:hAnsi="Arial" w:cs="Arial"/>
          <w:sz w:val="24"/>
        </w:rPr>
        <w:t>Brseču</w:t>
      </w:r>
      <w:proofErr w:type="spellEnd"/>
      <w:r w:rsidR="00204138" w:rsidRPr="00717DF5">
        <w:rPr>
          <w:rFonts w:ascii="Arial" w:hAnsi="Arial" w:cs="Arial"/>
          <w:sz w:val="24"/>
        </w:rPr>
        <w:t>, u blizini javnog kupališta „</w:t>
      </w:r>
      <w:proofErr w:type="spellStart"/>
      <w:r w:rsidR="00204138" w:rsidRPr="00717DF5">
        <w:rPr>
          <w:rFonts w:ascii="Arial" w:hAnsi="Arial" w:cs="Arial"/>
          <w:sz w:val="24"/>
        </w:rPr>
        <w:t>Brseč</w:t>
      </w:r>
      <w:proofErr w:type="spellEnd"/>
      <w:r w:rsidR="00204138" w:rsidRPr="00717DF5">
        <w:rPr>
          <w:rFonts w:ascii="Arial" w:hAnsi="Arial" w:cs="Arial"/>
          <w:sz w:val="24"/>
        </w:rPr>
        <w:t>“, uz javno-prometn</w:t>
      </w:r>
      <w:r>
        <w:rPr>
          <w:rFonts w:ascii="Arial" w:hAnsi="Arial" w:cs="Arial"/>
          <w:sz w:val="24"/>
        </w:rPr>
        <w:t>u površinu – asfaltiranu cestu. I</w:t>
      </w:r>
      <w:r w:rsidR="00204138" w:rsidRPr="00717DF5">
        <w:rPr>
          <w:rFonts w:ascii="Arial" w:hAnsi="Arial" w:cs="Arial"/>
          <w:sz w:val="24"/>
        </w:rPr>
        <w:t xml:space="preserve">zduljenog je </w:t>
      </w:r>
      <w:r w:rsidR="009550B7" w:rsidRPr="00717DF5">
        <w:rPr>
          <w:rFonts w:ascii="Arial" w:hAnsi="Arial" w:cs="Arial"/>
          <w:sz w:val="24"/>
        </w:rPr>
        <w:t>i trokutastog oblika, neuređena i</w:t>
      </w:r>
      <w:r w:rsidR="00204138" w:rsidRPr="00717DF5">
        <w:rPr>
          <w:rFonts w:ascii="Arial" w:hAnsi="Arial" w:cs="Arial"/>
          <w:sz w:val="24"/>
        </w:rPr>
        <w:t xml:space="preserve"> obrasla niskim i visokim raslinjem. Nekretnina se sukladno</w:t>
      </w:r>
      <w:r w:rsidR="009D590E" w:rsidRPr="00717DF5">
        <w:rPr>
          <w:rFonts w:ascii="Arial" w:hAnsi="Arial" w:cs="Arial"/>
          <w:sz w:val="24"/>
        </w:rPr>
        <w:t xml:space="preserve"> Odluci o prosto</w:t>
      </w:r>
      <w:r w:rsidR="00204138" w:rsidRPr="00717DF5">
        <w:rPr>
          <w:rFonts w:ascii="Arial" w:hAnsi="Arial" w:cs="Arial"/>
          <w:sz w:val="24"/>
        </w:rPr>
        <w:t xml:space="preserve">rnom planu uređenja Općine </w:t>
      </w:r>
      <w:proofErr w:type="spellStart"/>
      <w:r w:rsidR="00204138" w:rsidRPr="00717DF5">
        <w:rPr>
          <w:rFonts w:ascii="Arial" w:hAnsi="Arial" w:cs="Arial"/>
          <w:sz w:val="24"/>
        </w:rPr>
        <w:t>Mošćenička</w:t>
      </w:r>
      <w:proofErr w:type="spellEnd"/>
      <w:r w:rsidR="00204138" w:rsidRPr="00717DF5">
        <w:rPr>
          <w:rFonts w:ascii="Arial" w:hAnsi="Arial" w:cs="Arial"/>
          <w:sz w:val="24"/>
        </w:rPr>
        <w:t xml:space="preserve"> Draga</w:t>
      </w:r>
      <w:r w:rsidR="009D590E" w:rsidRPr="00717DF5">
        <w:rPr>
          <w:rFonts w:ascii="Arial" w:hAnsi="Arial" w:cs="Arial"/>
          <w:sz w:val="24"/>
        </w:rPr>
        <w:t xml:space="preserve"> („Službene novine Primorsko-goranske župa</w:t>
      </w:r>
      <w:r w:rsidR="00204138" w:rsidRPr="00717DF5">
        <w:rPr>
          <w:rFonts w:ascii="Arial" w:hAnsi="Arial" w:cs="Arial"/>
          <w:sz w:val="24"/>
        </w:rPr>
        <w:t>nije“ broj 36/07</w:t>
      </w:r>
      <w:r w:rsidR="004F534F">
        <w:rPr>
          <w:rFonts w:ascii="Arial" w:hAnsi="Arial" w:cs="Arial"/>
          <w:sz w:val="24"/>
        </w:rPr>
        <w:t xml:space="preserve">. i </w:t>
      </w:r>
      <w:r w:rsidR="00204138" w:rsidRPr="00717DF5">
        <w:rPr>
          <w:rFonts w:ascii="Arial" w:hAnsi="Arial" w:cs="Arial"/>
          <w:sz w:val="24"/>
        </w:rPr>
        <w:t xml:space="preserve"> 04/12</w:t>
      </w:r>
      <w:r w:rsidR="004F534F">
        <w:rPr>
          <w:rFonts w:ascii="Arial" w:hAnsi="Arial" w:cs="Arial"/>
          <w:sz w:val="24"/>
        </w:rPr>
        <w:t>.</w:t>
      </w:r>
      <w:r w:rsidR="00204138" w:rsidRPr="00717DF5">
        <w:rPr>
          <w:rFonts w:ascii="Arial" w:hAnsi="Arial" w:cs="Arial"/>
          <w:sz w:val="24"/>
        </w:rPr>
        <w:t xml:space="preserve"> i „Službene novine Općin</w:t>
      </w:r>
      <w:r>
        <w:rPr>
          <w:rFonts w:ascii="Arial" w:hAnsi="Arial" w:cs="Arial"/>
          <w:sz w:val="24"/>
        </w:rPr>
        <w:t xml:space="preserve">e </w:t>
      </w:r>
      <w:proofErr w:type="spellStart"/>
      <w:r>
        <w:rPr>
          <w:rFonts w:ascii="Arial" w:hAnsi="Arial" w:cs="Arial"/>
          <w:sz w:val="24"/>
        </w:rPr>
        <w:t>Mošćenička</w:t>
      </w:r>
      <w:proofErr w:type="spellEnd"/>
      <w:r>
        <w:rPr>
          <w:rFonts w:ascii="Arial" w:hAnsi="Arial" w:cs="Arial"/>
          <w:sz w:val="24"/>
        </w:rPr>
        <w:t xml:space="preserve"> Draga“ broj 09/19</w:t>
      </w:r>
      <w:r w:rsidR="004F534F">
        <w:rPr>
          <w:rFonts w:ascii="Arial" w:hAnsi="Arial" w:cs="Arial"/>
          <w:sz w:val="24"/>
        </w:rPr>
        <w:t xml:space="preserve">. </w:t>
      </w:r>
      <w:bookmarkStart w:id="0" w:name="_GoBack"/>
      <w:bookmarkEnd w:id="0"/>
      <w:r w:rsidR="004F534F">
        <w:rPr>
          <w:rFonts w:ascii="Arial" w:hAnsi="Arial" w:cs="Arial"/>
          <w:sz w:val="24"/>
        </w:rPr>
        <w:t xml:space="preserve">i </w:t>
      </w:r>
      <w:r w:rsidR="00204138" w:rsidRPr="00717DF5">
        <w:rPr>
          <w:rFonts w:ascii="Arial" w:hAnsi="Arial" w:cs="Arial"/>
          <w:sz w:val="24"/>
        </w:rPr>
        <w:t>11/22</w:t>
      </w:r>
      <w:r w:rsidR="004F534F">
        <w:rPr>
          <w:rFonts w:ascii="Arial" w:hAnsi="Arial" w:cs="Arial"/>
          <w:sz w:val="24"/>
        </w:rPr>
        <w:t>.</w:t>
      </w:r>
      <w:r w:rsidR="009D590E" w:rsidRPr="00717DF5">
        <w:rPr>
          <w:rFonts w:ascii="Arial" w:hAnsi="Arial" w:cs="Arial"/>
          <w:sz w:val="24"/>
        </w:rPr>
        <w:t>) nalazi u</w:t>
      </w:r>
      <w:r w:rsidR="00204138" w:rsidRPr="00717DF5">
        <w:rPr>
          <w:rFonts w:ascii="Arial" w:hAnsi="Arial" w:cs="Arial"/>
          <w:sz w:val="24"/>
        </w:rPr>
        <w:t>nutar izgrađenog dijela građevinskog područja naselja, unutar ZOP-a.</w:t>
      </w:r>
      <w:r w:rsidR="009D590E" w:rsidRPr="00717DF5">
        <w:rPr>
          <w:rFonts w:ascii="Arial" w:hAnsi="Arial" w:cs="Arial"/>
          <w:sz w:val="24"/>
        </w:rPr>
        <w:t xml:space="preserve"> </w:t>
      </w:r>
    </w:p>
    <w:p w:rsidR="009D590E" w:rsidRDefault="009D590E" w:rsidP="009D590E">
      <w:pPr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Početna cijena nekretnine</w:t>
      </w:r>
      <w:r w:rsidR="00204138">
        <w:rPr>
          <w:rFonts w:ascii="Arial" w:hAnsi="Arial" w:cs="Arial"/>
          <w:sz w:val="24"/>
        </w:rPr>
        <w:t xml:space="preserve"> iznosi 19.800,00</w:t>
      </w:r>
      <w:r>
        <w:rPr>
          <w:rFonts w:ascii="Arial" w:hAnsi="Arial" w:cs="Arial"/>
          <w:sz w:val="24"/>
        </w:rPr>
        <w:t xml:space="preserve"> eura.</w:t>
      </w:r>
    </w:p>
    <w:p w:rsidR="009D590E" w:rsidRDefault="009D590E" w:rsidP="009D590E">
      <w:pPr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Jamčevina</w:t>
      </w:r>
      <w:r w:rsidRPr="00BE3A15">
        <w:rPr>
          <w:rFonts w:ascii="Arial" w:hAnsi="Arial" w:cs="Arial"/>
          <w:sz w:val="24"/>
        </w:rPr>
        <w:t xml:space="preserve"> iznosi 1</w:t>
      </w:r>
      <w:r w:rsidR="006363DD">
        <w:rPr>
          <w:rFonts w:ascii="Arial" w:hAnsi="Arial" w:cs="Arial"/>
          <w:sz w:val="24"/>
        </w:rPr>
        <w:t>.</w:t>
      </w:r>
      <w:r w:rsidR="00204138">
        <w:rPr>
          <w:rFonts w:ascii="Arial" w:hAnsi="Arial" w:cs="Arial"/>
          <w:sz w:val="24"/>
        </w:rPr>
        <w:t>98</w:t>
      </w:r>
      <w:r w:rsidR="006363DD">
        <w:rPr>
          <w:rFonts w:ascii="Arial" w:hAnsi="Arial" w:cs="Arial"/>
          <w:sz w:val="24"/>
        </w:rPr>
        <w:t>0</w:t>
      </w:r>
      <w:r w:rsidRPr="00BE3A15">
        <w:rPr>
          <w:rFonts w:ascii="Arial" w:hAnsi="Arial" w:cs="Arial"/>
          <w:sz w:val="24"/>
        </w:rPr>
        <w:t>,00 eura.</w:t>
      </w:r>
    </w:p>
    <w:p w:rsidR="00D92271" w:rsidRDefault="006C4B40" w:rsidP="006C4B40">
      <w:pPr>
        <w:rPr>
          <w:rFonts w:ascii="Arial" w:hAnsi="Arial" w:cs="Arial"/>
          <w:sz w:val="24"/>
        </w:rPr>
      </w:pPr>
      <w:r w:rsidRPr="006C4B40">
        <w:rPr>
          <w:rFonts w:ascii="Arial" w:hAnsi="Arial" w:cs="Arial"/>
          <w:b/>
          <w:sz w:val="24"/>
        </w:rPr>
        <w:t>Naknada za izdvajanje nekretnine iz šumskogospodarskog područja Republike Hrvatske</w:t>
      </w:r>
      <w:r>
        <w:rPr>
          <w:rFonts w:ascii="Arial" w:hAnsi="Arial" w:cs="Arial"/>
          <w:sz w:val="24"/>
        </w:rPr>
        <w:t xml:space="preserve"> iznosi 346,42 eura.</w:t>
      </w:r>
    </w:p>
    <w:p w:rsidR="006C4B40" w:rsidRPr="006C4B40" w:rsidRDefault="006C4B40" w:rsidP="006C4B40">
      <w:pPr>
        <w:rPr>
          <w:rFonts w:ascii="Arial" w:hAnsi="Arial" w:cs="Arial"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OSNOVNE INFORMACIJE</w:t>
      </w:r>
    </w:p>
    <w:p w:rsidR="00F8277A" w:rsidRP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lastRenderedPageBreak/>
        <w:t>Rok za podnošenje ponuda:</w:t>
      </w:r>
      <w:r w:rsidR="00BB05B9">
        <w:rPr>
          <w:rFonts w:ascii="Arial" w:hAnsi="Arial" w:cs="Arial"/>
          <w:sz w:val="24"/>
        </w:rPr>
        <w:t xml:space="preserve"> 7</w:t>
      </w:r>
      <w:r w:rsidRPr="00F8277A">
        <w:rPr>
          <w:rFonts w:ascii="Arial" w:hAnsi="Arial" w:cs="Arial"/>
          <w:sz w:val="24"/>
        </w:rPr>
        <w:t>.</w:t>
      </w:r>
      <w:r w:rsidR="006C4B40">
        <w:rPr>
          <w:rFonts w:ascii="Arial" w:hAnsi="Arial" w:cs="Arial"/>
          <w:sz w:val="24"/>
        </w:rPr>
        <w:t xml:space="preserve"> listopada</w:t>
      </w:r>
      <w:r w:rsidRPr="00F8277A">
        <w:rPr>
          <w:rFonts w:ascii="Arial" w:hAnsi="Arial" w:cs="Arial"/>
          <w:sz w:val="24"/>
        </w:rPr>
        <w:t xml:space="preserve"> 2025. </w:t>
      </w:r>
      <w:r w:rsidR="009A1AE9">
        <w:rPr>
          <w:rFonts w:ascii="Arial" w:hAnsi="Arial" w:cs="Arial"/>
          <w:sz w:val="24"/>
        </w:rPr>
        <w:t xml:space="preserve">godine </w:t>
      </w:r>
      <w:r w:rsidRPr="00F8277A">
        <w:rPr>
          <w:rFonts w:ascii="Arial" w:hAnsi="Arial" w:cs="Arial"/>
          <w:sz w:val="24"/>
        </w:rPr>
        <w:t>do 11,00 sati</w:t>
      </w:r>
      <w:r w:rsidR="00951C4E">
        <w:rPr>
          <w:rFonts w:ascii="Arial" w:hAnsi="Arial" w:cs="Arial"/>
          <w:sz w:val="24"/>
        </w:rPr>
        <w:t>.</w:t>
      </w:r>
    </w:p>
    <w:p w:rsid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t xml:space="preserve">Javno otvaranje ponuda </w:t>
      </w:r>
      <w:r w:rsidRPr="00F8277A">
        <w:rPr>
          <w:rFonts w:ascii="Arial" w:hAnsi="Arial" w:cs="Arial"/>
          <w:sz w:val="24"/>
        </w:rPr>
        <w:t xml:space="preserve">održat će se u prostorijama Primorsko-goranske županije, </w:t>
      </w:r>
      <w:proofErr w:type="spellStart"/>
      <w:r w:rsidRPr="00F8277A">
        <w:rPr>
          <w:rFonts w:ascii="Arial" w:hAnsi="Arial" w:cs="Arial"/>
          <w:sz w:val="24"/>
        </w:rPr>
        <w:t>Slogin</w:t>
      </w:r>
      <w:proofErr w:type="spellEnd"/>
      <w:r w:rsidRPr="00F8277A">
        <w:rPr>
          <w:rFonts w:ascii="Arial" w:hAnsi="Arial" w:cs="Arial"/>
          <w:sz w:val="24"/>
        </w:rPr>
        <w:t xml:space="preserve"> kula 2, 51000 Rijeka, VI. kat, soba 602,</w:t>
      </w:r>
      <w:r w:rsidRPr="00F8277A">
        <w:rPr>
          <w:rFonts w:ascii="Arial" w:hAnsi="Arial" w:cs="Arial"/>
          <w:b/>
          <w:sz w:val="24"/>
        </w:rPr>
        <w:t xml:space="preserve"> </w:t>
      </w:r>
      <w:r w:rsidR="00BB05B9">
        <w:rPr>
          <w:rFonts w:ascii="Arial" w:hAnsi="Arial" w:cs="Arial"/>
          <w:sz w:val="24"/>
        </w:rPr>
        <w:t>8.</w:t>
      </w:r>
      <w:r w:rsidR="002F29CE">
        <w:rPr>
          <w:rFonts w:ascii="Arial" w:hAnsi="Arial" w:cs="Arial"/>
          <w:sz w:val="24"/>
        </w:rPr>
        <w:t xml:space="preserve"> listopada</w:t>
      </w:r>
      <w:r w:rsidR="00A339D3">
        <w:rPr>
          <w:rFonts w:ascii="Arial" w:hAnsi="Arial" w:cs="Arial"/>
          <w:sz w:val="24"/>
        </w:rPr>
        <w:t xml:space="preserve"> 2025.</w:t>
      </w:r>
      <w:r w:rsidR="009A1AE9">
        <w:rPr>
          <w:rFonts w:ascii="Arial" w:hAnsi="Arial" w:cs="Arial"/>
          <w:sz w:val="24"/>
        </w:rPr>
        <w:t xml:space="preserve"> godine</w:t>
      </w:r>
      <w:r w:rsidR="00A339D3">
        <w:rPr>
          <w:rFonts w:ascii="Arial" w:hAnsi="Arial" w:cs="Arial"/>
          <w:sz w:val="24"/>
        </w:rPr>
        <w:t xml:space="preserve"> u </w:t>
      </w:r>
      <w:r w:rsidR="002F29CE">
        <w:rPr>
          <w:rFonts w:ascii="Arial" w:hAnsi="Arial" w:cs="Arial"/>
          <w:sz w:val="24"/>
        </w:rPr>
        <w:t>13,0</w:t>
      </w:r>
      <w:r>
        <w:rPr>
          <w:rFonts w:ascii="Arial" w:hAnsi="Arial" w:cs="Arial"/>
          <w:sz w:val="24"/>
        </w:rPr>
        <w:t>0 sati.</w:t>
      </w:r>
    </w:p>
    <w:p w:rsid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DE12EF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</w:t>
      </w:r>
      <w:r w:rsidR="00D019A9" w:rsidRPr="00D019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 prodaje</w:t>
      </w:r>
      <w:r w:rsidR="00DE12EF">
        <w:rPr>
          <w:rFonts w:ascii="Arial" w:hAnsi="Arial" w:cs="Arial"/>
          <w:b/>
          <w:sz w:val="24"/>
        </w:rPr>
        <w:t xml:space="preserve"> </w:t>
      </w:r>
      <w:r w:rsidR="00D019A9" w:rsidRPr="00D019A9">
        <w:rPr>
          <w:rFonts w:ascii="Arial" w:hAnsi="Arial" w:cs="Arial"/>
          <w:b/>
          <w:sz w:val="24"/>
        </w:rPr>
        <w:t>u stanju „viđeno-kupljeno“.</w:t>
      </w:r>
    </w:p>
    <w:p w:rsidR="00054F2C" w:rsidRPr="00606E53" w:rsidRDefault="00606E53" w:rsidP="00606E53">
      <w:pPr>
        <w:jc w:val="both"/>
        <w:rPr>
          <w:rFonts w:ascii="Arial" w:hAnsi="Arial" w:cs="Arial"/>
          <w:sz w:val="24"/>
        </w:rPr>
      </w:pPr>
      <w:r w:rsidRPr="00606E53">
        <w:rPr>
          <w:rFonts w:ascii="Arial" w:hAnsi="Arial" w:cs="Arial"/>
          <w:sz w:val="24"/>
        </w:rPr>
        <w:t xml:space="preserve">Jamčevina iznosi 10% utvrđene početne cijene nekretnine za koju se podnosi ponuda </w:t>
      </w:r>
      <w:r>
        <w:rPr>
          <w:rFonts w:ascii="Arial" w:hAnsi="Arial" w:cs="Arial"/>
          <w:sz w:val="24"/>
        </w:rPr>
        <w:t>te se uplaćuje na IBAN račun Primorsko-goranske županije broj: HR</w:t>
      </w:r>
      <w:r w:rsidR="00D87006">
        <w:rPr>
          <w:rFonts w:ascii="Arial" w:hAnsi="Arial" w:cs="Arial"/>
          <w:sz w:val="24"/>
        </w:rPr>
        <w:t>7424020061800008005</w:t>
      </w:r>
      <w:r w:rsidR="00932251">
        <w:rPr>
          <w:rFonts w:ascii="Arial" w:hAnsi="Arial" w:cs="Arial"/>
          <w:sz w:val="24"/>
        </w:rPr>
        <w:t xml:space="preserve">, </w:t>
      </w:r>
      <w:r w:rsidR="00D87006">
        <w:rPr>
          <w:rFonts w:ascii="Arial" w:hAnsi="Arial" w:cs="Arial"/>
          <w:sz w:val="24"/>
        </w:rPr>
        <w:t>poziv na broj: 7374-</w:t>
      </w:r>
      <w:r w:rsidR="00932251">
        <w:rPr>
          <w:rFonts w:ascii="Arial" w:hAnsi="Arial" w:cs="Arial"/>
          <w:sz w:val="24"/>
        </w:rPr>
        <w:t xml:space="preserve">OIB </w:t>
      </w:r>
      <w:r w:rsidR="00CD554D">
        <w:rPr>
          <w:rFonts w:ascii="Arial" w:hAnsi="Arial" w:cs="Arial"/>
          <w:sz w:val="24"/>
        </w:rPr>
        <w:t>ponuditelja</w:t>
      </w:r>
      <w:r w:rsidR="00932251">
        <w:rPr>
          <w:rFonts w:ascii="Arial" w:hAnsi="Arial" w:cs="Arial"/>
          <w:sz w:val="24"/>
        </w:rPr>
        <w:t xml:space="preserve">, a u opisu plaćanja treba navesti </w:t>
      </w:r>
      <w:r w:rsidR="00D87006">
        <w:rPr>
          <w:rFonts w:ascii="Arial" w:hAnsi="Arial" w:cs="Arial"/>
          <w:sz w:val="24"/>
        </w:rPr>
        <w:t xml:space="preserve">da se radi o jamčevini za kupnju nekretnine, </w:t>
      </w:r>
      <w:r w:rsidR="00932251">
        <w:rPr>
          <w:rFonts w:ascii="Arial" w:hAnsi="Arial" w:cs="Arial"/>
          <w:sz w:val="24"/>
        </w:rPr>
        <w:t xml:space="preserve">redni broj nekretnine iz javnog poziva i </w:t>
      </w:r>
      <w:r w:rsidR="002166CA">
        <w:rPr>
          <w:rFonts w:ascii="Arial" w:hAnsi="Arial" w:cs="Arial"/>
          <w:sz w:val="24"/>
        </w:rPr>
        <w:t xml:space="preserve">zemljišnoknjižnu </w:t>
      </w:r>
      <w:r w:rsidR="00932251">
        <w:rPr>
          <w:rFonts w:ascii="Arial" w:hAnsi="Arial" w:cs="Arial"/>
          <w:sz w:val="24"/>
        </w:rPr>
        <w:t>oznaku nekretnin</w:t>
      </w:r>
      <w:r w:rsidR="00387DD0">
        <w:rPr>
          <w:rFonts w:ascii="Arial" w:hAnsi="Arial" w:cs="Arial"/>
          <w:sz w:val="24"/>
        </w:rPr>
        <w:t>e za koju se uplaćuje jamčevina.</w:t>
      </w:r>
    </w:p>
    <w:p w:rsidR="00054F2C" w:rsidRPr="00054F2C" w:rsidRDefault="00054F2C" w:rsidP="00BE3A15">
      <w:pPr>
        <w:jc w:val="both"/>
        <w:rPr>
          <w:rFonts w:ascii="Arial" w:hAnsi="Arial" w:cs="Arial"/>
          <w:sz w:val="24"/>
        </w:rPr>
      </w:pPr>
      <w:r w:rsidRPr="00054F2C">
        <w:rPr>
          <w:rFonts w:ascii="Arial" w:hAnsi="Arial" w:cs="Arial"/>
          <w:sz w:val="24"/>
        </w:rPr>
        <w:t xml:space="preserve">Valjanom uplatom jamčevine smatra </w:t>
      </w:r>
      <w:r w:rsidR="00DE12EF"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>uplata čija je transakcija vidljiva na računu Primorsko-goranske župani</w:t>
      </w:r>
      <w:r w:rsidR="002B04F8">
        <w:rPr>
          <w:rFonts w:ascii="Arial" w:hAnsi="Arial" w:cs="Arial"/>
          <w:sz w:val="24"/>
        </w:rPr>
        <w:t xml:space="preserve">je najkasnije </w:t>
      </w:r>
      <w:r w:rsidR="002166CA" w:rsidRPr="002166CA">
        <w:rPr>
          <w:rFonts w:ascii="Arial" w:hAnsi="Arial" w:cs="Arial"/>
          <w:sz w:val="24"/>
        </w:rPr>
        <w:t xml:space="preserve">na dan isteka roka za predaju pisanih ponuda odnosno najkasnije na dan </w:t>
      </w:r>
      <w:r w:rsidR="00BB05B9">
        <w:rPr>
          <w:rFonts w:ascii="Arial" w:hAnsi="Arial" w:cs="Arial"/>
          <w:sz w:val="24"/>
        </w:rPr>
        <w:t>7. listopada</w:t>
      </w:r>
      <w:r w:rsidR="002166CA" w:rsidRPr="002166CA">
        <w:rPr>
          <w:rFonts w:ascii="Arial" w:hAnsi="Arial" w:cs="Arial"/>
          <w:sz w:val="24"/>
        </w:rPr>
        <w:t xml:space="preserve"> 2025.</w:t>
      </w:r>
      <w:r w:rsidR="009A1AE9">
        <w:rPr>
          <w:rFonts w:ascii="Arial" w:hAnsi="Arial" w:cs="Arial"/>
          <w:sz w:val="24"/>
        </w:rPr>
        <w:t xml:space="preserve"> godine.</w:t>
      </w:r>
    </w:p>
    <w:p w:rsidR="00D019A9" w:rsidRDefault="00D019A9" w:rsidP="00BE3A15">
      <w:pPr>
        <w:jc w:val="both"/>
        <w:rPr>
          <w:rFonts w:ascii="Arial" w:hAnsi="Arial" w:cs="Arial"/>
          <w:sz w:val="24"/>
        </w:rPr>
      </w:pPr>
      <w:r w:rsidRPr="00D019A9">
        <w:rPr>
          <w:rFonts w:ascii="Arial" w:hAnsi="Arial" w:cs="Arial"/>
          <w:b/>
          <w:sz w:val="24"/>
        </w:rPr>
        <w:t>Kontakt informacije</w:t>
      </w:r>
      <w:r>
        <w:rPr>
          <w:rFonts w:ascii="Arial" w:hAnsi="Arial" w:cs="Arial"/>
          <w:sz w:val="24"/>
        </w:rPr>
        <w:t xml:space="preserve"> ponedjeljkom od 8,30 do 11</w:t>
      </w:r>
      <w:r w:rsidR="00F948A1">
        <w:rPr>
          <w:rFonts w:ascii="Arial" w:hAnsi="Arial" w:cs="Arial"/>
          <w:sz w:val="24"/>
        </w:rPr>
        <w:t>,00 sati, telefonom: 051/354-</w:t>
      </w:r>
      <w:r w:rsidR="00F948A1" w:rsidRPr="00F948A1">
        <w:rPr>
          <w:rFonts w:ascii="Arial" w:hAnsi="Arial" w:cs="Arial"/>
          <w:color w:val="000000" w:themeColor="text1"/>
          <w:sz w:val="24"/>
        </w:rPr>
        <w:t>434</w:t>
      </w:r>
      <w:r w:rsidR="00BB05B9">
        <w:rPr>
          <w:rFonts w:ascii="Arial" w:hAnsi="Arial" w:cs="Arial"/>
          <w:color w:val="000000" w:themeColor="text1"/>
          <w:sz w:val="24"/>
        </w:rPr>
        <w:t>.</w:t>
      </w:r>
    </w:p>
    <w:p w:rsidR="00B36594" w:rsidRPr="00BB05B9" w:rsidRDefault="00F8277A" w:rsidP="00BB05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Cjeloviti javni poziv </w:t>
      </w:r>
      <w:r w:rsidRPr="00F8277A">
        <w:rPr>
          <w:rFonts w:ascii="Arial" w:hAnsi="Arial" w:cs="Arial"/>
          <w:sz w:val="24"/>
        </w:rPr>
        <w:t xml:space="preserve">za javno </w:t>
      </w:r>
      <w:r w:rsidR="004E7619">
        <w:rPr>
          <w:rFonts w:ascii="Arial" w:hAnsi="Arial" w:cs="Arial"/>
          <w:sz w:val="24"/>
        </w:rPr>
        <w:t>podnošenje</w:t>
      </w:r>
      <w:r w:rsidRPr="00F8277A">
        <w:rPr>
          <w:rFonts w:ascii="Arial" w:hAnsi="Arial" w:cs="Arial"/>
          <w:sz w:val="24"/>
        </w:rPr>
        <w:t xml:space="preserve"> ponuda </w:t>
      </w:r>
      <w:r>
        <w:rPr>
          <w:rFonts w:ascii="Arial" w:hAnsi="Arial" w:cs="Arial"/>
          <w:sz w:val="24"/>
        </w:rPr>
        <w:t xml:space="preserve">sa svim detaljima i uvjetima </w:t>
      </w:r>
      <w:r w:rsidRPr="00F8277A">
        <w:rPr>
          <w:rFonts w:ascii="Arial" w:hAnsi="Arial" w:cs="Arial"/>
          <w:sz w:val="24"/>
        </w:rPr>
        <w:t xml:space="preserve">objavljen </w:t>
      </w:r>
      <w:r>
        <w:rPr>
          <w:rFonts w:ascii="Arial" w:hAnsi="Arial" w:cs="Arial"/>
          <w:sz w:val="24"/>
        </w:rPr>
        <w:t xml:space="preserve">je </w:t>
      </w:r>
      <w:r w:rsidRPr="00F8277A">
        <w:rPr>
          <w:rFonts w:ascii="Arial" w:hAnsi="Arial" w:cs="Arial"/>
          <w:sz w:val="24"/>
        </w:rPr>
        <w:t xml:space="preserve">na službenim mrežnim stranicama </w:t>
      </w:r>
      <w:r>
        <w:rPr>
          <w:rFonts w:ascii="Arial" w:hAnsi="Arial" w:cs="Arial"/>
          <w:sz w:val="24"/>
        </w:rPr>
        <w:t xml:space="preserve">Primorsko-goranske županije, </w:t>
      </w:r>
      <w:r w:rsidRPr="00F8277A">
        <w:rPr>
          <w:rFonts w:ascii="Arial" w:hAnsi="Arial" w:cs="Arial"/>
          <w:sz w:val="24"/>
        </w:rPr>
        <w:t>Ministarstva</w:t>
      </w:r>
      <w:r>
        <w:rPr>
          <w:rFonts w:ascii="Arial" w:hAnsi="Arial" w:cs="Arial"/>
          <w:sz w:val="24"/>
        </w:rPr>
        <w:t xml:space="preserve"> prostornoga uređenja</w:t>
      </w:r>
      <w:r w:rsidRPr="00F8277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graditeljstva i državne imovine te</w:t>
      </w:r>
      <w:r w:rsidRPr="00F8277A">
        <w:rPr>
          <w:rFonts w:ascii="Arial" w:hAnsi="Arial" w:cs="Arial"/>
          <w:sz w:val="24"/>
        </w:rPr>
        <w:t xml:space="preserve"> Hrvatske gospodarske komore</w:t>
      </w:r>
      <w:r>
        <w:rPr>
          <w:rFonts w:ascii="Arial" w:hAnsi="Arial" w:cs="Arial"/>
          <w:sz w:val="24"/>
        </w:rPr>
        <w:t>.</w:t>
      </w:r>
    </w:p>
    <w:p w:rsidR="000C6BF7" w:rsidRDefault="000C6BF7" w:rsidP="000C6BF7">
      <w:pPr>
        <w:rPr>
          <w:rFonts w:ascii="Arial" w:hAnsi="Arial" w:cs="Arial"/>
          <w:b/>
          <w:sz w:val="24"/>
        </w:rPr>
      </w:pPr>
      <w:r w:rsidRPr="000C6BF7">
        <w:rPr>
          <w:rFonts w:ascii="Arial" w:hAnsi="Arial" w:cs="Arial"/>
          <w:b/>
          <w:sz w:val="24"/>
        </w:rPr>
        <w:t xml:space="preserve">PODNOŠENJE PONUDA </w:t>
      </w:r>
    </w:p>
    <w:p w:rsidR="000C6BF7" w:rsidRPr="000C6BF7" w:rsidRDefault="000C6BF7" w:rsidP="000C6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0C6BF7">
        <w:rPr>
          <w:rFonts w:ascii="Arial" w:hAnsi="Arial" w:cs="Arial"/>
          <w:sz w:val="24"/>
        </w:rPr>
        <w:t xml:space="preserve">odnošenjem ponude ponuditelj </w:t>
      </w:r>
      <w:r w:rsidR="004F747E">
        <w:rPr>
          <w:rFonts w:ascii="Arial" w:hAnsi="Arial" w:cs="Arial"/>
          <w:sz w:val="24"/>
        </w:rPr>
        <w:t xml:space="preserve">je </w:t>
      </w:r>
      <w:r w:rsidRPr="000C6BF7">
        <w:rPr>
          <w:rFonts w:ascii="Arial" w:hAnsi="Arial" w:cs="Arial"/>
          <w:sz w:val="24"/>
        </w:rPr>
        <w:t xml:space="preserve">izričito suglasan da </w:t>
      </w:r>
      <w:r>
        <w:rPr>
          <w:rFonts w:ascii="Arial" w:hAnsi="Arial" w:cs="Arial"/>
          <w:sz w:val="24"/>
        </w:rPr>
        <w:t xml:space="preserve">Primorsko-goranska županija kao </w:t>
      </w:r>
      <w:r w:rsidRPr="000C6BF7">
        <w:rPr>
          <w:rFonts w:ascii="Arial" w:hAnsi="Arial" w:cs="Arial"/>
          <w:sz w:val="24"/>
        </w:rPr>
        <w:t>nadležno tijelo može prikupljati, koristiti i dalje obrađivati podatke u svrhu provedbe javnog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 xml:space="preserve">poziva za provedbu javnog natječaja sukladno Zakonu o provedbi </w:t>
      </w:r>
      <w:r>
        <w:rPr>
          <w:rFonts w:ascii="Arial" w:hAnsi="Arial" w:cs="Arial"/>
          <w:sz w:val="24"/>
        </w:rPr>
        <w:t>O</w:t>
      </w:r>
      <w:r w:rsidRPr="000C6BF7">
        <w:rPr>
          <w:rFonts w:ascii="Arial" w:hAnsi="Arial" w:cs="Arial"/>
          <w:sz w:val="24"/>
        </w:rPr>
        <w:t>pće uredbe o</w:t>
      </w:r>
      <w:r w:rsidR="00717DF5">
        <w:rPr>
          <w:rFonts w:ascii="Arial" w:hAnsi="Arial" w:cs="Arial"/>
          <w:sz w:val="24"/>
        </w:rPr>
        <w:t xml:space="preserve"> zaštiti podataka („Narodne novine“</w:t>
      </w:r>
      <w:r w:rsidR="00EB733D"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>broj 42/18.) te iste javno objaviti sukladno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>Zakonu o p</w:t>
      </w:r>
      <w:r w:rsidR="00717DF5">
        <w:rPr>
          <w:rFonts w:ascii="Arial" w:hAnsi="Arial" w:cs="Arial"/>
          <w:sz w:val="24"/>
        </w:rPr>
        <w:t>ravu na pristup informacijama („Narodne novine“</w:t>
      </w:r>
      <w:r w:rsidR="00EB733D">
        <w:rPr>
          <w:rFonts w:ascii="Arial" w:hAnsi="Arial" w:cs="Arial"/>
          <w:sz w:val="24"/>
        </w:rPr>
        <w:t xml:space="preserve"> broj </w:t>
      </w:r>
      <w:r w:rsidRPr="000C6BF7">
        <w:rPr>
          <w:rFonts w:ascii="Arial" w:hAnsi="Arial" w:cs="Arial"/>
          <w:sz w:val="24"/>
        </w:rPr>
        <w:t>25/13., 85/15. i 69/22.)</w:t>
      </w:r>
      <w:r w:rsidR="00951C4E">
        <w:rPr>
          <w:rFonts w:ascii="Arial" w:hAnsi="Arial" w:cs="Arial"/>
          <w:sz w:val="24"/>
        </w:rPr>
        <w:t>.</w:t>
      </w:r>
    </w:p>
    <w:p w:rsidR="00693141" w:rsidRDefault="002B04F8" w:rsidP="000C6BF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NAČIN PODNOŠENJA PONUDA</w:t>
      </w:r>
    </w:p>
    <w:p w:rsidR="00834995" w:rsidRDefault="00693141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sz w:val="24"/>
        </w:rPr>
        <w:t>Ponuda za kupnju</w:t>
      </w:r>
      <w:r w:rsidR="00717DF5">
        <w:rPr>
          <w:rFonts w:ascii="Arial" w:hAnsi="Arial" w:cs="Arial"/>
          <w:sz w:val="24"/>
        </w:rPr>
        <w:t xml:space="preserve"> nekretnine</w:t>
      </w:r>
      <w:r w:rsidRPr="002B04F8">
        <w:rPr>
          <w:rFonts w:ascii="Arial" w:hAnsi="Arial" w:cs="Arial"/>
          <w:sz w:val="24"/>
        </w:rPr>
        <w:t xml:space="preserve"> i prilozi uz</w:t>
      </w:r>
      <w:r w:rsidR="00717DF5">
        <w:rPr>
          <w:rFonts w:ascii="Arial" w:hAnsi="Arial" w:cs="Arial"/>
          <w:sz w:val="24"/>
        </w:rPr>
        <w:t xml:space="preserve"> ponudu podnose se pisanim putem</w:t>
      </w:r>
      <w:r w:rsidRPr="002B04F8">
        <w:rPr>
          <w:rFonts w:ascii="Arial" w:hAnsi="Arial" w:cs="Arial"/>
          <w:sz w:val="24"/>
        </w:rPr>
        <w:t xml:space="preserve"> u zatvorenoj omotnici na adresu Primorsko-goranske županije, Upravnog odjela za upravljanje imovinom i imovinsko-pravne poslove, Riva 10, 51000 Rijeka,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>preporučenom poštom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 xml:space="preserve">na način da preporučena pošiljka bude zaprimljena u pisarnici Primorsko-goranske županije </w:t>
      </w:r>
      <w:r w:rsidR="00834995">
        <w:rPr>
          <w:rFonts w:ascii="Arial" w:hAnsi="Arial" w:cs="Arial"/>
          <w:sz w:val="24"/>
        </w:rPr>
        <w:t xml:space="preserve">najkasnije </w:t>
      </w:r>
      <w:r w:rsidR="00BB05B9">
        <w:rPr>
          <w:rFonts w:ascii="Arial" w:hAnsi="Arial" w:cs="Arial"/>
          <w:sz w:val="24"/>
        </w:rPr>
        <w:t>do 7</w:t>
      </w:r>
      <w:r w:rsidR="00834995" w:rsidRPr="00834995">
        <w:rPr>
          <w:rFonts w:ascii="Arial" w:hAnsi="Arial" w:cs="Arial"/>
          <w:sz w:val="24"/>
        </w:rPr>
        <w:t xml:space="preserve">. </w:t>
      </w:r>
      <w:r w:rsidR="00BB05B9">
        <w:rPr>
          <w:rFonts w:ascii="Arial" w:hAnsi="Arial" w:cs="Arial"/>
          <w:sz w:val="24"/>
        </w:rPr>
        <w:t>listopada</w:t>
      </w:r>
      <w:r w:rsidR="00834995" w:rsidRPr="00834995">
        <w:rPr>
          <w:rFonts w:ascii="Arial" w:hAnsi="Arial" w:cs="Arial"/>
          <w:sz w:val="24"/>
        </w:rPr>
        <w:t xml:space="preserve"> 2025.</w:t>
      </w:r>
      <w:r w:rsidR="009A1AE9">
        <w:rPr>
          <w:rFonts w:ascii="Arial" w:hAnsi="Arial" w:cs="Arial"/>
          <w:sz w:val="24"/>
        </w:rPr>
        <w:t xml:space="preserve"> godine</w:t>
      </w:r>
      <w:r w:rsidR="00834995" w:rsidRPr="00834995">
        <w:rPr>
          <w:rFonts w:ascii="Arial" w:hAnsi="Arial" w:cs="Arial"/>
          <w:sz w:val="24"/>
        </w:rPr>
        <w:t xml:space="preserve"> do </w:t>
      </w:r>
      <w:r w:rsidR="00834995">
        <w:rPr>
          <w:rFonts w:ascii="Arial" w:hAnsi="Arial" w:cs="Arial"/>
          <w:sz w:val="24"/>
        </w:rPr>
        <w:t>11,00 sati ili neposrednom preda</w:t>
      </w:r>
      <w:r w:rsidR="00BB05B9">
        <w:rPr>
          <w:rFonts w:ascii="Arial" w:hAnsi="Arial" w:cs="Arial"/>
          <w:sz w:val="24"/>
        </w:rPr>
        <w:t>jom u pisarnicu najkasnije do 7</w:t>
      </w:r>
      <w:r w:rsidR="00834995">
        <w:rPr>
          <w:rFonts w:ascii="Arial" w:hAnsi="Arial" w:cs="Arial"/>
          <w:sz w:val="24"/>
        </w:rPr>
        <w:t xml:space="preserve">. </w:t>
      </w:r>
      <w:r w:rsidR="00BB05B9">
        <w:rPr>
          <w:rFonts w:ascii="Arial" w:hAnsi="Arial" w:cs="Arial"/>
          <w:sz w:val="24"/>
        </w:rPr>
        <w:t>listopada</w:t>
      </w:r>
      <w:r w:rsidR="00834995">
        <w:rPr>
          <w:rFonts w:ascii="Arial" w:hAnsi="Arial" w:cs="Arial"/>
          <w:sz w:val="24"/>
        </w:rPr>
        <w:t xml:space="preserve"> 2025.</w:t>
      </w:r>
      <w:r w:rsidR="009A1AE9">
        <w:rPr>
          <w:rFonts w:ascii="Arial" w:hAnsi="Arial" w:cs="Arial"/>
          <w:sz w:val="24"/>
        </w:rPr>
        <w:t xml:space="preserve"> godine</w:t>
      </w:r>
      <w:r w:rsidR="00834995">
        <w:rPr>
          <w:rFonts w:ascii="Arial" w:hAnsi="Arial" w:cs="Arial"/>
          <w:sz w:val="24"/>
        </w:rPr>
        <w:t xml:space="preserve"> do 11,00 sati.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Ponuditelji su dužni na</w:t>
      </w:r>
      <w:r w:rsidRPr="00834995">
        <w:rPr>
          <w:rFonts w:ascii="Arial" w:hAnsi="Arial" w:cs="Arial"/>
          <w:sz w:val="24"/>
        </w:rPr>
        <w:t xml:space="preserve"> predn</w:t>
      </w:r>
      <w:r>
        <w:rPr>
          <w:rFonts w:ascii="Arial" w:hAnsi="Arial" w:cs="Arial"/>
          <w:sz w:val="24"/>
        </w:rPr>
        <w:t>joj strani i poleđini omotnice</w:t>
      </w:r>
      <w:r w:rsidRPr="00834995">
        <w:rPr>
          <w:rFonts w:ascii="Arial" w:hAnsi="Arial" w:cs="Arial"/>
          <w:sz w:val="24"/>
        </w:rPr>
        <w:t xml:space="preserve"> napisati </w:t>
      </w:r>
      <w:r w:rsidRPr="002166CA">
        <w:rPr>
          <w:rFonts w:ascii="Arial" w:hAnsi="Arial" w:cs="Arial"/>
          <w:b/>
          <w:sz w:val="24"/>
        </w:rPr>
        <w:t xml:space="preserve">redni broj pod kojim je nekretnina u oglasu navedena </w:t>
      </w:r>
      <w:r w:rsidR="002166CA" w:rsidRPr="002166CA">
        <w:rPr>
          <w:rFonts w:ascii="Arial" w:hAnsi="Arial" w:cs="Arial"/>
          <w:b/>
          <w:sz w:val="24"/>
        </w:rPr>
        <w:t>i zemljišnoknjižnu oznaku nekretnine</w:t>
      </w:r>
      <w:r w:rsidR="002166CA"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uz</w:t>
      </w:r>
      <w:r>
        <w:rPr>
          <w:rFonts w:ascii="Arial" w:hAnsi="Arial" w:cs="Arial"/>
          <w:sz w:val="24"/>
        </w:rPr>
        <w:t xml:space="preserve"> upozorenje </w:t>
      </w:r>
      <w:r w:rsidRPr="002166CA">
        <w:rPr>
          <w:rFonts w:ascii="Arial" w:hAnsi="Arial" w:cs="Arial"/>
          <w:b/>
          <w:sz w:val="24"/>
        </w:rPr>
        <w:t xml:space="preserve">„PONUDA ZA </w:t>
      </w:r>
      <w:r w:rsidR="00BA6EEA" w:rsidRPr="002166CA">
        <w:rPr>
          <w:rFonts w:ascii="Arial" w:hAnsi="Arial" w:cs="Arial"/>
          <w:b/>
          <w:sz w:val="24"/>
        </w:rPr>
        <w:t xml:space="preserve">KUPNJU NEKRETNINE </w:t>
      </w:r>
      <w:r w:rsidR="0097305F">
        <w:rPr>
          <w:rFonts w:ascii="Arial" w:hAnsi="Arial" w:cs="Arial"/>
          <w:b/>
          <w:sz w:val="24"/>
        </w:rPr>
        <w:t xml:space="preserve">oznake </w:t>
      </w:r>
      <w:r w:rsidR="006F6465">
        <w:rPr>
          <w:rFonts w:ascii="Arial" w:hAnsi="Arial" w:cs="Arial"/>
          <w:b/>
          <w:sz w:val="24"/>
        </w:rPr>
        <w:t>k.č.</w:t>
      </w:r>
      <w:r w:rsidR="0097305F">
        <w:rPr>
          <w:rFonts w:ascii="Arial" w:hAnsi="Arial" w:cs="Arial"/>
          <w:b/>
          <w:sz w:val="24"/>
        </w:rPr>
        <w:t>br.</w:t>
      </w:r>
      <w:r w:rsidR="006F6465">
        <w:rPr>
          <w:rFonts w:ascii="Arial" w:hAnsi="Arial" w:cs="Arial"/>
          <w:b/>
          <w:sz w:val="24"/>
        </w:rPr>
        <w:t xml:space="preserve"> </w:t>
      </w:r>
      <w:r w:rsidR="00BB05B9">
        <w:rPr>
          <w:rFonts w:ascii="Arial" w:hAnsi="Arial" w:cs="Arial"/>
          <w:b/>
          <w:sz w:val="24"/>
        </w:rPr>
        <w:t>683/51</w:t>
      </w:r>
      <w:r w:rsidR="006F6465">
        <w:rPr>
          <w:rFonts w:ascii="Arial" w:hAnsi="Arial" w:cs="Arial"/>
          <w:b/>
          <w:sz w:val="24"/>
        </w:rPr>
        <w:t xml:space="preserve">, k.o. </w:t>
      </w:r>
      <w:proofErr w:type="spellStart"/>
      <w:r w:rsidR="00BB05B9">
        <w:rPr>
          <w:rFonts w:ascii="Arial" w:hAnsi="Arial" w:cs="Arial"/>
          <w:b/>
          <w:sz w:val="24"/>
        </w:rPr>
        <w:t>Brseč</w:t>
      </w:r>
      <w:proofErr w:type="spellEnd"/>
      <w:r w:rsidR="006F6465">
        <w:rPr>
          <w:rFonts w:ascii="Arial" w:hAnsi="Arial" w:cs="Arial"/>
          <w:b/>
          <w:sz w:val="24"/>
        </w:rPr>
        <w:t xml:space="preserve"> </w:t>
      </w:r>
      <w:r w:rsidR="00BA6EEA" w:rsidRPr="002166CA">
        <w:rPr>
          <w:rFonts w:ascii="Arial" w:hAnsi="Arial" w:cs="Arial"/>
          <w:b/>
          <w:sz w:val="24"/>
        </w:rPr>
        <w:t>- NE OTVARATI</w:t>
      </w:r>
      <w:r w:rsidRPr="002166CA">
        <w:rPr>
          <w:rFonts w:ascii="Arial" w:hAnsi="Arial" w:cs="Arial"/>
          <w:b/>
          <w:sz w:val="24"/>
        </w:rPr>
        <w:t>“</w:t>
      </w:r>
      <w:r w:rsidR="002B04F8">
        <w:rPr>
          <w:rFonts w:ascii="Arial" w:hAnsi="Arial" w:cs="Arial"/>
          <w:sz w:val="24"/>
        </w:rPr>
        <w:t>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t>Pisana ponuda i cjelokupna dokumentacija mora biti numerirana na način da je označen svaki broj stranice ponude i dokumentacije te mora biti uvezana u cjelinu</w:t>
      </w:r>
      <w:r w:rsidRPr="00834995">
        <w:rPr>
          <w:rFonts w:ascii="Arial" w:hAnsi="Arial" w:cs="Arial"/>
          <w:sz w:val="24"/>
        </w:rPr>
        <w:t xml:space="preserve"> na način da je ponuda s cjelokupnom dokumentacijom prošivena i spojena s vrpcom i jamstvenikom tako da nije moguće naknadno vađenje ili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umetan</w:t>
      </w:r>
      <w:r>
        <w:rPr>
          <w:rFonts w:ascii="Arial" w:hAnsi="Arial" w:cs="Arial"/>
          <w:sz w:val="24"/>
        </w:rPr>
        <w:t>je listova ili dijelova ponude. P</w:t>
      </w:r>
      <w:r w:rsidRPr="00834995">
        <w:rPr>
          <w:rFonts w:ascii="Arial" w:hAnsi="Arial" w:cs="Arial"/>
          <w:sz w:val="24"/>
        </w:rPr>
        <w:t>onude koje su zaprimljene, a nisu uvezane i numerira</w:t>
      </w:r>
      <w:r>
        <w:rPr>
          <w:rFonts w:ascii="Arial" w:hAnsi="Arial" w:cs="Arial"/>
          <w:sz w:val="24"/>
        </w:rPr>
        <w:t xml:space="preserve">ne na opisani </w:t>
      </w:r>
      <w:r>
        <w:rPr>
          <w:rFonts w:ascii="Arial" w:hAnsi="Arial" w:cs="Arial"/>
          <w:sz w:val="24"/>
        </w:rPr>
        <w:lastRenderedPageBreak/>
        <w:t>način smatrat će se</w:t>
      </w:r>
      <w:r w:rsidRPr="00834995">
        <w:rPr>
          <w:rFonts w:ascii="Arial" w:hAnsi="Arial" w:cs="Arial"/>
          <w:sz w:val="24"/>
        </w:rPr>
        <w:t xml:space="preserve"> nevaljanim te se neće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razmatrati</w:t>
      </w:r>
      <w:r>
        <w:rPr>
          <w:rFonts w:ascii="Arial" w:hAnsi="Arial" w:cs="Arial"/>
          <w:sz w:val="24"/>
        </w:rPr>
        <w:t>, također p</w:t>
      </w:r>
      <w:r w:rsidRPr="00834995">
        <w:rPr>
          <w:rFonts w:ascii="Arial" w:hAnsi="Arial" w:cs="Arial"/>
          <w:sz w:val="24"/>
        </w:rPr>
        <w:t xml:space="preserve">onuda uvezana spiralnim uvezom neće </w:t>
      </w:r>
      <w:r>
        <w:rPr>
          <w:rFonts w:ascii="Arial" w:hAnsi="Arial" w:cs="Arial"/>
          <w:sz w:val="24"/>
        </w:rPr>
        <w:t xml:space="preserve">se </w:t>
      </w:r>
      <w:r w:rsidRPr="00834995">
        <w:rPr>
          <w:rFonts w:ascii="Arial" w:hAnsi="Arial" w:cs="Arial"/>
          <w:sz w:val="24"/>
        </w:rPr>
        <w:t>smatrati valjanom</w:t>
      </w:r>
      <w:r>
        <w:rPr>
          <w:rFonts w:ascii="Arial" w:hAnsi="Arial" w:cs="Arial"/>
          <w:sz w:val="24"/>
        </w:rPr>
        <w:t>.</w:t>
      </w:r>
    </w:p>
    <w:p w:rsidR="00054F2C" w:rsidRDefault="00054F2C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t>Dan predaje ponude</w:t>
      </w:r>
      <w:r w:rsidRPr="00054F2C">
        <w:rPr>
          <w:rFonts w:ascii="Arial" w:hAnsi="Arial" w:cs="Arial"/>
          <w:sz w:val="24"/>
        </w:rPr>
        <w:t xml:space="preserve"> smatra </w:t>
      </w:r>
      <w:r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 xml:space="preserve">dan predaje pisane ponude neposredno u pisarnicu </w:t>
      </w:r>
      <w:r>
        <w:rPr>
          <w:rFonts w:ascii="Arial" w:hAnsi="Arial" w:cs="Arial"/>
          <w:sz w:val="24"/>
        </w:rPr>
        <w:t xml:space="preserve">Primorsko-goranske županije </w:t>
      </w:r>
      <w:r w:rsidRPr="00054F2C">
        <w:rPr>
          <w:rFonts w:ascii="Arial" w:hAnsi="Arial" w:cs="Arial"/>
          <w:sz w:val="24"/>
        </w:rPr>
        <w:t>ili putem pošte na način da preporučena</w:t>
      </w:r>
      <w:r>
        <w:rPr>
          <w:rFonts w:ascii="Arial" w:hAnsi="Arial" w:cs="Arial"/>
          <w:sz w:val="24"/>
        </w:rPr>
        <w:t xml:space="preserve"> </w:t>
      </w:r>
      <w:r w:rsidRPr="00054F2C">
        <w:rPr>
          <w:rFonts w:ascii="Arial" w:hAnsi="Arial" w:cs="Arial"/>
          <w:sz w:val="24"/>
        </w:rPr>
        <w:t xml:space="preserve">pošiljka bude zaprimljena u pisarnici Primorsko-goranske županije do </w:t>
      </w:r>
      <w:r w:rsidR="009A1AE9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 </w:t>
      </w:r>
      <w:r w:rsidR="009A1AE9">
        <w:rPr>
          <w:rFonts w:ascii="Arial" w:hAnsi="Arial" w:cs="Arial"/>
          <w:sz w:val="24"/>
        </w:rPr>
        <w:t>listopada</w:t>
      </w:r>
      <w:r w:rsidR="00F948A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2025.</w:t>
      </w:r>
      <w:r w:rsidR="009A1AE9">
        <w:rPr>
          <w:rFonts w:ascii="Arial" w:hAnsi="Arial" w:cs="Arial"/>
          <w:sz w:val="24"/>
        </w:rPr>
        <w:t xml:space="preserve"> godine </w:t>
      </w:r>
      <w:r>
        <w:rPr>
          <w:rFonts w:ascii="Arial" w:hAnsi="Arial" w:cs="Arial"/>
          <w:sz w:val="24"/>
        </w:rPr>
        <w:t>do 11,00 sati.</w:t>
      </w:r>
    </w:p>
    <w:p w:rsidR="00834995" w:rsidRDefault="00624062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Nepotpune ponude i ponude zaprimljene u Primorsko-goranskoj županiji nakon </w:t>
      </w:r>
      <w:r w:rsidR="009A1AE9">
        <w:rPr>
          <w:rFonts w:ascii="Arial" w:hAnsi="Arial" w:cs="Arial"/>
          <w:sz w:val="24"/>
        </w:rPr>
        <w:t>7</w:t>
      </w:r>
      <w:r w:rsidRPr="00624062">
        <w:rPr>
          <w:rFonts w:ascii="Arial" w:hAnsi="Arial" w:cs="Arial"/>
          <w:sz w:val="24"/>
        </w:rPr>
        <w:t xml:space="preserve">. </w:t>
      </w:r>
      <w:r w:rsidR="009A1AE9">
        <w:rPr>
          <w:rFonts w:ascii="Arial" w:hAnsi="Arial" w:cs="Arial"/>
          <w:sz w:val="24"/>
        </w:rPr>
        <w:t xml:space="preserve">listopada </w:t>
      </w:r>
      <w:r w:rsidRPr="00624062">
        <w:rPr>
          <w:rFonts w:ascii="Arial" w:hAnsi="Arial" w:cs="Arial"/>
          <w:sz w:val="24"/>
        </w:rPr>
        <w:t>2025.</w:t>
      </w:r>
      <w:r w:rsidR="009A1AE9">
        <w:rPr>
          <w:rFonts w:ascii="Arial" w:hAnsi="Arial" w:cs="Arial"/>
          <w:sz w:val="24"/>
        </w:rPr>
        <w:t xml:space="preserve"> godine</w:t>
      </w:r>
      <w:r w:rsidRPr="00624062">
        <w:rPr>
          <w:rFonts w:ascii="Arial" w:hAnsi="Arial" w:cs="Arial"/>
          <w:sz w:val="24"/>
        </w:rPr>
        <w:t xml:space="preserve"> </w:t>
      </w:r>
      <w:r w:rsidR="009A1AE9">
        <w:rPr>
          <w:rFonts w:ascii="Arial" w:hAnsi="Arial" w:cs="Arial"/>
          <w:sz w:val="24"/>
        </w:rPr>
        <w:t>nakon</w:t>
      </w:r>
      <w:r w:rsidRPr="00624062">
        <w:rPr>
          <w:rFonts w:ascii="Arial" w:hAnsi="Arial" w:cs="Arial"/>
          <w:sz w:val="24"/>
        </w:rPr>
        <w:t xml:space="preserve"> 11,00 sati</w:t>
      </w:r>
      <w:r>
        <w:rPr>
          <w:rFonts w:ascii="Arial" w:hAnsi="Arial" w:cs="Arial"/>
          <w:sz w:val="24"/>
        </w:rPr>
        <w:t xml:space="preserve"> neće se razmatrati. </w:t>
      </w:r>
    </w:p>
    <w:p w:rsidR="00F8277A" w:rsidRDefault="00F8277A" w:rsidP="000C6BF7">
      <w:pPr>
        <w:rPr>
          <w:rFonts w:ascii="Arial" w:hAnsi="Arial" w:cs="Arial"/>
          <w:b/>
          <w:sz w:val="24"/>
        </w:rPr>
      </w:pPr>
    </w:p>
    <w:p w:rsidR="000C6BF7" w:rsidRPr="00693141" w:rsidRDefault="00693141" w:rsidP="000C6BF7">
      <w:pPr>
        <w:rPr>
          <w:rFonts w:ascii="Arial" w:hAnsi="Arial" w:cs="Arial"/>
          <w:b/>
          <w:sz w:val="24"/>
        </w:rPr>
      </w:pPr>
      <w:r w:rsidRPr="00693141">
        <w:rPr>
          <w:rFonts w:ascii="Arial" w:hAnsi="Arial" w:cs="Arial"/>
          <w:b/>
          <w:sz w:val="24"/>
        </w:rPr>
        <w:t>UVJETI NATJEČAJA</w:t>
      </w:r>
    </w:p>
    <w:p w:rsidR="00054F2C" w:rsidRP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FB671E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 se</w:t>
      </w:r>
      <w:r w:rsidR="00054F2C" w:rsidRPr="00054F2C">
        <w:rPr>
          <w:rFonts w:ascii="Arial" w:hAnsi="Arial" w:cs="Arial"/>
          <w:b/>
          <w:sz w:val="24"/>
        </w:rPr>
        <w:t xml:space="preserve"> prodaj</w:t>
      </w:r>
      <w:r>
        <w:rPr>
          <w:rFonts w:ascii="Arial" w:hAnsi="Arial" w:cs="Arial"/>
          <w:b/>
          <w:sz w:val="24"/>
        </w:rPr>
        <w:t>e</w:t>
      </w:r>
      <w:r w:rsidR="00FB671E">
        <w:rPr>
          <w:rFonts w:ascii="Arial" w:hAnsi="Arial" w:cs="Arial"/>
          <w:b/>
          <w:sz w:val="24"/>
        </w:rPr>
        <w:t xml:space="preserve"> </w:t>
      </w:r>
      <w:r w:rsidR="00054F2C" w:rsidRPr="00054F2C">
        <w:rPr>
          <w:rFonts w:ascii="Arial" w:hAnsi="Arial" w:cs="Arial"/>
          <w:b/>
          <w:sz w:val="24"/>
        </w:rPr>
        <w:t>u stanju „viđeno-kupljeno“.</w:t>
      </w:r>
    </w:p>
    <w:p w:rsidR="00D92271" w:rsidRDefault="00D92271" w:rsidP="00D9227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sz w:val="24"/>
        </w:rPr>
        <w:t>Pravo sudjelovanja u postupku javnog p</w:t>
      </w:r>
      <w:r w:rsidR="004E7619">
        <w:rPr>
          <w:rFonts w:ascii="Arial" w:hAnsi="Arial" w:cs="Arial"/>
          <w:sz w:val="24"/>
        </w:rPr>
        <w:t>odnošenja</w:t>
      </w:r>
      <w:r w:rsidRPr="00D92271">
        <w:rPr>
          <w:rFonts w:ascii="Arial" w:hAnsi="Arial" w:cs="Arial"/>
          <w:sz w:val="24"/>
        </w:rPr>
        <w:t xml:space="preserve"> ponuda imaju fizičke osobe koje imaju državljanstvo Republike Hrvatske, državljanstvo država koje čine Europski gospodarski prostor, Švicarske konfederacije te onih država s kojima Republika Hrvatska ima utvrđenu uzajamnost u stjecanju prava vlasništva nekretnina, kao i pravne osobe koje imaju sjedište u Republici Hrvatskoj, državi koja čini Europski gospodarski prostor, Švicarskoj konfederaciji ili u onim državama s kojima Republika Hrvatska ima utvrđenu uzajamnost u stjecanju prava vlasništva nekretnina.</w:t>
      </w:r>
    </w:p>
    <w:p w:rsidR="006D5491" w:rsidRDefault="00387DD0" w:rsidP="006D5491">
      <w:pPr>
        <w:jc w:val="both"/>
        <w:rPr>
          <w:rFonts w:ascii="Arial" w:hAnsi="Arial" w:cs="Arial"/>
          <w:sz w:val="24"/>
        </w:rPr>
      </w:pPr>
      <w:r w:rsidRPr="00387DD0">
        <w:rPr>
          <w:rFonts w:ascii="Arial" w:hAnsi="Arial" w:cs="Arial"/>
          <w:sz w:val="24"/>
        </w:rPr>
        <w:t>Osoba koje namjerava sudjelovati u postupku javnog natječaja</w:t>
      </w:r>
      <w:r>
        <w:rPr>
          <w:rFonts w:ascii="Arial" w:hAnsi="Arial" w:cs="Arial"/>
          <w:sz w:val="24"/>
        </w:rPr>
        <w:t xml:space="preserve"> mora biti uplatitelj jamčevine.</w:t>
      </w:r>
    </w:p>
    <w:p w:rsidR="00D92271" w:rsidRDefault="00D92271" w:rsidP="006D549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b/>
          <w:sz w:val="24"/>
        </w:rPr>
        <w:t>Najpovoljnijim ponuditeljem</w:t>
      </w:r>
      <w:r w:rsidRPr="00D92271">
        <w:rPr>
          <w:rFonts w:ascii="Arial" w:hAnsi="Arial" w:cs="Arial"/>
          <w:sz w:val="24"/>
        </w:rPr>
        <w:t xml:space="preserve"> smatra se pravna ili fizička osoba koja ponudi najviši iznos cijene koja </w:t>
      </w:r>
      <w:r w:rsidRPr="006F6465">
        <w:rPr>
          <w:rFonts w:ascii="Arial" w:hAnsi="Arial" w:cs="Arial"/>
          <w:b/>
          <w:sz w:val="24"/>
        </w:rPr>
        <w:t>mora biti viša od početne cijene nekretnine i izražena u eurima</w:t>
      </w:r>
      <w:r w:rsidRPr="00D92271">
        <w:rPr>
          <w:rFonts w:ascii="Arial" w:hAnsi="Arial" w:cs="Arial"/>
          <w:sz w:val="24"/>
        </w:rPr>
        <w:t>, uz uvjet da ispunjava i sve druge uvjete iz javnog poziva.</w:t>
      </w:r>
    </w:p>
    <w:p w:rsidR="00BB05B9" w:rsidRPr="00D92271" w:rsidRDefault="00BB05B9" w:rsidP="006D5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Najpovoljniji ponuditelj dužan je uplatiti obračunatu naknadu za izdvajanje nekretnine iz šumskogospodarskog područja </w:t>
      </w:r>
      <w:r w:rsidR="00CF7D8A">
        <w:rPr>
          <w:rFonts w:ascii="Arial" w:hAnsi="Arial" w:cs="Arial"/>
          <w:sz w:val="24"/>
        </w:rPr>
        <w:t xml:space="preserve">Republike Hrvatske temeljem pravomoćnog rješenja Ministarstva poljoprivrede, šumarstva i ribarstva te dostaviti dokaz o izvršenoj uplati prije sklapanja ugovora o kupoprodaji nekretnine. </w:t>
      </w:r>
    </w:p>
    <w:p w:rsidR="000C6BF7" w:rsidRPr="000C6BF7" w:rsidRDefault="00E473C7" w:rsidP="00BE3A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0C6BF7" w:rsidRPr="000C6BF7">
        <w:rPr>
          <w:rFonts w:ascii="Arial" w:hAnsi="Arial" w:cs="Arial"/>
          <w:sz w:val="24"/>
        </w:rPr>
        <w:t xml:space="preserve"> slučaju da isti ponuditelj dostavi više ponuda za istu nekretninu</w:t>
      </w:r>
      <w:r w:rsidR="00B36594">
        <w:rPr>
          <w:rFonts w:ascii="Arial" w:hAnsi="Arial" w:cs="Arial"/>
          <w:sz w:val="24"/>
        </w:rPr>
        <w:t xml:space="preserve"> smatrat će se</w:t>
      </w:r>
      <w:r w:rsidR="000C6BF7" w:rsidRPr="000C6BF7">
        <w:rPr>
          <w:rFonts w:ascii="Arial" w:hAnsi="Arial" w:cs="Arial"/>
          <w:sz w:val="24"/>
        </w:rPr>
        <w:t xml:space="preserve"> valjanom</w:t>
      </w:r>
      <w:r w:rsidR="00B36594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isključivo ponuda s najvišim iznosom ponuđene cijene</w:t>
      </w:r>
      <w:r w:rsidR="00B36594"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Ukoliko </w:t>
      </w:r>
      <w:r w:rsidR="000C6BF7" w:rsidRPr="000C6BF7">
        <w:rPr>
          <w:rFonts w:ascii="Arial" w:hAnsi="Arial" w:cs="Arial"/>
          <w:sz w:val="24"/>
        </w:rPr>
        <w:t xml:space="preserve">pristignu dvije ponude s istim iznosom ponuđene cijene, koji je ujedno </w:t>
      </w:r>
      <w:r>
        <w:rPr>
          <w:rFonts w:ascii="Arial" w:hAnsi="Arial" w:cs="Arial"/>
          <w:sz w:val="24"/>
        </w:rPr>
        <w:t xml:space="preserve">i najviši ponuđeni iznos, </w:t>
      </w:r>
      <w:r w:rsidR="000C6BF7" w:rsidRPr="000C6BF7">
        <w:rPr>
          <w:rFonts w:ascii="Arial" w:hAnsi="Arial" w:cs="Arial"/>
          <w:sz w:val="24"/>
        </w:rPr>
        <w:t>ponuditelji</w:t>
      </w:r>
      <w:r>
        <w:rPr>
          <w:rFonts w:ascii="Arial" w:hAnsi="Arial" w:cs="Arial"/>
          <w:sz w:val="24"/>
        </w:rPr>
        <w:t xml:space="preserve"> će</w:t>
      </w:r>
      <w:r w:rsidR="000C6BF7" w:rsidRPr="000C6BF7">
        <w:rPr>
          <w:rFonts w:ascii="Arial" w:hAnsi="Arial" w:cs="Arial"/>
          <w:sz w:val="24"/>
        </w:rPr>
        <w:t xml:space="preserve"> biti pozvani preporučenom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pošiljkom putem pošte ili elektroničkom poštom na adresu koju su naznačili u svojoj ponudi da u roku od pet dana od primitka poziva dostave novi iznos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ponuđene cijene na način opisan uvjetima javnog poziva za podnošenje ponuda za kupnju nekretnina</w:t>
      </w:r>
      <w:r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slučaju da najpovoljniji ponuditelj odustane od ponude</w:t>
      </w:r>
      <w:r w:rsidR="000C6BF7" w:rsidRPr="000C6BF7">
        <w:rPr>
          <w:rFonts w:ascii="Arial" w:hAnsi="Arial" w:cs="Arial"/>
          <w:sz w:val="24"/>
        </w:rPr>
        <w:t xml:space="preserve"> ili odustane od sklapanja u</w:t>
      </w:r>
      <w:r>
        <w:rPr>
          <w:rFonts w:ascii="Arial" w:hAnsi="Arial" w:cs="Arial"/>
          <w:sz w:val="24"/>
        </w:rPr>
        <w:t>govora o kupoprodaji nekretnine</w:t>
      </w:r>
      <w:r w:rsidR="000C6BF7" w:rsidRPr="000C6BF7">
        <w:rPr>
          <w:rFonts w:ascii="Arial" w:hAnsi="Arial" w:cs="Arial"/>
          <w:sz w:val="24"/>
        </w:rPr>
        <w:t xml:space="preserve"> ili</w:t>
      </w:r>
      <w:r>
        <w:rPr>
          <w:rFonts w:ascii="Arial" w:hAnsi="Arial" w:cs="Arial"/>
          <w:sz w:val="24"/>
        </w:rPr>
        <w:t xml:space="preserve"> ne uplati kupoprodajnu cijenu </w:t>
      </w:r>
      <w:r w:rsidR="000C6BF7" w:rsidRPr="000C6BF7">
        <w:rPr>
          <w:rFonts w:ascii="Arial" w:hAnsi="Arial" w:cs="Arial"/>
          <w:sz w:val="24"/>
        </w:rPr>
        <w:t>gubi pravo na povrat jamčevine</w:t>
      </w:r>
      <w:r>
        <w:rPr>
          <w:rFonts w:ascii="Arial" w:hAnsi="Arial" w:cs="Arial"/>
          <w:sz w:val="24"/>
        </w:rPr>
        <w:t>.</w:t>
      </w:r>
    </w:p>
    <w:p w:rsidR="000C6BF7" w:rsidRPr="000C6BF7" w:rsidRDefault="004E7FDF" w:rsidP="00E473C7">
      <w:pPr>
        <w:jc w:val="both"/>
        <w:rPr>
          <w:rFonts w:ascii="Arial" w:hAnsi="Arial" w:cs="Arial"/>
          <w:sz w:val="24"/>
        </w:rPr>
      </w:pPr>
      <w:r w:rsidRPr="00E473C7">
        <w:rPr>
          <w:rFonts w:ascii="Arial" w:hAnsi="Arial" w:cs="Arial"/>
          <w:sz w:val="24"/>
        </w:rPr>
        <w:t>N</w:t>
      </w:r>
      <w:r w:rsidR="000C6BF7" w:rsidRPr="00E473C7">
        <w:rPr>
          <w:rFonts w:ascii="Arial" w:hAnsi="Arial" w:cs="Arial"/>
          <w:sz w:val="24"/>
        </w:rPr>
        <w:t>ajpovoljniji ponuditelj dužan</w:t>
      </w:r>
      <w:r w:rsidRPr="00E473C7">
        <w:rPr>
          <w:rFonts w:ascii="Arial" w:hAnsi="Arial" w:cs="Arial"/>
          <w:sz w:val="24"/>
        </w:rPr>
        <w:t xml:space="preserve"> je</w:t>
      </w:r>
      <w:r w:rsidR="000C6BF7" w:rsidRPr="00E473C7">
        <w:rPr>
          <w:rFonts w:ascii="Arial" w:hAnsi="Arial" w:cs="Arial"/>
          <w:sz w:val="24"/>
        </w:rPr>
        <w:t xml:space="preserve"> u roku od 15 dana od dana dostave ugovora o kupoprodaji nekretnine isti potpisati i dostaviti nadležnom tijelu, a u</w:t>
      </w:r>
      <w:r w:rsidR="00E473C7" w:rsidRPr="00E473C7">
        <w:rPr>
          <w:rFonts w:ascii="Arial" w:hAnsi="Arial" w:cs="Arial"/>
          <w:sz w:val="24"/>
        </w:rPr>
        <w:t xml:space="preserve"> </w:t>
      </w:r>
      <w:r w:rsidR="000C6BF7" w:rsidRPr="00E473C7">
        <w:rPr>
          <w:rFonts w:ascii="Arial" w:hAnsi="Arial" w:cs="Arial"/>
          <w:sz w:val="24"/>
        </w:rPr>
        <w:t>suprotnom nadležno tijelo nije vezano odlukom o odabiru najpovoljnijeg ponuditelja</w:t>
      </w:r>
      <w:r w:rsidR="00E473C7" w:rsidRPr="00E473C7">
        <w:rPr>
          <w:rFonts w:ascii="Arial" w:hAnsi="Arial" w:cs="Arial"/>
          <w:sz w:val="24"/>
        </w:rPr>
        <w:t>.</w:t>
      </w:r>
    </w:p>
    <w:p w:rsidR="00673D34" w:rsidRPr="00673D34" w:rsidRDefault="00673D34" w:rsidP="00673D3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</w:t>
      </w:r>
      <w:r w:rsidR="000C6BF7" w:rsidRPr="000C6BF7">
        <w:rPr>
          <w:rFonts w:ascii="Arial" w:hAnsi="Arial" w:cs="Arial"/>
          <w:sz w:val="24"/>
        </w:rPr>
        <w:t xml:space="preserve">ajpovoljnijem ponuditelju </w:t>
      </w:r>
      <w:r>
        <w:rPr>
          <w:rFonts w:ascii="Arial" w:hAnsi="Arial" w:cs="Arial"/>
          <w:sz w:val="24"/>
        </w:rPr>
        <w:t xml:space="preserve">vratit će se </w:t>
      </w:r>
      <w:r w:rsidR="000C6BF7" w:rsidRPr="000C6BF7">
        <w:rPr>
          <w:rFonts w:ascii="Arial" w:hAnsi="Arial" w:cs="Arial"/>
          <w:sz w:val="24"/>
        </w:rPr>
        <w:t>uplaćena jamčev</w:t>
      </w:r>
      <w:r>
        <w:rPr>
          <w:rFonts w:ascii="Arial" w:hAnsi="Arial" w:cs="Arial"/>
          <w:sz w:val="24"/>
        </w:rPr>
        <w:t xml:space="preserve">ina </w:t>
      </w:r>
      <w:r w:rsidR="000C6BF7" w:rsidRPr="000C6BF7">
        <w:rPr>
          <w:rFonts w:ascii="Arial" w:hAnsi="Arial" w:cs="Arial"/>
          <w:sz w:val="24"/>
        </w:rPr>
        <w:t>bez prava na zakonsku zateznu kamatu za razdoblje od njezine uplate do isplate</w:t>
      </w:r>
      <w:r w:rsidR="00F8277A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nakon što uplati kupoprodajnu cijenu u cijelosti</w:t>
      </w:r>
      <w:r>
        <w:rPr>
          <w:rFonts w:ascii="Arial" w:hAnsi="Arial" w:cs="Arial"/>
          <w:sz w:val="24"/>
        </w:rPr>
        <w:t>.</w:t>
      </w:r>
      <w:r w:rsidRPr="00673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Ostalim ponuditeljima izvršit će se</w:t>
      </w:r>
      <w:r w:rsidRPr="00673D34">
        <w:rPr>
          <w:rFonts w:ascii="Arial" w:hAnsi="Arial" w:cs="Arial"/>
          <w:sz w:val="24"/>
        </w:rPr>
        <w:t xml:space="preserve"> povrat uplaćene jamčevine bez prava na zakonsku zateznu kamatu za razdoblje od njezine uplate do isplate</w:t>
      </w:r>
      <w:r w:rsidR="006F6465">
        <w:rPr>
          <w:rFonts w:ascii="Arial" w:hAnsi="Arial" w:cs="Arial"/>
          <w:sz w:val="24"/>
        </w:rPr>
        <w:t>, u roku od 30</w:t>
      </w:r>
      <w:r>
        <w:rPr>
          <w:rFonts w:ascii="Arial" w:hAnsi="Arial" w:cs="Arial"/>
          <w:sz w:val="24"/>
        </w:rPr>
        <w:t xml:space="preserve"> dana od dana </w:t>
      </w:r>
      <w:r w:rsidR="006F6465">
        <w:rPr>
          <w:rFonts w:ascii="Arial" w:hAnsi="Arial" w:cs="Arial"/>
          <w:sz w:val="24"/>
        </w:rPr>
        <w:t>donošenja Odluke o odabiru najpovoljnijeg ponuditelja</w:t>
      </w:r>
      <w:r>
        <w:rPr>
          <w:rFonts w:ascii="Arial" w:hAnsi="Arial" w:cs="Arial"/>
          <w:sz w:val="24"/>
        </w:rPr>
        <w:t>.</w:t>
      </w:r>
    </w:p>
    <w:p w:rsidR="000C6BF7" w:rsidRPr="000C6BF7" w:rsidRDefault="00673D34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Primorsko-goranska županija zadržava pravo </w:t>
      </w:r>
      <w:r w:rsidR="00E473C7">
        <w:rPr>
          <w:rFonts w:ascii="Arial" w:hAnsi="Arial" w:cs="Arial"/>
          <w:sz w:val="24"/>
        </w:rPr>
        <w:t>da o</w:t>
      </w:r>
      <w:r w:rsidR="000C6BF7" w:rsidRPr="000C6BF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usta</w:t>
      </w:r>
      <w:r w:rsidR="00E473C7">
        <w:rPr>
          <w:rFonts w:ascii="Arial" w:hAnsi="Arial" w:cs="Arial"/>
          <w:sz w:val="24"/>
        </w:rPr>
        <w:t>ne</w:t>
      </w:r>
      <w:r w:rsidR="000C6BF7" w:rsidRPr="000C6BF7">
        <w:rPr>
          <w:rFonts w:ascii="Arial" w:hAnsi="Arial" w:cs="Arial"/>
          <w:sz w:val="24"/>
        </w:rPr>
        <w:t xml:space="preserve"> od prodaje u svako doba prije sklapanja ugovora, uz povrat iznosa uplaćene jamčevine ponuditelju bez prava na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 xml:space="preserve">zakonsku zateznu kamatu za razdoblje od </w:t>
      </w:r>
      <w:r>
        <w:rPr>
          <w:rFonts w:ascii="Arial" w:hAnsi="Arial" w:cs="Arial"/>
          <w:sz w:val="24"/>
        </w:rPr>
        <w:t xml:space="preserve">njezine uplate do isplate te </w:t>
      </w:r>
      <w:r w:rsidR="000C6BF7" w:rsidRPr="000C6BF7">
        <w:rPr>
          <w:rFonts w:ascii="Arial" w:hAnsi="Arial" w:cs="Arial"/>
          <w:sz w:val="24"/>
        </w:rPr>
        <w:t>ne snosi materijalnu ili drugu odgovornost prema ponuditeljima, niti ima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obvezu obavijestiti ih o razlozima za takav postupak</w:t>
      </w:r>
      <w:r>
        <w:rPr>
          <w:rFonts w:ascii="Arial" w:hAnsi="Arial" w:cs="Arial"/>
          <w:sz w:val="24"/>
        </w:rPr>
        <w:t>.</w:t>
      </w:r>
    </w:p>
    <w:p w:rsidR="00CE777B" w:rsidRDefault="00CE777B" w:rsidP="000C6BF7">
      <w:pPr>
        <w:rPr>
          <w:rFonts w:ascii="Arial" w:hAnsi="Arial" w:cs="Arial"/>
          <w:b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 w:rsidRPr="00BE3A15">
        <w:rPr>
          <w:rFonts w:ascii="Arial" w:hAnsi="Arial" w:cs="Arial"/>
          <w:b/>
          <w:sz w:val="24"/>
        </w:rPr>
        <w:t>SADRŽAJ PONUDE</w:t>
      </w:r>
    </w:p>
    <w:p w:rsidR="00D92271" w:rsidRDefault="00D92271" w:rsidP="00CE77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u vlasništvu Republike Hrvatske mora sadržavati:</w:t>
      </w:r>
    </w:p>
    <w:p w:rsidR="00156A26" w:rsidRDefault="00D9227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D92271">
        <w:rPr>
          <w:rFonts w:ascii="Arial" w:eastAsia="Times New Roman" w:hAnsi="Arial" w:cs="Arial"/>
          <w:sz w:val="24"/>
          <w:szCs w:val="21"/>
          <w:lang w:eastAsia="hr-HR"/>
        </w:rPr>
        <w:t>- osnovne podatke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 xml:space="preserve"> o ponuditelju (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im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e i prezime ponuditelja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, prebivalište/boravište, osobni identifikacijski broj (OIB) za fizičke osobe i fizičke osobe koje imaju registrirani obrt ili obavljaju djelatnosti slobodnih zanimanja</w:t>
      </w:r>
      <w:r w:rsidR="006F6465">
        <w:rPr>
          <w:rFonts w:ascii="Arial" w:eastAsia="Times New Roman" w:hAnsi="Arial" w:cs="Arial"/>
          <w:sz w:val="24"/>
          <w:szCs w:val="21"/>
          <w:lang w:eastAsia="hr-HR"/>
        </w:rPr>
        <w:t xml:space="preserve"> te</w:t>
      </w:r>
      <w:r w:rsidR="00156A26" w:rsidRPr="00156A26">
        <w:rPr>
          <w:rFonts w:ascii="Arial" w:eastAsia="Times New Roman" w:hAnsi="Arial" w:cs="Arial"/>
          <w:sz w:val="24"/>
          <w:szCs w:val="21"/>
          <w:lang w:eastAsia="hr-HR"/>
        </w:rPr>
        <w:t xml:space="preserve"> adresu elektroničke pošte i broj telefona radi kontakta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D9227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osnovne podatke o ponuditelju kada je isti pravna osoba (</w:t>
      </w:r>
      <w:r w:rsidR="00D92271" w:rsidRPr="00D92271">
        <w:rPr>
          <w:rFonts w:ascii="Arial" w:eastAsia="Times New Roman" w:hAnsi="Arial" w:cs="Arial"/>
          <w:sz w:val="24"/>
          <w:szCs w:val="21"/>
          <w:lang w:eastAsia="hr-HR"/>
        </w:rPr>
        <w:t>naziv trgovačkog društva, sjedište, osobni identifikacijski broj (OIB) za pravne osobe te adresu elektroničke pošte i broj telefona radi kontakta</w:t>
      </w:r>
      <w:r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60381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156A26">
        <w:rPr>
          <w:rFonts w:ascii="Arial" w:eastAsia="Times New Roman" w:hAnsi="Arial" w:cs="Arial"/>
          <w:sz w:val="24"/>
          <w:szCs w:val="21"/>
          <w:lang w:eastAsia="hr-HR"/>
        </w:rPr>
        <w:t>- kupoproda</w:t>
      </w:r>
      <w:r w:rsidR="006A356E">
        <w:rPr>
          <w:rFonts w:ascii="Arial" w:eastAsia="Times New Roman" w:hAnsi="Arial" w:cs="Arial"/>
          <w:sz w:val="24"/>
          <w:szCs w:val="21"/>
          <w:lang w:eastAsia="hr-HR"/>
        </w:rPr>
        <w:t xml:space="preserve">jnu cijenu navedenu u eurima, </w:t>
      </w:r>
      <w:r w:rsidRPr="00156A26">
        <w:rPr>
          <w:rFonts w:ascii="Arial" w:eastAsia="Times New Roman" w:hAnsi="Arial" w:cs="Arial"/>
          <w:sz w:val="24"/>
          <w:szCs w:val="21"/>
          <w:lang w:eastAsia="hr-HR"/>
        </w:rPr>
        <w:t>ponude dostavljene u drugoj valuti neće se razmatrati</w:t>
      </w:r>
    </w:p>
    <w:p w:rsidR="00156A26" w:rsidRDefault="0060381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broj bankovnog računa za povrat jamčevine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.</w:t>
      </w:r>
    </w:p>
    <w:p w:rsidR="00540ADC" w:rsidRDefault="00540ADC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</w:p>
    <w:p w:rsidR="00156A26" w:rsidRPr="00156A26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1"/>
          <w:lang w:eastAsia="hr-HR"/>
        </w:rPr>
      </w:pPr>
      <w:r>
        <w:rPr>
          <w:rFonts w:ascii="Arial" w:eastAsia="Times New Roman" w:hAnsi="Arial" w:cs="Arial"/>
          <w:b/>
          <w:sz w:val="24"/>
          <w:szCs w:val="21"/>
          <w:lang w:eastAsia="hr-HR"/>
        </w:rPr>
        <w:t>Obvezna dokumentacija koju je potrebno dostaviti u</w:t>
      </w:r>
      <w:r w:rsidR="00946C3D">
        <w:rPr>
          <w:rFonts w:ascii="Arial" w:eastAsia="Times New Roman" w:hAnsi="Arial" w:cs="Arial"/>
          <w:b/>
          <w:sz w:val="24"/>
          <w:szCs w:val="21"/>
          <w:lang w:eastAsia="hr-HR"/>
        </w:rPr>
        <w:t>z ponudu za kupnju nekretnine</w:t>
      </w:r>
      <w:r>
        <w:rPr>
          <w:rFonts w:ascii="Arial" w:eastAsia="Times New Roman" w:hAnsi="Arial" w:cs="Arial"/>
          <w:b/>
          <w:sz w:val="24"/>
          <w:szCs w:val="21"/>
          <w:lang w:eastAsia="hr-HR"/>
        </w:rPr>
        <w:t xml:space="preserve"> u vlasništvu Republike Hrvatske: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dokaz o izvršenoj uplati jamčevine na račun 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Primorsko-goranske županije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izvornik ili ovjerenu presliku ili elektronički zapis potvrde nadležne Porezne uprave o podmirenju poreznog duga, koja ne smije biti starija od 30 dana od dana podnošenja ponude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(za domaće pravne i fizičke osobe),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presliku važeće osobne iskaznice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(za 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>domaće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, 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presliku putovnice (za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strane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domaće pravne osobe moraju priložiti izvornik ili presliku izvatka iz sudskog, obrtnog ili drugog registra, rješenje o upisu u odgovarajući upisnik samostalnih djelatnosti, a strane pravne osobe izvadak iz domicilnog registra s ovjerenim prijevodom sudskog tumača na hrvatski jezik u izvorniku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Pr="00156A26">
        <w:rPr>
          <w:rFonts w:ascii="Arial" w:eastAsia="Times New Roman" w:hAnsi="Arial" w:cs="Arial"/>
          <w:sz w:val="24"/>
          <w:szCs w:val="24"/>
          <w:lang w:eastAsia="hr-HR"/>
        </w:rPr>
        <w:t>ki ovjerenu izjavu ponuditelja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kojom se isti obvezuje da će, u slučaju ako njegova ponuda bude prihvaćena, sklopiti ugovor o kupoprodaji na njegov </w:t>
      </w:r>
      <w:r w:rsidR="0075105D">
        <w:rPr>
          <w:rFonts w:ascii="Arial" w:eastAsia="Times New Roman" w:hAnsi="Arial" w:cs="Arial"/>
          <w:sz w:val="24"/>
          <w:szCs w:val="24"/>
          <w:lang w:eastAsia="hr-HR"/>
        </w:rPr>
        <w:t xml:space="preserve">trošak,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da u cijelosti prihvaća uvjete natječaja te da njegova ponuda ostaje na snazi 90 dana, računajući od dana o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tvaranja ponuda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235986" w:rsidRDefault="00D92271" w:rsidP="0075105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 xml:space="preserve">ki ovjerenu izjavu ponuditelja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kojom isti izjavljuje pod materijalnom i kaznenom odgovornošću da nema dugovanja s osnova korištenja državne imovine</w:t>
      </w:r>
      <w:r w:rsidRPr="00D92271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sectPr w:rsidR="00235986" w:rsidSect="00DE12E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20" w:rsidRDefault="00713420" w:rsidP="00DE12EF">
      <w:pPr>
        <w:spacing w:after="0" w:line="240" w:lineRule="auto"/>
      </w:pPr>
      <w:r>
        <w:separator/>
      </w:r>
    </w:p>
  </w:endnote>
  <w:endnote w:type="continuationSeparator" w:id="0">
    <w:p w:rsidR="00713420" w:rsidRDefault="00713420" w:rsidP="00D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159045"/>
      <w:docPartObj>
        <w:docPartGallery w:val="Page Numbers (Bottom of Page)"/>
        <w:docPartUnique/>
      </w:docPartObj>
    </w:sdtPr>
    <w:sdtEndPr/>
    <w:sdtContent>
      <w:p w:rsidR="00DE12EF" w:rsidRDefault="00DE12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F">
          <w:rPr>
            <w:noProof/>
          </w:rPr>
          <w:t>4</w:t>
        </w:r>
        <w:r>
          <w:fldChar w:fldCharType="end"/>
        </w:r>
      </w:p>
    </w:sdtContent>
  </w:sdt>
  <w:p w:rsidR="00DE12EF" w:rsidRDefault="00DE1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20" w:rsidRDefault="00713420" w:rsidP="00DE12EF">
      <w:pPr>
        <w:spacing w:after="0" w:line="240" w:lineRule="auto"/>
      </w:pPr>
      <w:r>
        <w:separator/>
      </w:r>
    </w:p>
  </w:footnote>
  <w:footnote w:type="continuationSeparator" w:id="0">
    <w:p w:rsidR="00713420" w:rsidRDefault="00713420" w:rsidP="00DE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BBB"/>
    <w:multiLevelType w:val="hybridMultilevel"/>
    <w:tmpl w:val="6158E6A2"/>
    <w:lvl w:ilvl="0" w:tplc="0E3A0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729A"/>
    <w:multiLevelType w:val="hybridMultilevel"/>
    <w:tmpl w:val="8626DF5C"/>
    <w:lvl w:ilvl="0" w:tplc="66287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B89"/>
    <w:multiLevelType w:val="hybridMultilevel"/>
    <w:tmpl w:val="784A476A"/>
    <w:lvl w:ilvl="0" w:tplc="E7A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E"/>
    <w:rsid w:val="000506DC"/>
    <w:rsid w:val="00054F2C"/>
    <w:rsid w:val="00086F0E"/>
    <w:rsid w:val="000A6848"/>
    <w:rsid w:val="000C6BF7"/>
    <w:rsid w:val="001117A4"/>
    <w:rsid w:val="00156A26"/>
    <w:rsid w:val="001A38FA"/>
    <w:rsid w:val="00204138"/>
    <w:rsid w:val="002166CA"/>
    <w:rsid w:val="00235986"/>
    <w:rsid w:val="00263BE1"/>
    <w:rsid w:val="00282114"/>
    <w:rsid w:val="0028316F"/>
    <w:rsid w:val="00283A9A"/>
    <w:rsid w:val="002A41E7"/>
    <w:rsid w:val="002B04F8"/>
    <w:rsid w:val="002E14CD"/>
    <w:rsid w:val="002F1FDA"/>
    <w:rsid w:val="002F29CE"/>
    <w:rsid w:val="00304902"/>
    <w:rsid w:val="003156ED"/>
    <w:rsid w:val="00355A68"/>
    <w:rsid w:val="00387DD0"/>
    <w:rsid w:val="00395198"/>
    <w:rsid w:val="003C2A99"/>
    <w:rsid w:val="003D7383"/>
    <w:rsid w:val="00422230"/>
    <w:rsid w:val="00422740"/>
    <w:rsid w:val="004345B5"/>
    <w:rsid w:val="00477C77"/>
    <w:rsid w:val="0048030A"/>
    <w:rsid w:val="004B4D31"/>
    <w:rsid w:val="004C2AA2"/>
    <w:rsid w:val="004E7619"/>
    <w:rsid w:val="004E7FDF"/>
    <w:rsid w:val="004F534F"/>
    <w:rsid w:val="004F747E"/>
    <w:rsid w:val="00540ADC"/>
    <w:rsid w:val="00550E0A"/>
    <w:rsid w:val="00575ED3"/>
    <w:rsid w:val="005C6DC1"/>
    <w:rsid w:val="005E22C8"/>
    <w:rsid w:val="00603811"/>
    <w:rsid w:val="00606E53"/>
    <w:rsid w:val="0061303A"/>
    <w:rsid w:val="00624062"/>
    <w:rsid w:val="006363DD"/>
    <w:rsid w:val="00673D34"/>
    <w:rsid w:val="0068023C"/>
    <w:rsid w:val="00693141"/>
    <w:rsid w:val="006A356E"/>
    <w:rsid w:val="006B24CE"/>
    <w:rsid w:val="006C4B40"/>
    <w:rsid w:val="006D5491"/>
    <w:rsid w:val="006F6465"/>
    <w:rsid w:val="00713420"/>
    <w:rsid w:val="00715B5F"/>
    <w:rsid w:val="00717DF5"/>
    <w:rsid w:val="00721B26"/>
    <w:rsid w:val="0075105D"/>
    <w:rsid w:val="0079282A"/>
    <w:rsid w:val="007D44BF"/>
    <w:rsid w:val="007F5A2D"/>
    <w:rsid w:val="00804F0A"/>
    <w:rsid w:val="00834995"/>
    <w:rsid w:val="00864E90"/>
    <w:rsid w:val="00867773"/>
    <w:rsid w:val="00913BF1"/>
    <w:rsid w:val="00923EDE"/>
    <w:rsid w:val="00932251"/>
    <w:rsid w:val="009462B7"/>
    <w:rsid w:val="00946C3D"/>
    <w:rsid w:val="00951C4E"/>
    <w:rsid w:val="009550B7"/>
    <w:rsid w:val="009579D6"/>
    <w:rsid w:val="0097305F"/>
    <w:rsid w:val="009A1AE9"/>
    <w:rsid w:val="009B42AD"/>
    <w:rsid w:val="009C22DA"/>
    <w:rsid w:val="009D472B"/>
    <w:rsid w:val="009D590E"/>
    <w:rsid w:val="00A118B3"/>
    <w:rsid w:val="00A13CC4"/>
    <w:rsid w:val="00A13DD5"/>
    <w:rsid w:val="00A21F6B"/>
    <w:rsid w:val="00A339D3"/>
    <w:rsid w:val="00A67A31"/>
    <w:rsid w:val="00A709F9"/>
    <w:rsid w:val="00B311BE"/>
    <w:rsid w:val="00B36594"/>
    <w:rsid w:val="00B463E4"/>
    <w:rsid w:val="00BA6EEA"/>
    <w:rsid w:val="00BB05B9"/>
    <w:rsid w:val="00BE0E79"/>
    <w:rsid w:val="00BE3A15"/>
    <w:rsid w:val="00BF0761"/>
    <w:rsid w:val="00C05134"/>
    <w:rsid w:val="00C20604"/>
    <w:rsid w:val="00CD554D"/>
    <w:rsid w:val="00CD7164"/>
    <w:rsid w:val="00CE0D99"/>
    <w:rsid w:val="00CE777B"/>
    <w:rsid w:val="00CF7D8A"/>
    <w:rsid w:val="00D019A9"/>
    <w:rsid w:val="00D87006"/>
    <w:rsid w:val="00D92271"/>
    <w:rsid w:val="00DE12EF"/>
    <w:rsid w:val="00E473C7"/>
    <w:rsid w:val="00EA7BAE"/>
    <w:rsid w:val="00EB733D"/>
    <w:rsid w:val="00EC0DFF"/>
    <w:rsid w:val="00F015C5"/>
    <w:rsid w:val="00F13F9B"/>
    <w:rsid w:val="00F2343F"/>
    <w:rsid w:val="00F8277A"/>
    <w:rsid w:val="00F948A1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36B"/>
  <w15:chartTrackingRefBased/>
  <w15:docId w15:val="{DC16FC63-D360-46B2-93B3-A25CB91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EF"/>
  </w:style>
  <w:style w:type="paragraph" w:styleId="Footer">
    <w:name w:val="footer"/>
    <w:basedOn w:val="Normal"/>
    <w:link w:val="Footer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687C-01BC-47EB-8DAE-5C38D31F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Katarina Pilaš</dc:creator>
  <cp:keywords/>
  <dc:description/>
  <cp:lastModifiedBy>Vedrana Velčić</cp:lastModifiedBy>
  <cp:revision>5</cp:revision>
  <cp:lastPrinted>2025-07-16T08:58:00Z</cp:lastPrinted>
  <dcterms:created xsi:type="dcterms:W3CDTF">2025-08-26T08:46:00Z</dcterms:created>
  <dcterms:modified xsi:type="dcterms:W3CDTF">2025-08-28T06:45:00Z</dcterms:modified>
</cp:coreProperties>
</file>