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A9" w:rsidRPr="00A407CA" w:rsidRDefault="00B665A9" w:rsidP="00B665A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32"/>
          <w:szCs w:val="32"/>
          <w:lang w:eastAsia="hr-HR"/>
        </w:rPr>
      </w:pPr>
      <w:bookmarkStart w:id="0" w:name="_GoBack"/>
      <w:bookmarkEnd w:id="0"/>
    </w:p>
    <w:p w:rsidR="00B665A9" w:rsidRPr="00A407CA" w:rsidRDefault="00B665A9" w:rsidP="00B665A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  <w:r w:rsidRPr="00A407CA">
        <w:rPr>
          <w:rFonts w:ascii="Arial" w:hAnsi="Arial" w:cs="Arial"/>
          <w:lang w:eastAsia="hr-HR"/>
        </w:rPr>
        <w:t xml:space="preserve">                                                                                                      Obrazac – PGZ-T/3</w:t>
      </w:r>
    </w:p>
    <w:p w:rsidR="00B665A9" w:rsidRPr="00A407CA" w:rsidRDefault="00B665A9" w:rsidP="00B665A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hr-HR"/>
        </w:rPr>
      </w:pPr>
    </w:p>
    <w:p w:rsidR="00B665A9" w:rsidRPr="00A407CA" w:rsidRDefault="00B665A9" w:rsidP="00B665A9">
      <w:pPr>
        <w:jc w:val="both"/>
        <w:rPr>
          <w:rFonts w:ascii="Arial" w:hAnsi="Arial" w:cs="Arial"/>
          <w:sz w:val="22"/>
          <w:szCs w:val="22"/>
        </w:rPr>
      </w:pPr>
    </w:p>
    <w:p w:rsidR="00B665A9" w:rsidRPr="00A407CA" w:rsidRDefault="00B665A9" w:rsidP="00B665A9">
      <w:pPr>
        <w:jc w:val="both"/>
        <w:rPr>
          <w:rFonts w:ascii="Arial" w:hAnsi="Arial" w:cs="Arial"/>
          <w:sz w:val="22"/>
          <w:szCs w:val="22"/>
        </w:rPr>
      </w:pPr>
    </w:p>
    <w:p w:rsidR="00B665A9" w:rsidRPr="00A407CA" w:rsidRDefault="00B665A9" w:rsidP="00B665A9">
      <w:pPr>
        <w:jc w:val="both"/>
        <w:rPr>
          <w:rFonts w:ascii="Arial" w:hAnsi="Arial" w:cs="Arial"/>
          <w:sz w:val="22"/>
          <w:szCs w:val="22"/>
        </w:rPr>
      </w:pPr>
    </w:p>
    <w:p w:rsidR="00B665A9" w:rsidRPr="00A407CA" w:rsidRDefault="00B665A9" w:rsidP="00B665A9">
      <w:pPr>
        <w:jc w:val="both"/>
        <w:rPr>
          <w:rFonts w:ascii="Arial" w:hAnsi="Arial" w:cs="Arial"/>
          <w:sz w:val="22"/>
          <w:szCs w:val="22"/>
        </w:rPr>
      </w:pPr>
    </w:p>
    <w:p w:rsidR="00B665A9" w:rsidRPr="00A407CA" w:rsidRDefault="00B665A9" w:rsidP="00B665A9">
      <w:pPr>
        <w:jc w:val="center"/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 xml:space="preserve">Ovim dajemo, pod punom materijalnom odgovornošću, sljedeću  </w:t>
      </w:r>
    </w:p>
    <w:p w:rsidR="00B665A9" w:rsidRPr="00A407CA" w:rsidRDefault="00B665A9" w:rsidP="00B665A9">
      <w:pPr>
        <w:jc w:val="center"/>
        <w:rPr>
          <w:rFonts w:ascii="Arial" w:hAnsi="Arial" w:cs="Arial"/>
          <w:b/>
          <w:sz w:val="22"/>
          <w:szCs w:val="22"/>
        </w:rPr>
      </w:pPr>
    </w:p>
    <w:p w:rsidR="00B665A9" w:rsidRPr="00A407CA" w:rsidRDefault="00B665A9" w:rsidP="00B665A9">
      <w:pPr>
        <w:jc w:val="center"/>
        <w:rPr>
          <w:rFonts w:ascii="Arial" w:hAnsi="Arial" w:cs="Arial"/>
          <w:b/>
          <w:sz w:val="22"/>
          <w:szCs w:val="22"/>
        </w:rPr>
      </w:pPr>
    </w:p>
    <w:p w:rsidR="00B665A9" w:rsidRPr="00A407CA" w:rsidRDefault="00B665A9" w:rsidP="00B665A9">
      <w:pPr>
        <w:jc w:val="center"/>
        <w:rPr>
          <w:rFonts w:ascii="Arial" w:hAnsi="Arial" w:cs="Arial"/>
          <w:b/>
          <w:sz w:val="22"/>
          <w:szCs w:val="22"/>
        </w:rPr>
      </w:pPr>
    </w:p>
    <w:p w:rsidR="00B665A9" w:rsidRPr="00A407CA" w:rsidRDefault="00B665A9" w:rsidP="00B665A9">
      <w:pPr>
        <w:jc w:val="center"/>
        <w:rPr>
          <w:rFonts w:ascii="Arial" w:hAnsi="Arial" w:cs="Arial"/>
          <w:b/>
          <w:sz w:val="22"/>
          <w:szCs w:val="22"/>
        </w:rPr>
      </w:pPr>
    </w:p>
    <w:p w:rsidR="00B665A9" w:rsidRPr="00A407CA" w:rsidRDefault="00B665A9" w:rsidP="00B665A9">
      <w:pPr>
        <w:jc w:val="center"/>
        <w:rPr>
          <w:rFonts w:ascii="Arial" w:hAnsi="Arial" w:cs="Arial"/>
          <w:b/>
          <w:szCs w:val="22"/>
        </w:rPr>
      </w:pPr>
      <w:r w:rsidRPr="00A407CA">
        <w:rPr>
          <w:rFonts w:ascii="Arial" w:hAnsi="Arial" w:cs="Arial"/>
          <w:b/>
          <w:szCs w:val="22"/>
        </w:rPr>
        <w:t xml:space="preserve">I Z J A V U </w:t>
      </w:r>
    </w:p>
    <w:p w:rsidR="00B665A9" w:rsidRPr="00A407CA" w:rsidRDefault="00B665A9" w:rsidP="00B665A9">
      <w:pPr>
        <w:rPr>
          <w:rFonts w:ascii="Arial" w:hAnsi="Arial" w:cs="Arial"/>
          <w:b/>
          <w:sz w:val="22"/>
          <w:szCs w:val="22"/>
        </w:rPr>
      </w:pPr>
    </w:p>
    <w:p w:rsidR="00B665A9" w:rsidRPr="00A407CA" w:rsidRDefault="00B665A9" w:rsidP="00B665A9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5859"/>
      </w:tblGrid>
      <w:tr w:rsidR="00B665A9" w:rsidRPr="00A407CA" w:rsidTr="003D5B30">
        <w:trPr>
          <w:trHeight w:val="632"/>
          <w:jc w:val="center"/>
        </w:trPr>
        <w:tc>
          <w:tcPr>
            <w:tcW w:w="3227" w:type="dxa"/>
            <w:shd w:val="clear" w:color="auto" w:fill="D9D9D9"/>
            <w:vAlign w:val="center"/>
          </w:tcPr>
          <w:p w:rsidR="00B665A9" w:rsidRPr="00A407CA" w:rsidRDefault="00B665A9" w:rsidP="003D5B3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07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NAZIV PRIJAVITELJA </w:t>
            </w:r>
          </w:p>
        </w:tc>
        <w:tc>
          <w:tcPr>
            <w:tcW w:w="5953" w:type="dxa"/>
            <w:shd w:val="clear" w:color="auto" w:fill="auto"/>
          </w:tcPr>
          <w:p w:rsidR="00B665A9" w:rsidRPr="00A407CA" w:rsidRDefault="00B665A9" w:rsidP="003D5B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665A9" w:rsidRPr="00A407CA" w:rsidRDefault="00B665A9" w:rsidP="00B665A9">
      <w:pPr>
        <w:rPr>
          <w:rFonts w:ascii="Arial" w:hAnsi="Arial" w:cs="Arial"/>
          <w:b/>
          <w:sz w:val="22"/>
          <w:szCs w:val="22"/>
        </w:rPr>
      </w:pPr>
    </w:p>
    <w:p w:rsidR="00B665A9" w:rsidRPr="00A407CA" w:rsidRDefault="00B665A9" w:rsidP="00B665A9">
      <w:pPr>
        <w:rPr>
          <w:rFonts w:ascii="Arial" w:hAnsi="Arial" w:cs="Arial"/>
          <w:b/>
          <w:sz w:val="22"/>
          <w:szCs w:val="22"/>
        </w:rPr>
      </w:pPr>
    </w:p>
    <w:p w:rsidR="00B665A9" w:rsidRPr="00A407CA" w:rsidRDefault="00B665A9" w:rsidP="00B665A9">
      <w:pPr>
        <w:jc w:val="center"/>
        <w:rPr>
          <w:rFonts w:ascii="Arial" w:hAnsi="Arial" w:cs="Arial"/>
          <w:b/>
          <w:sz w:val="22"/>
          <w:szCs w:val="22"/>
        </w:rPr>
      </w:pPr>
    </w:p>
    <w:p w:rsidR="00B665A9" w:rsidRPr="00A407CA" w:rsidRDefault="00B665A9" w:rsidP="00B665A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>je uredno ispunio obvezu iz svih prethodno sklopljenih ugovora o financiranju iz Proračuna Primorsko-goranske županije i drugih javnih izvora;</w:t>
      </w:r>
    </w:p>
    <w:p w:rsidR="00B665A9" w:rsidRPr="00A407CA" w:rsidRDefault="00B665A9" w:rsidP="00B665A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 xml:space="preserve">ima uspostavljen model dobrog financijskog upravljanja i kontrola te način sprječavanja sukoba interesa pri raspolaganju javnim sredstvima; </w:t>
      </w:r>
    </w:p>
    <w:p w:rsidR="00B665A9" w:rsidRPr="00A407CA" w:rsidRDefault="00B665A9" w:rsidP="00B665A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>ima prikladan način javnog objavljivanja programskog i financijskog izvješća o radu za proteklu godinu;</w:t>
      </w:r>
    </w:p>
    <w:p w:rsidR="00B665A9" w:rsidRPr="00A407CA" w:rsidRDefault="00B665A9" w:rsidP="00B665A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>ima zadovoljavajuće organizacijske kapacitete i ljudske resurse za provedbu prijavljenog programa/projekta.</w:t>
      </w:r>
    </w:p>
    <w:p w:rsidR="00B665A9" w:rsidRPr="00A407CA" w:rsidRDefault="00B665A9" w:rsidP="00B665A9">
      <w:pPr>
        <w:rPr>
          <w:rFonts w:ascii="Arial" w:hAnsi="Arial" w:cs="Arial"/>
          <w:sz w:val="22"/>
          <w:szCs w:val="22"/>
        </w:rPr>
      </w:pPr>
    </w:p>
    <w:p w:rsidR="00B665A9" w:rsidRPr="00A407CA" w:rsidRDefault="00B665A9" w:rsidP="00B665A9">
      <w:pPr>
        <w:rPr>
          <w:rFonts w:ascii="Arial" w:hAnsi="Arial" w:cs="Arial"/>
          <w:sz w:val="22"/>
          <w:szCs w:val="22"/>
        </w:rPr>
      </w:pPr>
    </w:p>
    <w:p w:rsidR="00B665A9" w:rsidRPr="00A407CA" w:rsidRDefault="00B665A9" w:rsidP="00B665A9">
      <w:pPr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>U ________________________. godine.</w:t>
      </w:r>
    </w:p>
    <w:p w:rsidR="00B665A9" w:rsidRPr="00A407CA" w:rsidRDefault="00B665A9" w:rsidP="00B665A9">
      <w:pPr>
        <w:rPr>
          <w:rFonts w:ascii="Arial" w:hAnsi="Arial" w:cs="Arial"/>
          <w:sz w:val="22"/>
          <w:szCs w:val="22"/>
        </w:rPr>
      </w:pPr>
    </w:p>
    <w:p w:rsidR="00B665A9" w:rsidRPr="00A407CA" w:rsidRDefault="00B665A9" w:rsidP="00B665A9">
      <w:pPr>
        <w:rPr>
          <w:rFonts w:ascii="Arial" w:hAnsi="Arial" w:cs="Arial"/>
          <w:sz w:val="22"/>
          <w:szCs w:val="22"/>
        </w:rPr>
      </w:pPr>
    </w:p>
    <w:p w:rsidR="00B665A9" w:rsidRPr="00A407CA" w:rsidRDefault="00B665A9" w:rsidP="00B665A9">
      <w:pPr>
        <w:rPr>
          <w:rFonts w:ascii="Arial" w:hAnsi="Arial" w:cs="Arial"/>
          <w:sz w:val="22"/>
          <w:szCs w:val="22"/>
        </w:rPr>
      </w:pPr>
    </w:p>
    <w:p w:rsidR="00B665A9" w:rsidRPr="00A407CA" w:rsidRDefault="00B665A9" w:rsidP="00B665A9">
      <w:pPr>
        <w:rPr>
          <w:rFonts w:ascii="Arial" w:hAnsi="Arial" w:cs="Arial"/>
          <w:sz w:val="22"/>
          <w:szCs w:val="22"/>
        </w:rPr>
      </w:pPr>
    </w:p>
    <w:p w:rsidR="00B665A9" w:rsidRPr="00A407CA" w:rsidRDefault="00B665A9" w:rsidP="00B665A9">
      <w:pPr>
        <w:rPr>
          <w:rFonts w:ascii="Arial" w:hAnsi="Arial" w:cs="Arial"/>
          <w:sz w:val="22"/>
          <w:szCs w:val="22"/>
        </w:rPr>
      </w:pPr>
    </w:p>
    <w:p w:rsidR="00B665A9" w:rsidRPr="00A407CA" w:rsidRDefault="00B665A9" w:rsidP="00B665A9">
      <w:pPr>
        <w:ind w:left="2880" w:firstLine="720"/>
        <w:jc w:val="both"/>
        <w:rPr>
          <w:rFonts w:ascii="Arial" w:hAnsi="Arial" w:cs="Arial"/>
          <w:sz w:val="22"/>
          <w:szCs w:val="22"/>
        </w:rPr>
      </w:pPr>
      <w:r w:rsidRPr="00A407CA">
        <w:rPr>
          <w:rFonts w:ascii="Arial" w:hAnsi="Arial" w:cs="Arial"/>
          <w:sz w:val="22"/>
          <w:szCs w:val="22"/>
        </w:rPr>
        <w:t>M</w:t>
      </w:r>
      <w:r w:rsidR="00EA4914">
        <w:rPr>
          <w:rFonts w:ascii="Arial" w:hAnsi="Arial" w:cs="Arial"/>
          <w:sz w:val="22"/>
          <w:szCs w:val="22"/>
        </w:rPr>
        <w:t>.</w:t>
      </w:r>
      <w:r w:rsidRPr="00A407CA">
        <w:rPr>
          <w:rFonts w:ascii="Arial" w:hAnsi="Arial" w:cs="Arial"/>
          <w:sz w:val="22"/>
          <w:szCs w:val="22"/>
        </w:rPr>
        <w:t>P</w:t>
      </w:r>
      <w:r w:rsidR="00EA4914">
        <w:rPr>
          <w:rFonts w:ascii="Arial" w:hAnsi="Arial" w:cs="Arial"/>
          <w:sz w:val="22"/>
          <w:szCs w:val="22"/>
        </w:rPr>
        <w:t>.</w:t>
      </w:r>
      <w:r w:rsidRPr="00A407CA">
        <w:rPr>
          <w:rFonts w:ascii="Arial" w:hAnsi="Arial" w:cs="Arial"/>
          <w:sz w:val="22"/>
          <w:szCs w:val="22"/>
        </w:rPr>
        <w:t xml:space="preserve">                                          Potpis osobe ovlaštene </w:t>
      </w:r>
    </w:p>
    <w:p w:rsidR="00B665A9" w:rsidRDefault="00EA4914" w:rsidP="00B665A9">
      <w:pPr>
        <w:ind w:left="57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665A9" w:rsidRPr="00A407CA">
        <w:rPr>
          <w:rFonts w:ascii="Arial" w:hAnsi="Arial" w:cs="Arial"/>
          <w:sz w:val="22"/>
          <w:szCs w:val="22"/>
        </w:rPr>
        <w:t>za zastupanje prijavitelja</w:t>
      </w:r>
    </w:p>
    <w:p w:rsidR="00EA4914" w:rsidRDefault="00EA4914" w:rsidP="00B665A9">
      <w:pPr>
        <w:ind w:left="5760" w:firstLine="720"/>
        <w:jc w:val="both"/>
        <w:rPr>
          <w:rFonts w:ascii="Arial" w:hAnsi="Arial" w:cs="Arial"/>
          <w:sz w:val="22"/>
          <w:szCs w:val="22"/>
        </w:rPr>
      </w:pPr>
    </w:p>
    <w:p w:rsidR="00EA4914" w:rsidRDefault="00EA4914" w:rsidP="00B665A9">
      <w:pPr>
        <w:ind w:left="5760" w:firstLine="720"/>
        <w:jc w:val="both"/>
        <w:rPr>
          <w:rFonts w:ascii="Arial" w:hAnsi="Arial" w:cs="Arial"/>
          <w:sz w:val="22"/>
          <w:szCs w:val="22"/>
        </w:rPr>
      </w:pPr>
    </w:p>
    <w:p w:rsidR="00EA4914" w:rsidRPr="00A407CA" w:rsidRDefault="00EA4914" w:rsidP="00B665A9">
      <w:pPr>
        <w:ind w:left="576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</w:p>
    <w:p w:rsidR="00B665A9" w:rsidRPr="00A407CA" w:rsidRDefault="00B665A9" w:rsidP="00B665A9">
      <w:pPr>
        <w:ind w:firstLine="6379"/>
        <w:rPr>
          <w:rFonts w:ascii="Arial" w:hAnsi="Arial" w:cs="Arial"/>
        </w:rPr>
      </w:pPr>
    </w:p>
    <w:p w:rsidR="004F268D" w:rsidRDefault="004F268D"/>
    <w:sectPr w:rsidR="004F2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4352C"/>
    <w:multiLevelType w:val="hybridMultilevel"/>
    <w:tmpl w:val="4A2274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A9"/>
    <w:rsid w:val="003C0BE3"/>
    <w:rsid w:val="004F268D"/>
    <w:rsid w:val="00A90591"/>
    <w:rsid w:val="00B665A9"/>
    <w:rsid w:val="00EA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E4551-EB76-4340-A29B-D86843B1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A9"/>
    <w:pPr>
      <w:spacing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PGŽ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Matovina</dc:creator>
  <cp:keywords/>
  <dc:description/>
  <cp:lastModifiedBy>Ani Tomić Peranić</cp:lastModifiedBy>
  <cp:revision>2</cp:revision>
  <dcterms:created xsi:type="dcterms:W3CDTF">2024-09-16T07:52:00Z</dcterms:created>
  <dcterms:modified xsi:type="dcterms:W3CDTF">2024-09-16T07:52:00Z</dcterms:modified>
</cp:coreProperties>
</file>