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2A" w:rsidRPr="00A407CA" w:rsidRDefault="0078672A" w:rsidP="007867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eastAsia="hr-HR"/>
        </w:rPr>
      </w:pPr>
    </w:p>
    <w:p w:rsidR="0078672A" w:rsidRPr="00A407CA" w:rsidRDefault="0078672A" w:rsidP="0078672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      Obrazac – PGZ-T/5</w:t>
      </w:r>
    </w:p>
    <w:p w:rsidR="0078672A" w:rsidRPr="00A407CA" w:rsidRDefault="0078672A" w:rsidP="0078672A">
      <w:pPr>
        <w:jc w:val="center"/>
        <w:rPr>
          <w:rFonts w:ascii="Arial" w:hAnsi="Arial" w:cs="Arial"/>
          <w:b/>
        </w:rPr>
      </w:pPr>
    </w:p>
    <w:p w:rsidR="0078672A" w:rsidRPr="00A407CA" w:rsidRDefault="0078672A" w:rsidP="0078672A">
      <w:pPr>
        <w:jc w:val="center"/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 xml:space="preserve">OBRAZAC IZVJEŠĆA O PROVEDBI PROGRAMA/PROJEKATA FINANCIRANIH U OKVIRU PROGRAMA </w:t>
      </w:r>
      <w:r w:rsidR="007503F7">
        <w:rPr>
          <w:rFonts w:ascii="Arial" w:hAnsi="Arial" w:cs="Arial"/>
          <w:b/>
        </w:rPr>
        <w:t xml:space="preserve">DRUGIH </w:t>
      </w:r>
      <w:bookmarkStart w:id="0" w:name="_GoBack"/>
      <w:bookmarkEnd w:id="0"/>
      <w:r w:rsidRPr="00A407CA">
        <w:rPr>
          <w:rFonts w:ascii="Arial" w:hAnsi="Arial" w:cs="Arial"/>
          <w:b/>
        </w:rPr>
        <w:t xml:space="preserve">JAVNIH POTREBA U TEHNIČKOJ KULTURI PRIMORSKO-GORANSKE ŽUPANIJE </w:t>
      </w:r>
      <w:r>
        <w:rPr>
          <w:rFonts w:ascii="Arial" w:hAnsi="Arial" w:cs="Arial"/>
          <w:b/>
        </w:rPr>
        <w:t>U 2024. GODINI</w:t>
      </w:r>
    </w:p>
    <w:p w:rsidR="0078672A" w:rsidRPr="00A407CA" w:rsidRDefault="0078672A" w:rsidP="0078672A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78672A" w:rsidRPr="00A407CA" w:rsidTr="003D5B30">
        <w:trPr>
          <w:trHeight w:val="3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NAZIV KORISNIKA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ADRESA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OSOBA OVLAŠTENA ZA ZASTUPANJE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TELEFON/MOBITEL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2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E-ADRESA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672A" w:rsidRPr="00A407CA" w:rsidRDefault="0078672A" w:rsidP="007867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NAZIV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PRIORITETNO PODRUČJE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BROJ UGOVORA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MJESTO IZVRŠENJA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VODITELJ / ICA PROGRAMA/PROJEKTA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4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VRIJEME IZVRŠENJA PROGRAMA/PROJEKTA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672A" w:rsidRPr="00A407CA" w:rsidRDefault="0078672A" w:rsidP="007867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28"/>
      </w:tblGrid>
      <w:tr w:rsidR="0078672A" w:rsidRPr="00A407CA" w:rsidTr="003D5B30">
        <w:trPr>
          <w:trHeight w:val="299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 xml:space="preserve">  OPIS PROVEDBE PROJEKTA   </w:t>
            </w:r>
          </w:p>
          <w:p w:rsidR="0078672A" w:rsidRPr="00A407CA" w:rsidRDefault="0078672A" w:rsidP="003D5B30">
            <w:pPr>
              <w:jc w:val="center"/>
              <w:rPr>
                <w:rFonts w:ascii="Arial" w:hAnsi="Arial" w:cs="Arial"/>
              </w:rPr>
            </w:pPr>
            <w:r w:rsidRPr="00A407CA">
              <w:rPr>
                <w:rFonts w:ascii="Arial" w:hAnsi="Arial" w:cs="Arial"/>
              </w:rPr>
              <w:t>(najviše 4 stranice)</w:t>
            </w:r>
          </w:p>
        </w:tc>
      </w:tr>
    </w:tbl>
    <w:p w:rsidR="0078672A" w:rsidRPr="00A407CA" w:rsidRDefault="0078672A" w:rsidP="0078672A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CILJ PROGRAMA/PROJEKTA 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(prepisati iz prijave)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PLANIRANE AKTIVNOSTI I REZULTATI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(prepisati iz prijave)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PROVEDENE AKTIVNOSTI I REZULTATI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JE LI PROJEKT U CIJELOSTI REALIZIRAN U ODNOSU NA PLANIRANE AKTIVNOSTI I REZULTATE? AKO NIJE, NAVEDITE O KOJIM AKTIVNOSTIMA JE RIJEČ I KOJI SU BILI RAZLOZI ZA PROMJENE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AKTIVNOSTI I DOPRINOS PARTNERA (ako je primjenjivo)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 xml:space="preserve">AKTIVNOSTI I DOPRINOS VANJSKIH SURADNIKA (ako je primjenjivo)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AKTIVNOSTI I DOPRINOS VOLONTERA (ako je primjenjivo)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lastRenderedPageBreak/>
              <w:t>KOLIKI JE BIO BROJ KORISNIKA I KOJIM SKUPINAMA PRIDADAJU? (djeca, mladi, umirovljenici, posebne socijalne skupine …)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KAKO JE ZAJEDNICA (JAVNOST) INFORMIRANA O AKTIVNOSTIMA PROGRAMA/PROJEKTA?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OPIS PROBLEMA TIJEKOM PROVEDBE (ako ih je bilo)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2A" w:rsidRPr="00A407CA" w:rsidTr="003D5B30">
        <w:trPr>
          <w:trHeight w:val="69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  <w:r w:rsidRPr="00A407CA">
              <w:rPr>
                <w:rFonts w:ascii="Arial" w:hAnsi="Arial" w:cs="Arial"/>
                <w:sz w:val="18"/>
                <w:szCs w:val="18"/>
              </w:rPr>
              <w:t>NA KOJI JE NAČIN PROVEDENA EVALUACIJA PROGRAMA/PROJEKTA?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jc w:val="center"/>
        <w:rPr>
          <w:rFonts w:ascii="Arial" w:hAnsi="Arial" w:cs="Arial"/>
        </w:rPr>
      </w:pPr>
    </w:p>
    <w:p w:rsidR="0078672A" w:rsidRPr="00A407CA" w:rsidRDefault="0078672A" w:rsidP="0078672A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Voditelj projekta                                  </w:t>
      </w:r>
      <w:r w:rsidRPr="00A407CA">
        <w:rPr>
          <w:rFonts w:ascii="Arial" w:hAnsi="Arial" w:cs="Arial"/>
          <w:b/>
        </w:rPr>
        <w:t xml:space="preserve"> </w:t>
      </w:r>
      <w:r w:rsidRPr="00A407C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A407CA">
        <w:rPr>
          <w:rFonts w:ascii="Arial" w:hAnsi="Arial" w:cs="Arial"/>
        </w:rPr>
        <w:t xml:space="preserve">  Osoba ovlaštena za     </w:t>
      </w:r>
    </w:p>
    <w:p w:rsidR="0078672A" w:rsidRPr="00A407CA" w:rsidRDefault="0078672A" w:rsidP="0078672A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78672A" w:rsidRPr="00A407CA" w:rsidRDefault="0078672A" w:rsidP="0078672A">
      <w:pPr>
        <w:jc w:val="center"/>
        <w:rPr>
          <w:rFonts w:ascii="Arial" w:hAnsi="Arial" w:cs="Arial"/>
        </w:rPr>
      </w:pPr>
    </w:p>
    <w:p w:rsidR="0078672A" w:rsidRPr="00A407CA" w:rsidRDefault="0078672A" w:rsidP="0078672A">
      <w:pPr>
        <w:ind w:left="3600" w:firstLine="720"/>
        <w:rPr>
          <w:rFonts w:ascii="Arial" w:hAnsi="Arial" w:cs="Arial"/>
        </w:rPr>
      </w:pPr>
      <w:r w:rsidRPr="00A407CA">
        <w:rPr>
          <w:rFonts w:ascii="Arial" w:hAnsi="Arial" w:cs="Arial"/>
          <w:b/>
        </w:rPr>
        <w:t>M</w:t>
      </w:r>
      <w:r w:rsidR="004B10CB">
        <w:rPr>
          <w:rFonts w:ascii="Arial" w:hAnsi="Arial" w:cs="Arial"/>
          <w:b/>
        </w:rPr>
        <w:t>.</w:t>
      </w:r>
      <w:r w:rsidRPr="00A407CA">
        <w:rPr>
          <w:rFonts w:ascii="Arial" w:hAnsi="Arial" w:cs="Arial"/>
          <w:b/>
        </w:rPr>
        <w:t>P</w:t>
      </w:r>
      <w:r w:rsidR="004B10CB">
        <w:rPr>
          <w:rFonts w:ascii="Arial" w:hAnsi="Arial" w:cs="Arial"/>
          <w:b/>
        </w:rPr>
        <w:t>.</w:t>
      </w:r>
    </w:p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rPr>
          <w:rFonts w:ascii="Arial" w:hAnsi="Arial" w:cs="Arial"/>
        </w:rPr>
      </w:pP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5061E" wp14:editId="7328908D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2C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">
                <w10:wrap type="square"/>
              </v:line>
            </w:pict>
          </mc:Fallback>
        </mc:AlternateContent>
      </w: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6163" wp14:editId="522B1005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D4EBB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6JvHA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">
                <w10:wrap type="square"/>
              </v:line>
            </w:pict>
          </mc:Fallback>
        </mc:AlternateContent>
      </w:r>
    </w:p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>Prilozi opisnom izvješću: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Financijsko izvješće – rekapitulacija troškova, detaljni pregled utroška sredstava (kopije računa s obrazloženjima istih, kopije ugovora, kopije platnih lista zaposlenih i sl…) 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Foto dokumentacija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Evidencije o uključenosti korisnika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</w:rPr>
      </w:pPr>
      <w:r w:rsidRPr="00A407CA">
        <w:rPr>
          <w:rFonts w:ascii="Arial" w:hAnsi="Arial" w:cs="Arial"/>
        </w:rPr>
        <w:t>Novinski članci o projektu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  <w:b/>
        </w:rPr>
      </w:pPr>
      <w:r w:rsidRPr="00A407CA">
        <w:rPr>
          <w:rFonts w:ascii="Arial" w:hAnsi="Arial" w:cs="Arial"/>
        </w:rPr>
        <w:t>Tiskovine koje su tiskane u okviru programa/projekta</w:t>
      </w:r>
    </w:p>
    <w:p w:rsidR="0078672A" w:rsidRPr="00A407CA" w:rsidRDefault="0078672A" w:rsidP="0078672A">
      <w:pPr>
        <w:numPr>
          <w:ilvl w:val="0"/>
          <w:numId w:val="3"/>
        </w:numPr>
        <w:rPr>
          <w:rFonts w:ascii="Arial" w:hAnsi="Arial" w:cs="Arial"/>
          <w:b/>
        </w:rPr>
      </w:pPr>
      <w:r w:rsidRPr="00A407CA">
        <w:rPr>
          <w:rFonts w:ascii="Arial" w:hAnsi="Arial" w:cs="Arial"/>
        </w:rPr>
        <w:t xml:space="preserve">Svi ostali dokumenti koji su relevantni ili su dokaz o provedenim aktivnostima i rezultatima projekta </w:t>
      </w:r>
    </w:p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Default="0078672A" w:rsidP="0078672A"/>
    <w:p w:rsidR="00004228" w:rsidRDefault="00004228" w:rsidP="0078672A"/>
    <w:p w:rsidR="0078672A" w:rsidRDefault="0078672A" w:rsidP="0078672A"/>
    <w:p w:rsidR="0078672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Pr="00A407CA" w:rsidRDefault="0078672A" w:rsidP="0078672A"/>
    <w:p w:rsidR="0078672A" w:rsidRDefault="0078672A" w:rsidP="0078672A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lastRenderedPageBreak/>
        <w:t>FINANCIJSKO IZVJEŠĆE</w:t>
      </w:r>
    </w:p>
    <w:p w:rsidR="00004228" w:rsidRPr="00A407CA" w:rsidRDefault="00004228" w:rsidP="0078672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672A" w:rsidRPr="00A407CA" w:rsidTr="003D5B30">
        <w:tc>
          <w:tcPr>
            <w:tcW w:w="9062" w:type="dxa"/>
          </w:tcPr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>Naziv udruge/korisnika financijskih sredstava:</w:t>
            </w: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</w:tc>
      </w:tr>
      <w:tr w:rsidR="0078672A" w:rsidRPr="00A407CA" w:rsidTr="003D5B30">
        <w:tc>
          <w:tcPr>
            <w:tcW w:w="9062" w:type="dxa"/>
          </w:tcPr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>Naziv programa/projekta:</w:t>
            </w: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</w:tc>
      </w:tr>
      <w:tr w:rsidR="0078672A" w:rsidRPr="00A407CA" w:rsidTr="003D5B30">
        <w:tc>
          <w:tcPr>
            <w:tcW w:w="9062" w:type="dxa"/>
          </w:tcPr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  <w:r w:rsidRPr="00A407CA">
              <w:rPr>
                <w:rFonts w:ascii="Arial" w:hAnsi="Arial" w:cs="Arial"/>
                <w:b/>
              </w:rPr>
              <w:t>Razdoblje provedbe programa/projekta obuhvaćeno izvješćem:</w:t>
            </w: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b/>
              </w:rPr>
            </w:pPr>
          </w:p>
        </w:tc>
      </w:tr>
    </w:tbl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rPr>
          <w:rFonts w:ascii="Arial" w:hAnsi="Arial" w:cs="Arial"/>
          <w:b/>
        </w:rPr>
      </w:pPr>
      <w:r w:rsidRPr="00A407CA">
        <w:rPr>
          <w:rFonts w:ascii="Arial" w:hAnsi="Arial" w:cs="Arial"/>
          <w:b/>
        </w:rPr>
        <w:t>VRSTA TROŠKA</w:t>
      </w:r>
    </w:p>
    <w:p w:rsidR="0078672A" w:rsidRPr="00A407CA" w:rsidRDefault="0078672A" w:rsidP="0078672A">
      <w:pPr>
        <w:rPr>
          <w:rFonts w:ascii="Arial" w:hAnsi="Arial" w:cs="Arial"/>
        </w:rPr>
      </w:pPr>
      <w:r w:rsidRPr="00A407CA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26FCC" wp14:editId="3357D919">
                <wp:simplePos x="0" y="0"/>
                <wp:positionH relativeFrom="column">
                  <wp:posOffset>-4445</wp:posOffset>
                </wp:positionH>
                <wp:positionV relativeFrom="paragraph">
                  <wp:posOffset>52070</wp:posOffset>
                </wp:positionV>
                <wp:extent cx="57531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F32C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4.1pt" to="452.6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GridTable1Light"/>
        <w:tblW w:w="0" w:type="auto"/>
        <w:tblLook w:val="05E0" w:firstRow="1" w:lastRow="1" w:firstColumn="1" w:lastColumn="1" w:noHBand="0" w:noVBand="1"/>
      </w:tblPr>
      <w:tblGrid>
        <w:gridCol w:w="2693"/>
        <w:gridCol w:w="1555"/>
        <w:gridCol w:w="1179"/>
        <w:gridCol w:w="1146"/>
        <w:gridCol w:w="1073"/>
        <w:gridCol w:w="1416"/>
      </w:tblGrid>
      <w:tr w:rsidR="0078672A" w:rsidRPr="00A407CA" w:rsidTr="003D5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786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 xml:space="preserve">OPREMA I ROBA </w:t>
            </w: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(specificirati troškove)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Jedinica mjere (komad, komplet…)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1.1.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1.2.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1.3.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(A)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672A" w:rsidRPr="00A407CA" w:rsidTr="003D5B30">
        <w:trPr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78672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OSTALI TROŠKOVI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Jedinica mjere (ugovor, račun, putni nalog…)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Broj jedinica</w:t>
            </w:r>
          </w:p>
        </w:tc>
        <w:tc>
          <w:tcPr>
            <w:tcW w:w="1146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Jedinična cijena</w:t>
            </w:r>
          </w:p>
        </w:tc>
        <w:tc>
          <w:tcPr>
            <w:tcW w:w="1073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utrošena sredstva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shd w:val="clear" w:color="auto" w:fill="D9D9D9" w:themeFill="background1" w:themeFillShade="D9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A407CA">
              <w:rPr>
                <w:rFonts w:ascii="Arial" w:hAnsi="Arial" w:cs="Arial"/>
                <w:b w:val="0"/>
                <w:sz w:val="20"/>
                <w:szCs w:val="20"/>
              </w:rPr>
              <w:t>Sredstva odobrena od Županije (prema proračunu/ financijskom planu)</w:t>
            </w: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2.1.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2.2.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2.3.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</w:rPr>
            </w:pPr>
          </w:p>
        </w:tc>
      </w:tr>
      <w:tr w:rsidR="0078672A" w:rsidRPr="00A407CA" w:rsidTr="003D5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(B):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</w:rPr>
            </w:pPr>
          </w:p>
        </w:tc>
      </w:tr>
      <w:tr w:rsidR="0078672A" w:rsidRPr="00A407CA" w:rsidTr="003D5B3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  <w:vAlign w:val="center"/>
          </w:tcPr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  <w:r w:rsidRPr="00A407CA">
              <w:rPr>
                <w:rFonts w:ascii="Arial" w:hAnsi="Arial" w:cs="Arial"/>
                <w:sz w:val="20"/>
                <w:szCs w:val="20"/>
              </w:rPr>
              <w:t>UKUPNO (A)+(B)</w:t>
            </w:r>
          </w:p>
          <w:p w:rsidR="0078672A" w:rsidRPr="00A407CA" w:rsidRDefault="0078672A" w:rsidP="003D5B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78672A" w:rsidRPr="00A407CA" w:rsidRDefault="0078672A" w:rsidP="003D5B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78672A" w:rsidRPr="00A407CA" w:rsidRDefault="0078672A" w:rsidP="003D5B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:rsidR="0078672A" w:rsidRPr="00A407CA" w:rsidRDefault="0078672A" w:rsidP="003D5B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8672A" w:rsidRPr="00A407CA" w:rsidRDefault="0078672A" w:rsidP="003D5B30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6" w:type="dxa"/>
            <w:vAlign w:val="center"/>
          </w:tcPr>
          <w:p w:rsidR="0078672A" w:rsidRPr="00A407CA" w:rsidRDefault="0078672A" w:rsidP="003D5B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672A" w:rsidRPr="00A407CA" w:rsidRDefault="0078672A" w:rsidP="0078672A"/>
    <w:p w:rsidR="0078672A" w:rsidRPr="00A407CA" w:rsidRDefault="0078672A" w:rsidP="0078672A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Voditelj projekta                                  </w:t>
      </w:r>
      <w:r w:rsidRPr="00A407CA">
        <w:rPr>
          <w:rFonts w:ascii="Arial" w:hAnsi="Arial" w:cs="Arial"/>
          <w:b/>
        </w:rPr>
        <w:t xml:space="preserve"> </w:t>
      </w:r>
      <w:r w:rsidRPr="00A407CA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A407CA">
        <w:rPr>
          <w:rFonts w:ascii="Arial" w:hAnsi="Arial" w:cs="Arial"/>
        </w:rPr>
        <w:t xml:space="preserve">  Osoba ovlaštena za     </w:t>
      </w:r>
    </w:p>
    <w:p w:rsidR="0078672A" w:rsidRPr="00A407CA" w:rsidRDefault="0078672A" w:rsidP="0078672A">
      <w:pPr>
        <w:jc w:val="center"/>
        <w:rPr>
          <w:rFonts w:ascii="Arial" w:hAnsi="Arial" w:cs="Arial"/>
        </w:rPr>
      </w:pPr>
      <w:r w:rsidRPr="00A407CA">
        <w:rPr>
          <w:rFonts w:ascii="Arial" w:hAnsi="Arial" w:cs="Arial"/>
        </w:rPr>
        <w:t xml:space="preserve">                                                                                           zastupanje</w:t>
      </w:r>
    </w:p>
    <w:p w:rsidR="0078672A" w:rsidRPr="00A407CA" w:rsidRDefault="0078672A" w:rsidP="0078672A">
      <w:pPr>
        <w:jc w:val="center"/>
        <w:rPr>
          <w:rFonts w:ascii="Arial" w:hAnsi="Arial" w:cs="Arial"/>
        </w:rPr>
      </w:pPr>
    </w:p>
    <w:p w:rsidR="0078672A" w:rsidRPr="00A407CA" w:rsidRDefault="0078672A" w:rsidP="0078672A">
      <w:pPr>
        <w:ind w:left="3600" w:firstLine="720"/>
        <w:rPr>
          <w:rFonts w:ascii="Arial" w:hAnsi="Arial" w:cs="Arial"/>
        </w:rPr>
      </w:pPr>
      <w:r w:rsidRPr="00A407CA">
        <w:rPr>
          <w:rFonts w:ascii="Arial" w:hAnsi="Arial" w:cs="Arial"/>
          <w:b/>
        </w:rPr>
        <w:t>MP</w:t>
      </w:r>
    </w:p>
    <w:p w:rsidR="0078672A" w:rsidRPr="00A407CA" w:rsidRDefault="0078672A" w:rsidP="0078672A">
      <w:pPr>
        <w:rPr>
          <w:rFonts w:ascii="Arial" w:hAnsi="Arial" w:cs="Arial"/>
        </w:rPr>
      </w:pPr>
    </w:p>
    <w:p w:rsidR="0078672A" w:rsidRPr="00A407CA" w:rsidRDefault="0078672A" w:rsidP="0078672A">
      <w:pPr>
        <w:rPr>
          <w:rFonts w:ascii="Arial" w:hAnsi="Arial" w:cs="Arial"/>
        </w:rPr>
      </w:pP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074D0" wp14:editId="79FE3C81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714500" cy="0"/>
                <wp:effectExtent l="13970" t="10160" r="5080" b="8890"/>
                <wp:wrapSquare wrapText="bothSides"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C6281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1pt" to="15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WQ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">
                <w10:wrap type="square"/>
              </v:line>
            </w:pict>
          </mc:Fallback>
        </mc:AlternateContent>
      </w:r>
      <w:r w:rsidRPr="00A407C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4251D" wp14:editId="01F093F1">
                <wp:simplePos x="0" y="0"/>
                <wp:positionH relativeFrom="column">
                  <wp:posOffset>3886200</wp:posOffset>
                </wp:positionH>
                <wp:positionV relativeFrom="paragraph">
                  <wp:posOffset>39370</wp:posOffset>
                </wp:positionV>
                <wp:extent cx="1828800" cy="0"/>
                <wp:effectExtent l="13970" t="10160" r="5080" b="8890"/>
                <wp:wrapSquare wrapText="bothSides"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1AAC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">
                <w10:wrap type="square"/>
              </v:line>
            </w:pict>
          </mc:Fallback>
        </mc:AlternateContent>
      </w:r>
    </w:p>
    <w:p w:rsidR="004F268D" w:rsidRPr="0078672A" w:rsidRDefault="004F268D" w:rsidP="0078672A"/>
    <w:sectPr w:rsidR="004F268D" w:rsidRPr="0078672A" w:rsidSect="009E51A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C5E5C"/>
    <w:multiLevelType w:val="hybridMultilevel"/>
    <w:tmpl w:val="E9864EC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A46315"/>
    <w:multiLevelType w:val="hybridMultilevel"/>
    <w:tmpl w:val="5FF24520"/>
    <w:lvl w:ilvl="0" w:tplc="A1D84682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44" w:hanging="360"/>
      </w:pPr>
    </w:lvl>
    <w:lvl w:ilvl="2" w:tplc="041A001B" w:tentative="1">
      <w:start w:val="1"/>
      <w:numFmt w:val="lowerRoman"/>
      <w:lvlText w:val="%3."/>
      <w:lvlJc w:val="right"/>
      <w:pPr>
        <w:ind w:left="1964" w:hanging="180"/>
      </w:pPr>
    </w:lvl>
    <w:lvl w:ilvl="3" w:tplc="041A000F" w:tentative="1">
      <w:start w:val="1"/>
      <w:numFmt w:val="decimal"/>
      <w:lvlText w:val="%4."/>
      <w:lvlJc w:val="left"/>
      <w:pPr>
        <w:ind w:left="2684" w:hanging="360"/>
      </w:pPr>
    </w:lvl>
    <w:lvl w:ilvl="4" w:tplc="041A0019" w:tentative="1">
      <w:start w:val="1"/>
      <w:numFmt w:val="lowerLetter"/>
      <w:lvlText w:val="%5."/>
      <w:lvlJc w:val="left"/>
      <w:pPr>
        <w:ind w:left="3404" w:hanging="360"/>
      </w:pPr>
    </w:lvl>
    <w:lvl w:ilvl="5" w:tplc="041A001B" w:tentative="1">
      <w:start w:val="1"/>
      <w:numFmt w:val="lowerRoman"/>
      <w:lvlText w:val="%6."/>
      <w:lvlJc w:val="right"/>
      <w:pPr>
        <w:ind w:left="4124" w:hanging="180"/>
      </w:pPr>
    </w:lvl>
    <w:lvl w:ilvl="6" w:tplc="041A000F" w:tentative="1">
      <w:start w:val="1"/>
      <w:numFmt w:val="decimal"/>
      <w:lvlText w:val="%7."/>
      <w:lvlJc w:val="left"/>
      <w:pPr>
        <w:ind w:left="4844" w:hanging="360"/>
      </w:pPr>
    </w:lvl>
    <w:lvl w:ilvl="7" w:tplc="041A0019" w:tentative="1">
      <w:start w:val="1"/>
      <w:numFmt w:val="lowerLetter"/>
      <w:lvlText w:val="%8."/>
      <w:lvlJc w:val="left"/>
      <w:pPr>
        <w:ind w:left="5564" w:hanging="360"/>
      </w:pPr>
    </w:lvl>
    <w:lvl w:ilvl="8" w:tplc="041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A5"/>
    <w:rsid w:val="00004228"/>
    <w:rsid w:val="004B10CB"/>
    <w:rsid w:val="004F268D"/>
    <w:rsid w:val="0061452E"/>
    <w:rsid w:val="007503F7"/>
    <w:rsid w:val="0078672A"/>
    <w:rsid w:val="009E51A5"/>
    <w:rsid w:val="00E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51D0"/>
  <w15:chartTrackingRefBased/>
  <w15:docId w15:val="{C9194CD4-F45C-4BD7-AAED-3CFDDF4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1A5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72A"/>
    <w:pPr>
      <w:ind w:left="720"/>
      <w:contextualSpacing/>
    </w:pPr>
  </w:style>
  <w:style w:type="table" w:styleId="TableGrid">
    <w:name w:val="Table Grid"/>
    <w:basedOn w:val="TableNormal"/>
    <w:uiPriority w:val="59"/>
    <w:rsid w:val="0078672A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8672A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2</cp:revision>
  <dcterms:created xsi:type="dcterms:W3CDTF">2024-09-17T07:43:00Z</dcterms:created>
  <dcterms:modified xsi:type="dcterms:W3CDTF">2024-09-17T07:43:00Z</dcterms:modified>
</cp:coreProperties>
</file>