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77" w:rsidRPr="00D56377" w:rsidRDefault="00D56377" w:rsidP="00D56377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r w:rsidRPr="00D56377">
        <w:rPr>
          <w:rFonts w:ascii="Arial" w:eastAsia="Times New Roman" w:hAnsi="Arial" w:cs="Arial"/>
          <w:b/>
          <w:color w:val="FF0000"/>
          <w:sz w:val="24"/>
          <w:szCs w:val="24"/>
        </w:rPr>
        <w:t>OBRAZAC ZA FORMALNU PROVJERU PRIJAVE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PRI</w:t>
      </w:r>
      <w:r w:rsidRPr="00D56377">
        <w:rPr>
          <w:rFonts w:ascii="Arial" w:eastAsia="Times New Roman" w:hAnsi="Arial" w:cs="Arial"/>
          <w:b/>
          <w:color w:val="FF0000"/>
          <w:sz w:val="24"/>
          <w:szCs w:val="24"/>
        </w:rPr>
        <w:t>JAVITELJI NE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POPUNJAVAJU NITI</w:t>
      </w:r>
      <w:r w:rsidRPr="00D5637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PRILAŽU PRI PRIJAVI NA JAVNI POZIV ZA ODABIR PROGRAMA ZA ZADOVOLJENJE JAVNIH POTREBA U KULTURI PRIMORSKO-GORANSKE ŽUPANIJE U 2024. GODINI</w:t>
      </w:r>
    </w:p>
    <w:bookmarkEnd w:id="0"/>
    <w:p w:rsidR="00D56377" w:rsidRDefault="00D56377" w:rsidP="00B32C01">
      <w:pPr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>Poziv za predlaganje javnih potreba u kulturi Primorsko-goranske županije u _____ . godini</w:t>
      </w:r>
    </w:p>
    <w:p w:rsidR="00B32C01" w:rsidRPr="00B32C01" w:rsidRDefault="00B32C01" w:rsidP="00B32C01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C01">
        <w:rPr>
          <w:rFonts w:ascii="Arial" w:eastAsia="Times New Roman" w:hAnsi="Arial" w:cs="Arial"/>
          <w:b/>
          <w:sz w:val="24"/>
          <w:szCs w:val="24"/>
        </w:rPr>
        <w:t>Obrazac za formalnu provjeru prijave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B32C01" w:rsidRPr="00B32C01" w:rsidTr="00C87838">
        <w:tc>
          <w:tcPr>
            <w:tcW w:w="382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382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382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EVIDENCIJSKI BROJ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ind w:right="-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32C01" w:rsidRP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B32C01">
        <w:rPr>
          <w:rFonts w:ascii="Arial" w:eastAsia="Times New Roman" w:hAnsi="Arial" w:cs="Arial"/>
          <w:b/>
          <w:sz w:val="24"/>
          <w:szCs w:val="24"/>
        </w:rPr>
        <w:t>A) ADMINISTRATIVNA PROVJERA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301"/>
        <w:gridCol w:w="2111"/>
        <w:gridCol w:w="1615"/>
        <w:gridCol w:w="859"/>
        <w:gridCol w:w="2169"/>
      </w:tblGrid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Pitanja za administrativnu provjeru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Izvor provjere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Odluka provjere</w:t>
            </w:r>
          </w:p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(DA/NE/NP)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Komentar/pojašnjenje</w:t>
            </w: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je podnesena u roku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omotnica/obrazac</w:t>
            </w:r>
          </w:p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je podnesena na odgovarajućem propisanom obrascu prijavnice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Prijavi je priložena sva obvezna popratna dokumentacija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je potpisana od strane odgovorne osobe te ovjerena žigom organizacije podnositelja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je pisana hrvatskim jezikom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je popunjena na računalu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 xml:space="preserve">Prijava sadrži sve podatke tražene u dijelu </w:t>
            </w: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. prijavnice OSNOVNI PODACI O PRIJAVITELJU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 xml:space="preserve">Prijava sadrži sve podatke tražene u dijelu </w:t>
            </w: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b.</w:t>
            </w:r>
            <w:r w:rsidRPr="00B32C01">
              <w:rPr>
                <w:rFonts w:ascii="Arial" w:eastAsia="Times New Roman" w:hAnsi="Arial" w:cs="Arial"/>
                <w:sz w:val="24"/>
                <w:szCs w:val="24"/>
              </w:rPr>
              <w:t xml:space="preserve"> prijavnice OSNOVNI PODACI O PROGRAMU/PROJEKTU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5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 xml:space="preserve">Prijava sadrži sve podatke tražene u dijelu </w:t>
            </w: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c.</w:t>
            </w:r>
            <w:r w:rsidRPr="00B32C01">
              <w:rPr>
                <w:rFonts w:ascii="Arial" w:eastAsia="Times New Roman" w:hAnsi="Arial" w:cs="Arial"/>
                <w:sz w:val="24"/>
                <w:szCs w:val="24"/>
              </w:rPr>
              <w:t xml:space="preserve"> prijavnice OSNOVNI PODACI FINANCIJSKOG PLANA PROGRAMA/PROJEKTA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rPr>
          <w:trHeight w:val="632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Rezultat administrativne provjere</w:t>
            </w:r>
          </w:p>
        </w:tc>
      </w:tr>
      <w:tr w:rsidR="00B32C01" w:rsidRPr="00B32C01" w:rsidTr="00C87838">
        <w:tc>
          <w:tcPr>
            <w:tcW w:w="82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udovoljava svim zahtjevima administrativne provjere  (DA/NE)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B32C01">
        <w:rPr>
          <w:rFonts w:ascii="Arial" w:eastAsia="Times New Roman" w:hAnsi="Arial" w:cs="Arial"/>
          <w:b/>
          <w:sz w:val="24"/>
          <w:szCs w:val="24"/>
        </w:rPr>
        <w:t>B) PROVJERA PRIHVATLJIVOSTI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488"/>
        <w:gridCol w:w="1781"/>
        <w:gridCol w:w="1687"/>
        <w:gridCol w:w="850"/>
        <w:gridCol w:w="2268"/>
      </w:tblGrid>
      <w:tr w:rsidR="00B32C01" w:rsidRPr="00B32C01" w:rsidTr="00C87838">
        <w:tc>
          <w:tcPr>
            <w:tcW w:w="41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Pitanja za provjeru prihvatljivosti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Izvor provjere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Odluka provjere</w:t>
            </w:r>
          </w:p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(DA/NE/NP)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Napomene/pojašnjenje</w:t>
            </w:r>
          </w:p>
        </w:tc>
      </w:tr>
      <w:tr w:rsidR="00B32C01" w:rsidRPr="00B32C01" w:rsidTr="00C87838">
        <w:tc>
          <w:tcPr>
            <w:tcW w:w="41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Podnositelj je ustanova/udruga koja obavlja djelatnost u kulturi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popratna dokumentacija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1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32C01" w:rsidRPr="00B32C01" w:rsidRDefault="0077462F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Podnositelj je </w:t>
            </w:r>
            <w:r w:rsidR="00B32C01" w:rsidRPr="00B32C01">
              <w:rPr>
                <w:rFonts w:ascii="Arial" w:eastAsia="Times New Roman" w:hAnsi="Arial" w:cs="Arial"/>
                <w:sz w:val="24"/>
                <w:szCs w:val="24"/>
              </w:rPr>
              <w:t>jedinica lokalne samouprave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popratna dokumentacija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1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Predloženi program odnosi se na jednu od kulturnih područja/djelatnosti za koje je Poziv raspisan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obrazac prijavnice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c>
          <w:tcPr>
            <w:tcW w:w="416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Podnositelj je ispunio sve obveze glede dostave programskog i financijskog izvješća o namjenskom korištenju sredstava proračuna iz prethodne ili ranijih godina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evidencija o namjenskom utrošku dodijeljenih sredstava proračuna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C01" w:rsidRPr="00B32C01" w:rsidTr="00C87838">
        <w:trPr>
          <w:trHeight w:val="531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Rezultat provjere prihvatljivosti</w:t>
            </w:r>
          </w:p>
        </w:tc>
      </w:tr>
      <w:tr w:rsidR="00B32C01" w:rsidRPr="00B32C01" w:rsidTr="00C87838">
        <w:tc>
          <w:tcPr>
            <w:tcW w:w="822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sz w:val="24"/>
                <w:szCs w:val="24"/>
              </w:rPr>
              <w:t>Prijava udovoljava svim zahtjevima provjere prihvatljivosti  (DA/NE)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2C01">
        <w:rPr>
          <w:rFonts w:ascii="Arial" w:eastAsia="Times New Roman" w:hAnsi="Arial" w:cs="Arial"/>
          <w:b/>
          <w:sz w:val="24"/>
          <w:szCs w:val="24"/>
        </w:rPr>
        <w:t>REZULTAT FORMALNE PROVJERE</w:t>
      </w:r>
    </w:p>
    <w:p w:rsidR="00B32C01" w:rsidRPr="00B32C01" w:rsidRDefault="00B32C01" w:rsidP="00B32C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268"/>
      </w:tblGrid>
      <w:tr w:rsidR="00B32C01" w:rsidRPr="00B32C01" w:rsidTr="00C87838">
        <w:trPr>
          <w:trHeight w:val="552"/>
        </w:trPr>
        <w:tc>
          <w:tcPr>
            <w:tcW w:w="82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Prijava udovoljava svim zahtjevima formalne provjere i može se uputiti u postupak stručnog vrednovanja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32C01" w:rsidRPr="00B32C01" w:rsidTr="00C87838">
        <w:trPr>
          <w:trHeight w:val="552"/>
        </w:trPr>
        <w:tc>
          <w:tcPr>
            <w:tcW w:w="8222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2C01">
              <w:rPr>
                <w:rFonts w:ascii="Arial" w:eastAsia="Times New Roman" w:hAnsi="Arial" w:cs="Arial"/>
                <w:b/>
                <w:sz w:val="24"/>
                <w:szCs w:val="24"/>
              </w:rPr>
              <w:t>Prijava ne udovoljava zahtjevima formalne provjere te se odbija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C01" w:rsidRPr="00B32C01" w:rsidRDefault="00B32C01" w:rsidP="00B3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32C01" w:rsidRPr="00B32C01" w:rsidRDefault="00B32C01" w:rsidP="00B32C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>Datum provedbe formalne provjere:</w:t>
      </w: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>Potpis članova Povjerenstva za provedbu postupka formalne provjere</w:t>
      </w: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 xml:space="preserve">1. (ime i prezime), predsjednik ________________    </w:t>
      </w:r>
      <w:r w:rsidRPr="00B32C01">
        <w:rPr>
          <w:rFonts w:ascii="Arial" w:eastAsia="Times New Roman" w:hAnsi="Arial" w:cs="Arial"/>
          <w:sz w:val="24"/>
          <w:szCs w:val="24"/>
        </w:rPr>
        <w:tab/>
      </w: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>2. (ime i prezime), član   _____________________</w:t>
      </w: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C01" w:rsidRPr="00B32C01" w:rsidRDefault="00B32C01" w:rsidP="00B32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C01">
        <w:rPr>
          <w:rFonts w:ascii="Arial" w:eastAsia="Times New Roman" w:hAnsi="Arial" w:cs="Arial"/>
          <w:sz w:val="24"/>
          <w:szCs w:val="24"/>
        </w:rPr>
        <w:t>3. (ime i prezime), član   _____________________</w:t>
      </w:r>
    </w:p>
    <w:p w:rsidR="00C22369" w:rsidRDefault="00C22369"/>
    <w:sectPr w:rsidR="00C2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1"/>
    <w:rsid w:val="0077462F"/>
    <w:rsid w:val="00B32C01"/>
    <w:rsid w:val="00C22369"/>
    <w:rsid w:val="00D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A559"/>
  <w15:chartTrackingRefBased/>
  <w15:docId w15:val="{51369F4D-3E94-4EAB-9B7E-A027DA7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Dragozetić</dc:creator>
  <cp:keywords/>
  <dc:description/>
  <cp:lastModifiedBy>Sanjin Dragozetić</cp:lastModifiedBy>
  <cp:revision>3</cp:revision>
  <dcterms:created xsi:type="dcterms:W3CDTF">2023-11-03T10:49:00Z</dcterms:created>
  <dcterms:modified xsi:type="dcterms:W3CDTF">2023-11-15T09:41:00Z</dcterms:modified>
</cp:coreProperties>
</file>