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7E" w:rsidRDefault="00484F7E" w:rsidP="00484F7E">
      <w:pPr>
        <w:pStyle w:val="Header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484F7E" w:rsidTr="00484F7E">
        <w:tc>
          <w:tcPr>
            <w:tcW w:w="4248" w:type="dxa"/>
            <w:hideMark/>
          </w:tcPr>
          <w:p w:rsidR="00484F7E" w:rsidRDefault="00484F7E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" name="Picture 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84F7E" w:rsidTr="00484F7E">
        <w:tc>
          <w:tcPr>
            <w:tcW w:w="4248" w:type="dxa"/>
            <w:hideMark/>
          </w:tcPr>
          <w:p w:rsidR="00484F7E" w:rsidRDefault="00484F7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484F7E" w:rsidTr="00484F7E">
        <w:tc>
          <w:tcPr>
            <w:tcW w:w="4248" w:type="dxa"/>
            <w:hideMark/>
          </w:tcPr>
          <w:p w:rsidR="00484F7E" w:rsidRDefault="00484F7E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URED ŽUPANIJE</w:t>
            </w:r>
          </w:p>
        </w:tc>
      </w:tr>
    </w:tbl>
    <w:p w:rsidR="00484F7E" w:rsidRDefault="00484F7E" w:rsidP="00484F7E">
      <w:pPr>
        <w:jc w:val="both"/>
        <w:rPr>
          <w:rFonts w:ascii="Arial" w:hAnsi="Arial" w:cs="Arial"/>
        </w:rPr>
      </w:pPr>
    </w:p>
    <w:p w:rsidR="00484F7E" w:rsidRPr="00484F7E" w:rsidRDefault="00484F7E" w:rsidP="00484F7E">
      <w:pPr>
        <w:jc w:val="both"/>
        <w:rPr>
          <w:rFonts w:ascii="Arial" w:hAnsi="Arial" w:cs="Arial"/>
        </w:rPr>
      </w:pPr>
      <w:r w:rsidRPr="00484F7E">
        <w:rPr>
          <w:rFonts w:ascii="Arial" w:hAnsi="Arial" w:cs="Arial"/>
        </w:rPr>
        <w:t>Rijeka, 31. siječanj 2022.</w:t>
      </w:r>
    </w:p>
    <w:p w:rsidR="00484F7E" w:rsidRDefault="00484F7E" w:rsidP="00484F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 A V N I   P O Z I V</w:t>
      </w:r>
    </w:p>
    <w:p w:rsidR="00484F7E" w:rsidRDefault="00484F7E" w:rsidP="00484F7E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FINANCIRANJE PROGRAMSKIH SADRŽAJA ELEKTRONIČKIH MEDIJA U 2022. GODINI</w:t>
      </w:r>
    </w:p>
    <w:p w:rsidR="00484F7E" w:rsidRPr="00484F7E" w:rsidRDefault="00484F7E" w:rsidP="00484F7E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484F7E" w:rsidRPr="00484F7E" w:rsidRDefault="00484F7E" w:rsidP="00484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84F7E">
        <w:rPr>
          <w:rFonts w:ascii="Arial" w:hAnsi="Arial" w:cs="Arial"/>
          <w:b/>
        </w:rPr>
        <w:t>Predmet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Javnog</w:t>
      </w:r>
      <w:r w:rsidRPr="00484F7E">
        <w:rPr>
          <w:rFonts w:ascii="Arial" w:hAnsi="Arial" w:cs="Arial"/>
          <w:b/>
          <w:spacing w:val="-2"/>
        </w:rPr>
        <w:t xml:space="preserve"> </w:t>
      </w:r>
      <w:r w:rsidRPr="00484F7E">
        <w:rPr>
          <w:rFonts w:ascii="Arial" w:hAnsi="Arial" w:cs="Arial"/>
          <w:b/>
        </w:rPr>
        <w:t>poziva</w:t>
      </w:r>
    </w:p>
    <w:p w:rsidR="00484F7E" w:rsidRPr="00484F7E" w:rsidRDefault="00484F7E" w:rsidP="00484F7E">
      <w:pPr>
        <w:pStyle w:val="BodyText"/>
        <w:ind w:right="108" w:firstLine="708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Predmet ovog Javnog poziva je prikupljanje prijava za financiranje programskih sadržaja regionalnih i lokalnih elektroničkih medija u 2022. godini. Pod programskim sadržajima podrazumijevaju se tematske emisije, objave koje su izdvojene u tematske cjeline, pojedinačne objave i sl., a koje su od interesa za Primorsko-goransku županiju u smislu informiranja građana. Pod programskim sadržajem ne podrazumijeva se elektronička publikacija u cijelosti. Cilj financiranja proizvodnje i objave programskih sadržaja je informiranje građana o projektima i programima sa područja Primorsko-goranske županije, a koji su od interesa za građane, te o odlukama, uslugama i uopće radu Primorsko-goranske županije kojim se zadovoljavaju potrebe i ostvaruju interesi građana.</w:t>
      </w:r>
    </w:p>
    <w:p w:rsidR="00484F7E" w:rsidRDefault="00484F7E" w:rsidP="00484F7E">
      <w:pPr>
        <w:pStyle w:val="BodyText"/>
        <w:ind w:right="108" w:firstLine="708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Cilj financiranja proizvodnje i objave programskih sadržaja je informiranje građana o projektima i programima sa područja Primorsko-goranske županije, a koji su od interesa za građane, te o odlukama, uslugama i uopće radu Primorsko-goranske županije kojim se zadovoljavaju potrebe i ostvaruju interesi građana.</w:t>
      </w:r>
    </w:p>
    <w:p w:rsidR="00484F7E" w:rsidRPr="00484F7E" w:rsidRDefault="00484F7E" w:rsidP="00484F7E">
      <w:pPr>
        <w:pStyle w:val="BodyText"/>
        <w:ind w:right="108" w:firstLine="708"/>
        <w:jc w:val="both"/>
        <w:rPr>
          <w:rFonts w:ascii="Arial" w:hAnsi="Arial" w:cs="Arial"/>
          <w:sz w:val="18"/>
          <w:szCs w:val="18"/>
        </w:rPr>
      </w:pPr>
    </w:p>
    <w:p w:rsidR="00484F7E" w:rsidRPr="00484F7E" w:rsidRDefault="00484F7E" w:rsidP="00484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/>
        <w:rPr>
          <w:rFonts w:ascii="Arial" w:hAnsi="Arial" w:cs="Arial"/>
          <w:b/>
        </w:rPr>
      </w:pPr>
      <w:r w:rsidRPr="00484F7E">
        <w:rPr>
          <w:rFonts w:ascii="Arial" w:hAnsi="Arial" w:cs="Arial"/>
          <w:b/>
        </w:rPr>
        <w:t>Kriteriji</w:t>
      </w:r>
      <w:r w:rsidRPr="00484F7E">
        <w:rPr>
          <w:rFonts w:ascii="Arial" w:hAnsi="Arial" w:cs="Arial"/>
          <w:b/>
          <w:spacing w:val="-5"/>
        </w:rPr>
        <w:t xml:space="preserve"> </w:t>
      </w:r>
      <w:r w:rsidRPr="00484F7E">
        <w:rPr>
          <w:rFonts w:ascii="Arial" w:hAnsi="Arial" w:cs="Arial"/>
          <w:b/>
        </w:rPr>
        <w:t>temeljem</w:t>
      </w:r>
      <w:r w:rsidRPr="00484F7E">
        <w:rPr>
          <w:rFonts w:ascii="Arial" w:hAnsi="Arial" w:cs="Arial"/>
          <w:b/>
          <w:spacing w:val="-5"/>
        </w:rPr>
        <w:t xml:space="preserve"> </w:t>
      </w:r>
      <w:r w:rsidRPr="00484F7E">
        <w:rPr>
          <w:rFonts w:ascii="Arial" w:hAnsi="Arial" w:cs="Arial"/>
          <w:b/>
        </w:rPr>
        <w:t>kojih</w:t>
      </w:r>
      <w:r w:rsidRPr="00484F7E">
        <w:rPr>
          <w:rFonts w:ascii="Arial" w:hAnsi="Arial" w:cs="Arial"/>
          <w:b/>
          <w:spacing w:val="-5"/>
        </w:rPr>
        <w:t xml:space="preserve"> </w:t>
      </w:r>
      <w:r w:rsidRPr="00484F7E">
        <w:rPr>
          <w:rFonts w:ascii="Arial" w:hAnsi="Arial" w:cs="Arial"/>
          <w:b/>
        </w:rPr>
        <w:t>će</w:t>
      </w:r>
      <w:r w:rsidRPr="00484F7E">
        <w:rPr>
          <w:rFonts w:ascii="Arial" w:hAnsi="Arial" w:cs="Arial"/>
          <w:b/>
          <w:spacing w:val="-4"/>
        </w:rPr>
        <w:t xml:space="preserve"> </w:t>
      </w:r>
      <w:r w:rsidRPr="00484F7E">
        <w:rPr>
          <w:rFonts w:ascii="Arial" w:hAnsi="Arial" w:cs="Arial"/>
          <w:b/>
        </w:rPr>
        <w:t>se</w:t>
      </w:r>
      <w:r w:rsidRPr="00484F7E">
        <w:rPr>
          <w:rFonts w:ascii="Arial" w:hAnsi="Arial" w:cs="Arial"/>
          <w:b/>
          <w:spacing w:val="-5"/>
        </w:rPr>
        <w:t xml:space="preserve"> </w:t>
      </w:r>
      <w:r w:rsidRPr="00484F7E">
        <w:rPr>
          <w:rFonts w:ascii="Arial" w:hAnsi="Arial" w:cs="Arial"/>
          <w:b/>
        </w:rPr>
        <w:t>utvrđivati</w:t>
      </w:r>
      <w:r w:rsidRPr="00484F7E">
        <w:rPr>
          <w:rFonts w:ascii="Arial" w:hAnsi="Arial" w:cs="Arial"/>
          <w:b/>
          <w:spacing w:val="-5"/>
        </w:rPr>
        <w:t xml:space="preserve"> </w:t>
      </w:r>
      <w:r w:rsidRPr="00484F7E">
        <w:rPr>
          <w:rFonts w:ascii="Arial" w:hAnsi="Arial" w:cs="Arial"/>
          <w:b/>
        </w:rPr>
        <w:t>prednost</w:t>
      </w:r>
      <w:r w:rsidRPr="00484F7E">
        <w:rPr>
          <w:rFonts w:ascii="Arial" w:hAnsi="Arial" w:cs="Arial"/>
          <w:b/>
          <w:spacing w:val="-5"/>
        </w:rPr>
        <w:t xml:space="preserve"> </w:t>
      </w:r>
      <w:r w:rsidRPr="00484F7E">
        <w:rPr>
          <w:rFonts w:ascii="Arial" w:hAnsi="Arial" w:cs="Arial"/>
          <w:b/>
        </w:rPr>
        <w:t>prijavljenog</w:t>
      </w:r>
      <w:r w:rsidRPr="00484F7E">
        <w:rPr>
          <w:rFonts w:ascii="Arial" w:hAnsi="Arial" w:cs="Arial"/>
          <w:b/>
          <w:spacing w:val="-4"/>
        </w:rPr>
        <w:t xml:space="preserve"> </w:t>
      </w:r>
      <w:r w:rsidRPr="00484F7E">
        <w:rPr>
          <w:rFonts w:ascii="Arial" w:hAnsi="Arial" w:cs="Arial"/>
          <w:b/>
        </w:rPr>
        <w:t>projekta/programa</w:t>
      </w:r>
      <w:r w:rsidRPr="00484F7E">
        <w:rPr>
          <w:rFonts w:ascii="Arial" w:hAnsi="Arial" w:cs="Arial"/>
          <w:b/>
          <w:spacing w:val="-5"/>
        </w:rPr>
        <w:t xml:space="preserve"> </w:t>
      </w:r>
      <w:r w:rsidRPr="00484F7E">
        <w:rPr>
          <w:rFonts w:ascii="Arial" w:hAnsi="Arial" w:cs="Arial"/>
          <w:b/>
        </w:rPr>
        <w:t>su:</w:t>
      </w:r>
    </w:p>
    <w:p w:rsidR="00484F7E" w:rsidRPr="00484F7E" w:rsidRDefault="00484F7E" w:rsidP="00484F7E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after="0"/>
        <w:ind w:right="106"/>
        <w:contextualSpacing w:val="0"/>
        <w:jc w:val="both"/>
        <w:rPr>
          <w:rFonts w:ascii="Arial" w:hAnsi="Arial" w:cs="Arial"/>
        </w:rPr>
      </w:pPr>
      <w:r w:rsidRPr="00484F7E">
        <w:rPr>
          <w:rFonts w:ascii="Arial" w:hAnsi="Arial" w:cs="Arial"/>
        </w:rPr>
        <w:t>Usmjerenost programskog sadržaja na lokalnu tematiku (najave, praćenje i izvještavanje o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događajima na području Primorsko-goranske županije, u daljnjem tekstu PGŽ), usmjerenost na teme iz područja nadležnosti PGŽ koje su od općeg interesa za građane PGŽ (projekti, programi, odluke).</w:t>
      </w:r>
    </w:p>
    <w:p w:rsidR="00484F7E" w:rsidRPr="00484F7E" w:rsidRDefault="00484F7E" w:rsidP="00484F7E">
      <w:pPr>
        <w:pStyle w:val="BodyText"/>
        <w:spacing w:line="251" w:lineRule="exact"/>
        <w:ind w:left="838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Broj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bodova: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1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-</w:t>
      </w:r>
      <w:r w:rsidRPr="00484F7E">
        <w:rPr>
          <w:rFonts w:ascii="Arial" w:hAnsi="Arial" w:cs="Arial"/>
          <w:spacing w:val="1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10</w:t>
      </w:r>
    </w:p>
    <w:p w:rsidR="00484F7E" w:rsidRPr="00484F7E" w:rsidRDefault="00484F7E" w:rsidP="00484F7E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before="2" w:after="0"/>
        <w:ind w:right="103"/>
        <w:contextualSpacing w:val="0"/>
        <w:jc w:val="both"/>
        <w:rPr>
          <w:rFonts w:ascii="Arial" w:hAnsi="Arial" w:cs="Arial"/>
        </w:rPr>
      </w:pPr>
      <w:r w:rsidRPr="00484F7E">
        <w:rPr>
          <w:rFonts w:ascii="Arial" w:hAnsi="Arial" w:cs="Arial"/>
        </w:rPr>
        <w:t>Kvantiteta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objavljivanja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programskog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sadržaja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koji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se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predlaže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i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pozicija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predloženog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programskog sadržaja unutar ukupnog programa medija (vrijeme i trajanje objavljivanja kod</w:t>
      </w:r>
      <w:r w:rsidRPr="00484F7E">
        <w:rPr>
          <w:rFonts w:ascii="Arial" w:hAnsi="Arial" w:cs="Arial"/>
          <w:spacing w:val="-59"/>
        </w:rPr>
        <w:t xml:space="preserve"> </w:t>
      </w:r>
      <w:r w:rsidRPr="00484F7E">
        <w:rPr>
          <w:rFonts w:ascii="Arial" w:hAnsi="Arial" w:cs="Arial"/>
        </w:rPr>
        <w:t>radijskog</w:t>
      </w:r>
      <w:r w:rsidRPr="00484F7E">
        <w:rPr>
          <w:rFonts w:ascii="Arial" w:hAnsi="Arial" w:cs="Arial"/>
          <w:spacing w:val="2"/>
        </w:rPr>
        <w:t xml:space="preserve"> </w:t>
      </w:r>
      <w:r w:rsidRPr="00484F7E">
        <w:rPr>
          <w:rFonts w:ascii="Arial" w:hAnsi="Arial" w:cs="Arial"/>
        </w:rPr>
        <w:t>programa</w:t>
      </w:r>
      <w:r w:rsidRPr="00484F7E">
        <w:rPr>
          <w:rFonts w:ascii="Arial" w:hAnsi="Arial" w:cs="Arial"/>
          <w:spacing w:val="3"/>
        </w:rPr>
        <w:t xml:space="preserve"> </w:t>
      </w:r>
      <w:r w:rsidRPr="00484F7E">
        <w:rPr>
          <w:rFonts w:ascii="Arial" w:hAnsi="Arial" w:cs="Arial"/>
        </w:rPr>
        <w:t>i/ili</w:t>
      </w:r>
      <w:r w:rsidRPr="00484F7E">
        <w:rPr>
          <w:rFonts w:ascii="Arial" w:hAnsi="Arial" w:cs="Arial"/>
          <w:spacing w:val="2"/>
        </w:rPr>
        <w:t xml:space="preserve"> </w:t>
      </w:r>
      <w:r w:rsidRPr="00484F7E">
        <w:rPr>
          <w:rFonts w:ascii="Arial" w:hAnsi="Arial" w:cs="Arial"/>
        </w:rPr>
        <w:t>pozicija</w:t>
      </w:r>
      <w:r w:rsidRPr="00484F7E">
        <w:rPr>
          <w:rFonts w:ascii="Arial" w:hAnsi="Arial" w:cs="Arial"/>
          <w:spacing w:val="3"/>
        </w:rPr>
        <w:t xml:space="preserve"> </w:t>
      </w:r>
      <w:r w:rsidRPr="00484F7E">
        <w:rPr>
          <w:rFonts w:ascii="Arial" w:hAnsi="Arial" w:cs="Arial"/>
        </w:rPr>
        <w:t>objava</w:t>
      </w:r>
      <w:r w:rsidRPr="00484F7E">
        <w:rPr>
          <w:rFonts w:ascii="Arial" w:hAnsi="Arial" w:cs="Arial"/>
          <w:spacing w:val="4"/>
        </w:rPr>
        <w:t xml:space="preserve"> </w:t>
      </w:r>
      <w:r w:rsidRPr="00484F7E">
        <w:rPr>
          <w:rFonts w:ascii="Arial" w:hAnsi="Arial" w:cs="Arial"/>
        </w:rPr>
        <w:t>za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portale:</w:t>
      </w:r>
      <w:r w:rsidRPr="00484F7E">
        <w:rPr>
          <w:rFonts w:ascii="Arial" w:hAnsi="Arial" w:cs="Arial"/>
          <w:spacing w:val="3"/>
        </w:rPr>
        <w:t xml:space="preserve"> </w:t>
      </w:r>
      <w:r w:rsidRPr="00484F7E">
        <w:rPr>
          <w:rFonts w:ascii="Arial" w:hAnsi="Arial" w:cs="Arial"/>
        </w:rPr>
        <w:t>naslovnica,</w:t>
      </w:r>
      <w:r w:rsidRPr="00484F7E">
        <w:rPr>
          <w:rFonts w:ascii="Arial" w:hAnsi="Arial" w:cs="Arial"/>
          <w:spacing w:val="2"/>
        </w:rPr>
        <w:t xml:space="preserve"> </w:t>
      </w:r>
      <w:r w:rsidRPr="00484F7E">
        <w:rPr>
          <w:rFonts w:ascii="Arial" w:hAnsi="Arial" w:cs="Arial"/>
        </w:rPr>
        <w:t>podstranica,</w:t>
      </w:r>
      <w:r w:rsidRPr="00484F7E">
        <w:rPr>
          <w:rFonts w:ascii="Arial" w:hAnsi="Arial" w:cs="Arial"/>
          <w:spacing w:val="3"/>
        </w:rPr>
        <w:t xml:space="preserve"> </w:t>
      </w:r>
      <w:r w:rsidRPr="00484F7E">
        <w:rPr>
          <w:rFonts w:ascii="Arial" w:hAnsi="Arial" w:cs="Arial"/>
        </w:rPr>
        <w:t>posebna</w:t>
      </w:r>
      <w:r w:rsidRPr="00484F7E">
        <w:rPr>
          <w:rFonts w:ascii="Arial" w:hAnsi="Arial" w:cs="Arial"/>
          <w:spacing w:val="3"/>
        </w:rPr>
        <w:t xml:space="preserve"> </w:t>
      </w:r>
      <w:r w:rsidRPr="00484F7E">
        <w:rPr>
          <w:rFonts w:ascii="Arial" w:hAnsi="Arial" w:cs="Arial"/>
        </w:rPr>
        <w:t>rubrika</w:t>
      </w:r>
      <w:r w:rsidRPr="00484F7E">
        <w:rPr>
          <w:rFonts w:ascii="Arial" w:hAnsi="Arial" w:cs="Arial"/>
          <w:spacing w:val="-59"/>
        </w:rPr>
        <w:t xml:space="preserve"> </w:t>
      </w:r>
      <w:r w:rsidRPr="00484F7E">
        <w:rPr>
          <w:rFonts w:ascii="Arial" w:hAnsi="Arial" w:cs="Arial"/>
        </w:rPr>
        <w:t>i</w:t>
      </w:r>
      <w:r w:rsidRPr="00484F7E">
        <w:rPr>
          <w:rFonts w:ascii="Arial" w:hAnsi="Arial" w:cs="Arial"/>
          <w:spacing w:val="-1"/>
        </w:rPr>
        <w:t xml:space="preserve"> </w:t>
      </w:r>
      <w:r w:rsidRPr="00484F7E">
        <w:rPr>
          <w:rFonts w:ascii="Arial" w:hAnsi="Arial" w:cs="Arial"/>
        </w:rPr>
        <w:t>sl).</w:t>
      </w:r>
    </w:p>
    <w:p w:rsidR="00484F7E" w:rsidRPr="00484F7E" w:rsidRDefault="00484F7E" w:rsidP="00484F7E">
      <w:pPr>
        <w:pStyle w:val="BodyText"/>
        <w:spacing w:line="251" w:lineRule="exact"/>
        <w:ind w:left="838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Broj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bodova: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1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-</w:t>
      </w:r>
      <w:r w:rsidRPr="00484F7E">
        <w:rPr>
          <w:rFonts w:ascii="Arial" w:hAnsi="Arial" w:cs="Arial"/>
          <w:spacing w:val="1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10</w:t>
      </w:r>
    </w:p>
    <w:p w:rsidR="00484F7E" w:rsidRPr="00484F7E" w:rsidRDefault="00484F7E" w:rsidP="00484F7E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before="1" w:after="0"/>
        <w:ind w:right="107"/>
        <w:contextualSpacing w:val="0"/>
        <w:jc w:val="both"/>
        <w:rPr>
          <w:rFonts w:ascii="Arial" w:hAnsi="Arial" w:cs="Arial"/>
        </w:rPr>
      </w:pPr>
      <w:r w:rsidRPr="00484F7E">
        <w:rPr>
          <w:rFonts w:ascii="Arial" w:hAnsi="Arial" w:cs="Arial"/>
        </w:rPr>
        <w:t>Kvaliteta,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kreativnost,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inovativnost,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autorski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pristup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u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osmišljavanju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predloženog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programskog</w:t>
      </w:r>
      <w:r w:rsidRPr="00484F7E">
        <w:rPr>
          <w:rFonts w:ascii="Arial" w:hAnsi="Arial" w:cs="Arial"/>
          <w:spacing w:val="-3"/>
        </w:rPr>
        <w:t xml:space="preserve"> </w:t>
      </w:r>
      <w:r w:rsidRPr="00484F7E">
        <w:rPr>
          <w:rFonts w:ascii="Arial" w:hAnsi="Arial" w:cs="Arial"/>
        </w:rPr>
        <w:t>sadržaja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i</w:t>
      </w:r>
      <w:r w:rsidRPr="00484F7E">
        <w:rPr>
          <w:rFonts w:ascii="Arial" w:hAnsi="Arial" w:cs="Arial"/>
          <w:spacing w:val="-3"/>
        </w:rPr>
        <w:t xml:space="preserve"> </w:t>
      </w:r>
      <w:r w:rsidRPr="00484F7E">
        <w:rPr>
          <w:rFonts w:ascii="Arial" w:hAnsi="Arial" w:cs="Arial"/>
        </w:rPr>
        <w:t>njegova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prilagođenost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krajnjoj</w:t>
      </w:r>
      <w:r w:rsidRPr="00484F7E">
        <w:rPr>
          <w:rFonts w:ascii="Arial" w:hAnsi="Arial" w:cs="Arial"/>
          <w:spacing w:val="-3"/>
        </w:rPr>
        <w:t xml:space="preserve"> </w:t>
      </w:r>
      <w:r w:rsidRPr="00484F7E">
        <w:rPr>
          <w:rFonts w:ascii="Arial" w:hAnsi="Arial" w:cs="Arial"/>
        </w:rPr>
        <w:t>publici.</w:t>
      </w:r>
    </w:p>
    <w:p w:rsidR="00484F7E" w:rsidRPr="00484F7E" w:rsidRDefault="00484F7E" w:rsidP="00484F7E">
      <w:pPr>
        <w:pStyle w:val="BodyText"/>
        <w:spacing w:before="1" w:line="252" w:lineRule="exact"/>
        <w:ind w:left="838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Broj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bodova: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1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-</w:t>
      </w:r>
      <w:r w:rsidRPr="00484F7E">
        <w:rPr>
          <w:rFonts w:ascii="Arial" w:hAnsi="Arial" w:cs="Arial"/>
          <w:spacing w:val="1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10</w:t>
      </w:r>
    </w:p>
    <w:p w:rsidR="00484F7E" w:rsidRPr="00484F7E" w:rsidRDefault="00484F7E" w:rsidP="00484F7E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after="0"/>
        <w:ind w:right="106"/>
        <w:contextualSpacing w:val="0"/>
        <w:jc w:val="both"/>
        <w:rPr>
          <w:rFonts w:ascii="Arial" w:hAnsi="Arial" w:cs="Arial"/>
        </w:rPr>
      </w:pPr>
      <w:r w:rsidRPr="00484F7E">
        <w:rPr>
          <w:rFonts w:ascii="Arial" w:hAnsi="Arial" w:cs="Arial"/>
        </w:rPr>
        <w:t>Doseg objava pojedinog medija (priložiti istraživanje recentnijeg datuma i/ili analitiku o: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slušanosti radijskog programa prijavitelja odnosno o količini pregleda programskih sadržaja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elektroničke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publikacije</w:t>
      </w:r>
      <w:r w:rsidRPr="00484F7E">
        <w:rPr>
          <w:rFonts w:ascii="Arial" w:hAnsi="Arial" w:cs="Arial"/>
          <w:spacing w:val="-1"/>
        </w:rPr>
        <w:t xml:space="preserve"> </w:t>
      </w:r>
      <w:r w:rsidRPr="00484F7E">
        <w:rPr>
          <w:rFonts w:ascii="Arial" w:hAnsi="Arial" w:cs="Arial"/>
        </w:rPr>
        <w:t>tj.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web</w:t>
      </w:r>
      <w:r w:rsidRPr="00484F7E">
        <w:rPr>
          <w:rFonts w:ascii="Arial" w:hAnsi="Arial" w:cs="Arial"/>
          <w:spacing w:val="-1"/>
        </w:rPr>
        <w:t xml:space="preserve"> </w:t>
      </w:r>
      <w:r w:rsidRPr="00484F7E">
        <w:rPr>
          <w:rFonts w:ascii="Arial" w:hAnsi="Arial" w:cs="Arial"/>
        </w:rPr>
        <w:t>portala</w:t>
      </w:r>
      <w:r w:rsidRPr="00484F7E">
        <w:rPr>
          <w:rFonts w:ascii="Arial" w:hAnsi="Arial" w:cs="Arial"/>
          <w:spacing w:val="-1"/>
        </w:rPr>
        <w:t xml:space="preserve"> </w:t>
      </w:r>
      <w:r w:rsidRPr="00484F7E">
        <w:rPr>
          <w:rFonts w:ascii="Arial" w:hAnsi="Arial" w:cs="Arial"/>
        </w:rPr>
        <w:t>prijavitelja).</w:t>
      </w:r>
    </w:p>
    <w:p w:rsidR="00484F7E" w:rsidRPr="00484F7E" w:rsidRDefault="00484F7E" w:rsidP="00484F7E">
      <w:pPr>
        <w:pStyle w:val="BodyText"/>
        <w:spacing w:line="252" w:lineRule="exact"/>
        <w:ind w:left="838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Broj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bodova: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1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-</w:t>
      </w:r>
      <w:r w:rsidRPr="00484F7E">
        <w:rPr>
          <w:rFonts w:ascii="Arial" w:hAnsi="Arial" w:cs="Arial"/>
          <w:spacing w:val="1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10</w:t>
      </w:r>
    </w:p>
    <w:p w:rsidR="00484F7E" w:rsidRPr="00484F7E" w:rsidRDefault="00484F7E" w:rsidP="00484F7E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before="1" w:after="0"/>
        <w:ind w:right="107"/>
        <w:contextualSpacing w:val="0"/>
        <w:jc w:val="both"/>
        <w:rPr>
          <w:rFonts w:ascii="Arial" w:hAnsi="Arial" w:cs="Arial"/>
        </w:rPr>
      </w:pPr>
      <w:r w:rsidRPr="00484F7E">
        <w:rPr>
          <w:rFonts w:ascii="Arial" w:hAnsi="Arial" w:cs="Arial"/>
        </w:rPr>
        <w:t>Potencijal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dodatnih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mogućnosti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korištenja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programskog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sadržaja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i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dosega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predloženih</w:t>
      </w:r>
      <w:r w:rsidRPr="00484F7E">
        <w:rPr>
          <w:rFonts w:ascii="Arial" w:hAnsi="Arial" w:cs="Arial"/>
          <w:spacing w:val="-59"/>
        </w:rPr>
        <w:t xml:space="preserve"> </w:t>
      </w:r>
      <w:r w:rsidRPr="00484F7E">
        <w:rPr>
          <w:rFonts w:ascii="Arial" w:hAnsi="Arial" w:cs="Arial"/>
        </w:rPr>
        <w:t>objava putem društvenih mreža prijavitelja (prisutnost prijavitelja na društvenim mrežama i</w:t>
      </w:r>
      <w:r w:rsidRPr="00484F7E">
        <w:rPr>
          <w:rFonts w:ascii="Arial" w:hAnsi="Arial" w:cs="Arial"/>
          <w:spacing w:val="1"/>
        </w:rPr>
        <w:t xml:space="preserve"> </w:t>
      </w:r>
      <w:r w:rsidRPr="00484F7E">
        <w:rPr>
          <w:rFonts w:ascii="Arial" w:hAnsi="Arial" w:cs="Arial"/>
        </w:rPr>
        <w:t>broj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pratitelja)</w:t>
      </w:r>
    </w:p>
    <w:p w:rsidR="00484F7E" w:rsidRDefault="00484F7E" w:rsidP="00484F7E">
      <w:pPr>
        <w:ind w:left="838"/>
        <w:rPr>
          <w:rFonts w:ascii="Arial" w:hAnsi="Arial" w:cs="Arial"/>
          <w:b/>
        </w:rPr>
      </w:pPr>
      <w:r w:rsidRPr="00484F7E">
        <w:rPr>
          <w:rFonts w:ascii="Arial" w:hAnsi="Arial" w:cs="Arial"/>
        </w:rPr>
        <w:t>Broj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bodova: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1 –</w:t>
      </w:r>
      <w:r w:rsidRPr="00484F7E">
        <w:rPr>
          <w:rFonts w:ascii="Arial" w:hAnsi="Arial" w:cs="Arial"/>
          <w:spacing w:val="-3"/>
        </w:rPr>
        <w:t xml:space="preserve"> </w:t>
      </w:r>
      <w:r w:rsidRPr="00484F7E">
        <w:rPr>
          <w:rFonts w:ascii="Arial" w:hAnsi="Arial" w:cs="Arial"/>
        </w:rPr>
        <w:t>10</w:t>
      </w:r>
      <w:r w:rsidRPr="00484F7E">
        <w:rPr>
          <w:rFonts w:ascii="Arial" w:hAnsi="Arial" w:cs="Arial"/>
          <w:b/>
        </w:rPr>
        <w:t xml:space="preserve"> </w:t>
      </w:r>
    </w:p>
    <w:p w:rsidR="00484F7E" w:rsidRPr="00484F7E" w:rsidRDefault="00484F7E" w:rsidP="00484F7E">
      <w:pPr>
        <w:ind w:left="838"/>
        <w:rPr>
          <w:rFonts w:ascii="Arial" w:hAnsi="Arial" w:cs="Arial"/>
          <w:b/>
        </w:rPr>
      </w:pPr>
      <w:r w:rsidRPr="00484F7E">
        <w:rPr>
          <w:rFonts w:ascii="Arial" w:hAnsi="Arial" w:cs="Arial"/>
          <w:b/>
        </w:rPr>
        <w:t>Ukupno</w:t>
      </w:r>
      <w:r w:rsidRPr="00484F7E">
        <w:rPr>
          <w:rFonts w:ascii="Arial" w:hAnsi="Arial" w:cs="Arial"/>
          <w:b/>
          <w:spacing w:val="-4"/>
        </w:rPr>
        <w:t xml:space="preserve"> </w:t>
      </w:r>
      <w:r w:rsidRPr="00484F7E">
        <w:rPr>
          <w:rFonts w:ascii="Arial" w:hAnsi="Arial" w:cs="Arial"/>
          <w:b/>
        </w:rPr>
        <w:t>max.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50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bodova</w:t>
      </w:r>
    </w:p>
    <w:p w:rsidR="00484F7E" w:rsidRPr="00484F7E" w:rsidRDefault="00484F7E" w:rsidP="00484F7E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before="1" w:after="0"/>
        <w:contextualSpacing w:val="0"/>
        <w:rPr>
          <w:rFonts w:ascii="Arial" w:hAnsi="Arial" w:cs="Arial"/>
          <w:b/>
        </w:rPr>
      </w:pPr>
      <w:r w:rsidRPr="00484F7E">
        <w:rPr>
          <w:rFonts w:ascii="Arial" w:hAnsi="Arial" w:cs="Arial"/>
          <w:b/>
        </w:rPr>
        <w:lastRenderedPageBreak/>
        <w:t>Uvjeti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za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prijavu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na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Javni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poziv</w:t>
      </w:r>
    </w:p>
    <w:p w:rsidR="00484F7E" w:rsidRPr="00484F7E" w:rsidRDefault="00484F7E" w:rsidP="00484F7E">
      <w:pPr>
        <w:pStyle w:val="BodyText"/>
        <w:spacing w:before="1"/>
        <w:ind w:left="118" w:right="106" w:firstLine="720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Na Javni poziv se mogu prijaviti nakladnici regionalnih i lokalnih elektroničkih medija koji</w:t>
      </w:r>
      <w:r w:rsidRPr="00484F7E">
        <w:rPr>
          <w:rFonts w:ascii="Arial" w:hAnsi="Arial" w:cs="Arial"/>
          <w:spacing w:val="1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imaju sjedište, odnosno prebivalište u Republici Hrvatskoj i koji su upisani u knjige pružanja</w:t>
      </w:r>
      <w:r w:rsidRPr="00484F7E">
        <w:rPr>
          <w:rFonts w:ascii="Arial" w:hAnsi="Arial" w:cs="Arial"/>
          <w:spacing w:val="1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 xml:space="preserve">medijskih usluga odnosno elektroničkih publikacija Agencije za elektroničke medije. </w:t>
      </w:r>
    </w:p>
    <w:p w:rsidR="00484F7E" w:rsidRPr="00484F7E" w:rsidRDefault="00484F7E" w:rsidP="00484F7E">
      <w:pPr>
        <w:pStyle w:val="BodyText"/>
        <w:spacing w:before="1"/>
        <w:ind w:left="118" w:right="106" w:firstLine="875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Na javni poziv</w:t>
      </w:r>
      <w:r w:rsidRPr="00484F7E">
        <w:rPr>
          <w:rFonts w:ascii="Arial" w:hAnsi="Arial" w:cs="Arial"/>
          <w:spacing w:val="1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 xml:space="preserve">ne mogu se prijaviti nakladnici elektroničkih medija kojima je PGŽ osnivač. </w:t>
      </w:r>
    </w:p>
    <w:p w:rsidR="00484F7E" w:rsidRPr="00484F7E" w:rsidRDefault="00484F7E" w:rsidP="00484F7E">
      <w:pPr>
        <w:pStyle w:val="BodyText"/>
        <w:spacing w:after="0"/>
        <w:ind w:left="119" w:right="108" w:firstLine="873"/>
        <w:jc w:val="both"/>
        <w:rPr>
          <w:rFonts w:ascii="Arial" w:hAnsi="Arial" w:cs="Arial"/>
          <w:sz w:val="22"/>
          <w:szCs w:val="22"/>
        </w:rPr>
      </w:pPr>
    </w:p>
    <w:p w:rsidR="00484F7E" w:rsidRPr="00484F7E" w:rsidRDefault="00484F7E" w:rsidP="00484F7E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before="1" w:after="0"/>
        <w:ind w:left="284" w:firstLine="142"/>
        <w:contextualSpacing w:val="0"/>
        <w:jc w:val="both"/>
        <w:rPr>
          <w:rFonts w:ascii="Arial" w:hAnsi="Arial" w:cs="Arial"/>
          <w:b/>
        </w:rPr>
      </w:pPr>
      <w:r w:rsidRPr="00484F7E">
        <w:rPr>
          <w:rFonts w:ascii="Arial" w:hAnsi="Arial" w:cs="Arial"/>
          <w:b/>
        </w:rPr>
        <w:t>Sadržaj</w:t>
      </w:r>
      <w:r w:rsidRPr="00484F7E">
        <w:rPr>
          <w:rFonts w:ascii="Arial" w:hAnsi="Arial" w:cs="Arial"/>
          <w:b/>
          <w:spacing w:val="-4"/>
        </w:rPr>
        <w:t xml:space="preserve"> </w:t>
      </w:r>
      <w:r w:rsidRPr="00484F7E">
        <w:rPr>
          <w:rFonts w:ascii="Arial" w:hAnsi="Arial" w:cs="Arial"/>
          <w:b/>
        </w:rPr>
        <w:t>prijave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na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Javni</w:t>
      </w:r>
      <w:r w:rsidRPr="00484F7E">
        <w:rPr>
          <w:rFonts w:ascii="Arial" w:hAnsi="Arial" w:cs="Arial"/>
          <w:b/>
          <w:spacing w:val="-3"/>
        </w:rPr>
        <w:t xml:space="preserve"> </w:t>
      </w:r>
      <w:r w:rsidRPr="00484F7E">
        <w:rPr>
          <w:rFonts w:ascii="Arial" w:hAnsi="Arial" w:cs="Arial"/>
          <w:b/>
        </w:rPr>
        <w:t>poziv</w:t>
      </w:r>
    </w:p>
    <w:p w:rsidR="00484F7E" w:rsidRPr="00484F7E" w:rsidRDefault="00484F7E" w:rsidP="00484F7E">
      <w:pPr>
        <w:pStyle w:val="BodyText"/>
        <w:spacing w:line="252" w:lineRule="exact"/>
        <w:ind w:left="838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Prijava</w:t>
      </w:r>
      <w:r w:rsidRPr="00484F7E">
        <w:rPr>
          <w:rFonts w:ascii="Arial" w:hAnsi="Arial" w:cs="Arial"/>
          <w:spacing w:val="-5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na</w:t>
      </w:r>
      <w:r w:rsidRPr="00484F7E">
        <w:rPr>
          <w:rFonts w:ascii="Arial" w:hAnsi="Arial" w:cs="Arial"/>
          <w:spacing w:val="-4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Javni</w:t>
      </w:r>
      <w:r w:rsidRPr="00484F7E">
        <w:rPr>
          <w:rFonts w:ascii="Arial" w:hAnsi="Arial" w:cs="Arial"/>
          <w:spacing w:val="-4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poziv</w:t>
      </w:r>
      <w:r w:rsidRPr="00484F7E">
        <w:rPr>
          <w:rFonts w:ascii="Arial" w:hAnsi="Arial" w:cs="Arial"/>
          <w:spacing w:val="-4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obavezno</w:t>
      </w:r>
      <w:r w:rsidRPr="00484F7E">
        <w:rPr>
          <w:rFonts w:ascii="Arial" w:hAnsi="Arial" w:cs="Arial"/>
          <w:spacing w:val="-2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sadrži</w:t>
      </w:r>
      <w:r w:rsidRPr="00484F7E">
        <w:rPr>
          <w:rFonts w:ascii="Arial" w:hAnsi="Arial" w:cs="Arial"/>
          <w:spacing w:val="-4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sljedeću</w:t>
      </w:r>
      <w:r w:rsidRPr="00484F7E">
        <w:rPr>
          <w:rFonts w:ascii="Arial" w:hAnsi="Arial" w:cs="Arial"/>
          <w:spacing w:val="-4"/>
          <w:sz w:val="22"/>
          <w:szCs w:val="22"/>
        </w:rPr>
        <w:t xml:space="preserve"> </w:t>
      </w:r>
      <w:r w:rsidRPr="00484F7E">
        <w:rPr>
          <w:rFonts w:ascii="Arial" w:hAnsi="Arial" w:cs="Arial"/>
          <w:sz w:val="22"/>
          <w:szCs w:val="22"/>
        </w:rPr>
        <w:t>dokumentaciju:</w:t>
      </w:r>
    </w:p>
    <w:p w:rsidR="00484F7E" w:rsidRPr="00484F7E" w:rsidRDefault="00484F7E" w:rsidP="00484F7E">
      <w:pPr>
        <w:pStyle w:val="ListParagraph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/>
        <w:ind w:right="106"/>
        <w:contextualSpacing w:val="0"/>
        <w:jc w:val="both"/>
        <w:rPr>
          <w:rFonts w:ascii="Arial" w:hAnsi="Arial" w:cs="Arial"/>
        </w:rPr>
      </w:pPr>
      <w:r w:rsidRPr="00484F7E">
        <w:rPr>
          <w:rFonts w:ascii="Arial" w:hAnsi="Arial" w:cs="Arial"/>
        </w:rPr>
        <w:t>Nakladnički obrazac koji sadrži podatke o podnositelju prijave na Javni poziv za financiranje</w:t>
      </w:r>
      <w:r w:rsidRPr="00484F7E">
        <w:rPr>
          <w:rFonts w:ascii="Arial" w:hAnsi="Arial" w:cs="Arial"/>
          <w:spacing w:val="-59"/>
        </w:rPr>
        <w:t xml:space="preserve"> </w:t>
      </w:r>
      <w:r w:rsidRPr="00484F7E">
        <w:rPr>
          <w:rFonts w:ascii="Arial" w:hAnsi="Arial" w:cs="Arial"/>
        </w:rPr>
        <w:t>programskih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sadržaja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elektroničkih</w:t>
      </w:r>
      <w:r w:rsidRPr="00484F7E">
        <w:rPr>
          <w:rFonts w:ascii="Arial" w:hAnsi="Arial" w:cs="Arial"/>
          <w:spacing w:val="-1"/>
        </w:rPr>
        <w:t xml:space="preserve"> </w:t>
      </w:r>
      <w:r w:rsidRPr="00484F7E">
        <w:rPr>
          <w:rFonts w:ascii="Arial" w:hAnsi="Arial" w:cs="Arial"/>
        </w:rPr>
        <w:t>medija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u</w:t>
      </w:r>
      <w:r w:rsidRPr="00484F7E">
        <w:rPr>
          <w:rFonts w:ascii="Arial" w:hAnsi="Arial" w:cs="Arial"/>
          <w:spacing w:val="-2"/>
        </w:rPr>
        <w:t xml:space="preserve"> </w:t>
      </w:r>
      <w:r w:rsidRPr="00484F7E">
        <w:rPr>
          <w:rFonts w:ascii="Arial" w:hAnsi="Arial" w:cs="Arial"/>
        </w:rPr>
        <w:t>2022.</w:t>
      </w:r>
      <w:r w:rsidRPr="00484F7E">
        <w:rPr>
          <w:rFonts w:ascii="Arial" w:hAnsi="Arial" w:cs="Arial"/>
          <w:spacing w:val="-1"/>
        </w:rPr>
        <w:t xml:space="preserve"> </w:t>
      </w:r>
      <w:r w:rsidRPr="00484F7E">
        <w:rPr>
          <w:rFonts w:ascii="Arial" w:hAnsi="Arial" w:cs="Arial"/>
        </w:rPr>
        <w:t>godini</w:t>
      </w:r>
      <w:r w:rsidRPr="00484F7E">
        <w:rPr>
          <w:rFonts w:ascii="Arial" w:hAnsi="Arial" w:cs="Arial"/>
          <w:spacing w:val="1"/>
        </w:rPr>
        <w:t xml:space="preserve"> </w:t>
      </w:r>
    </w:p>
    <w:p w:rsidR="00484F7E" w:rsidRPr="00484F7E" w:rsidRDefault="00484F7E" w:rsidP="00484F7E">
      <w:pPr>
        <w:pStyle w:val="ListParagraph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/>
        <w:ind w:right="106"/>
        <w:contextualSpacing w:val="0"/>
        <w:jc w:val="both"/>
        <w:rPr>
          <w:rFonts w:ascii="Arial" w:hAnsi="Arial" w:cs="Arial"/>
          <w:spacing w:val="1"/>
        </w:rPr>
      </w:pPr>
      <w:r w:rsidRPr="00484F7E">
        <w:rPr>
          <w:rFonts w:ascii="Arial" w:hAnsi="Arial" w:cs="Arial"/>
          <w:spacing w:val="1"/>
        </w:rPr>
        <w:t>Programski obrazac koji sadrži podatke o programskom sadržaju koji se prijavljuje na Javni poziv za financiranje programskih sadržaja elektroničkih medija u 2022. godini.</w:t>
      </w:r>
    </w:p>
    <w:p w:rsidR="00484F7E" w:rsidRPr="00484F7E" w:rsidRDefault="00484F7E" w:rsidP="00484F7E">
      <w:pPr>
        <w:pStyle w:val="ListParagraph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/>
        <w:ind w:right="106"/>
        <w:contextualSpacing w:val="0"/>
        <w:jc w:val="both"/>
        <w:rPr>
          <w:rFonts w:ascii="Arial" w:hAnsi="Arial" w:cs="Arial"/>
          <w:spacing w:val="1"/>
        </w:rPr>
      </w:pPr>
      <w:r w:rsidRPr="00484F7E">
        <w:rPr>
          <w:rFonts w:ascii="Arial" w:hAnsi="Arial" w:cs="Arial"/>
          <w:spacing w:val="1"/>
        </w:rPr>
        <w:t>Nakladnik može na Javni poziv prijaviti više programskih sadržaja. U tom slučaju programske sadržaje prijavljuje odvojeno, odnosno za svaki programski sadržaj koristi zasebni Programski Obrazac prijave.</w:t>
      </w:r>
    </w:p>
    <w:p w:rsidR="00484F7E" w:rsidRPr="00484F7E" w:rsidRDefault="00484F7E" w:rsidP="00484F7E">
      <w:pPr>
        <w:pStyle w:val="ListParagraph"/>
        <w:widowControl w:val="0"/>
        <w:tabs>
          <w:tab w:val="left" w:pos="839"/>
        </w:tabs>
        <w:autoSpaceDE w:val="0"/>
        <w:autoSpaceDN w:val="0"/>
        <w:ind w:left="709" w:right="108"/>
        <w:jc w:val="both"/>
        <w:rPr>
          <w:rFonts w:ascii="Arial" w:hAnsi="Arial" w:cs="Arial"/>
          <w:spacing w:val="1"/>
        </w:rPr>
      </w:pPr>
    </w:p>
    <w:p w:rsidR="00484F7E" w:rsidRPr="00484F7E" w:rsidRDefault="00484F7E" w:rsidP="00484F7E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ascii="Arial" w:hAnsi="Arial" w:cs="Arial"/>
          <w:spacing w:val="1"/>
        </w:rPr>
      </w:pPr>
      <w:r w:rsidRPr="00484F7E">
        <w:rPr>
          <w:rFonts w:ascii="Arial" w:hAnsi="Arial" w:cs="Arial"/>
          <w:b/>
          <w:spacing w:val="1"/>
        </w:rPr>
        <w:t>V</w:t>
      </w:r>
      <w:r w:rsidRPr="00484F7E">
        <w:rPr>
          <w:rFonts w:ascii="Arial" w:hAnsi="Arial" w:cs="Arial"/>
          <w:spacing w:val="1"/>
        </w:rPr>
        <w:t xml:space="preserve">.  </w:t>
      </w:r>
      <w:r w:rsidRPr="00484F7E">
        <w:rPr>
          <w:rFonts w:ascii="Arial" w:hAnsi="Arial" w:cs="Arial"/>
          <w:b/>
          <w:spacing w:val="1"/>
        </w:rPr>
        <w:t>Rok za podnošenje prijave</w:t>
      </w:r>
    </w:p>
    <w:p w:rsidR="00484F7E" w:rsidRPr="00484F7E" w:rsidRDefault="00484F7E" w:rsidP="00484F7E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/>
        <w:jc w:val="both"/>
        <w:rPr>
          <w:rFonts w:ascii="Arial" w:hAnsi="Arial" w:cs="Arial"/>
          <w:spacing w:val="1"/>
        </w:rPr>
      </w:pPr>
      <w:r w:rsidRPr="00484F7E">
        <w:rPr>
          <w:rFonts w:ascii="Arial" w:hAnsi="Arial" w:cs="Arial"/>
          <w:spacing w:val="1"/>
        </w:rPr>
        <w:tab/>
        <w:t>Rok za podnošenje prijava je osam (8) dana od dana objave Javnog poziva na mrežnoj stranici Primorsko-goranske županije odnosno zaključno s 8. veljače 2022. godine.</w:t>
      </w:r>
    </w:p>
    <w:p w:rsidR="00484F7E" w:rsidRPr="00484F7E" w:rsidRDefault="00484F7E" w:rsidP="00484F7E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/>
        <w:jc w:val="both"/>
        <w:rPr>
          <w:rFonts w:ascii="Arial" w:hAnsi="Arial" w:cs="Arial"/>
        </w:rPr>
      </w:pPr>
      <w:r w:rsidRPr="00484F7E">
        <w:rPr>
          <w:rFonts w:ascii="Arial" w:hAnsi="Arial" w:cs="Arial"/>
          <w:spacing w:val="1"/>
        </w:rPr>
        <w:tab/>
        <w:t>Prijave se šalju</w:t>
      </w:r>
      <w:r w:rsidRPr="00484F7E">
        <w:rPr>
          <w:rFonts w:ascii="Arial" w:hAnsi="Arial" w:cs="Arial"/>
        </w:rPr>
        <w:t xml:space="preserve"> u zatvorenoj omotnici na adresu: </w:t>
      </w:r>
    </w:p>
    <w:p w:rsidR="00484F7E" w:rsidRPr="00484F7E" w:rsidRDefault="00484F7E" w:rsidP="00484F7E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/>
        <w:jc w:val="both"/>
        <w:rPr>
          <w:rFonts w:ascii="Arial" w:hAnsi="Arial" w:cs="Arial"/>
        </w:rPr>
      </w:pPr>
      <w:r w:rsidRPr="00484F7E">
        <w:rPr>
          <w:rFonts w:ascii="Arial" w:hAnsi="Arial" w:cs="Arial"/>
        </w:rPr>
        <w:t xml:space="preserve">Primorsko-goranska županija, Ured županije, Adamićeva 10, 51 000 Rijeka, </w:t>
      </w:r>
    </w:p>
    <w:p w:rsidR="00484F7E" w:rsidRPr="00484F7E" w:rsidRDefault="00484F7E" w:rsidP="00484F7E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/>
        <w:jc w:val="both"/>
        <w:rPr>
          <w:rFonts w:ascii="Arial" w:hAnsi="Arial" w:cs="Arial"/>
        </w:rPr>
      </w:pPr>
      <w:r w:rsidRPr="00484F7E">
        <w:rPr>
          <w:rFonts w:ascii="Arial" w:hAnsi="Arial" w:cs="Arial"/>
        </w:rPr>
        <w:t>s naznakom „Javni poziv za financiranje programskih sadržaja elektroničkih medija u 2022. godini“ ili se predaju neposredno u pisarnici Županije, na adresi Riva 10, Rijeka.</w:t>
      </w:r>
    </w:p>
    <w:p w:rsidR="00484F7E" w:rsidRDefault="00484F7E" w:rsidP="00484F7E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/>
        <w:jc w:val="both"/>
        <w:rPr>
          <w:rFonts w:ascii="Arial" w:hAnsi="Arial" w:cs="Arial"/>
          <w:spacing w:val="1"/>
        </w:rPr>
      </w:pPr>
      <w:r w:rsidRPr="00484F7E">
        <w:rPr>
          <w:rFonts w:ascii="Arial" w:hAnsi="Arial" w:cs="Arial"/>
        </w:rPr>
        <w:tab/>
      </w:r>
      <w:r w:rsidRPr="00484F7E">
        <w:rPr>
          <w:rFonts w:ascii="Arial" w:hAnsi="Arial" w:cs="Arial"/>
          <w:spacing w:val="1"/>
        </w:rPr>
        <w:t>Neće se razmatrati prijave koje pristignu izvan roka određenog Javnim pozivom, nepotpune prijave i prijave podnositelja koji ne zadovoljavaju uvjete Javnog poziva.</w:t>
      </w:r>
    </w:p>
    <w:p w:rsidR="00484F7E" w:rsidRPr="00484F7E" w:rsidRDefault="00484F7E" w:rsidP="00484F7E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/>
        <w:jc w:val="both"/>
        <w:rPr>
          <w:rFonts w:ascii="Arial" w:hAnsi="Arial" w:cs="Arial"/>
          <w:spacing w:val="1"/>
        </w:rPr>
      </w:pPr>
    </w:p>
    <w:p w:rsidR="00484F7E" w:rsidRPr="00484F7E" w:rsidRDefault="00484F7E" w:rsidP="00484F7E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ascii="Arial" w:hAnsi="Arial" w:cs="Arial"/>
          <w:b/>
          <w:spacing w:val="1"/>
        </w:rPr>
      </w:pPr>
      <w:r w:rsidRPr="00484F7E">
        <w:rPr>
          <w:rFonts w:ascii="Arial" w:hAnsi="Arial" w:cs="Arial"/>
          <w:b/>
          <w:spacing w:val="1"/>
        </w:rPr>
        <w:t>VI. Rezultati Javnog poziva, pravo prigovora, potpisivanje ugovora</w:t>
      </w:r>
    </w:p>
    <w:p w:rsidR="00484F7E" w:rsidRPr="00484F7E" w:rsidRDefault="00484F7E" w:rsidP="00484F7E">
      <w:pPr>
        <w:pStyle w:val="BodyText"/>
        <w:ind w:left="118" w:right="106" w:firstLine="590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Odluku o rezultatima javnog poziva donosi Župan na prijedlog Povjerenstva za procjenu prijava. Rezultati Javnog poziva bit će objavljeni na internetskoj stranici Primorsko-goranske županije  (www.pgz.hr) s danom donošenja odluke o odabiru.</w:t>
      </w:r>
    </w:p>
    <w:p w:rsidR="00484F7E" w:rsidRPr="00484F7E" w:rsidRDefault="00484F7E" w:rsidP="00484F7E">
      <w:pPr>
        <w:pStyle w:val="BodyText"/>
        <w:spacing w:before="65"/>
        <w:ind w:left="118" w:right="103" w:firstLine="590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Nakladnik koji je sudjelovao u Javnom pozivu može podnijeti prigovor na Odluku o odabiru nakladnika elektroničkih medija. Prigovor se podnosi Županu u roku od osam (8) dana od dana objave odluke o odabiru nakladnika elektroničkih medija. O prigovoru odlučuje Župan.</w:t>
      </w:r>
    </w:p>
    <w:p w:rsidR="00484F7E" w:rsidRPr="00484F7E" w:rsidRDefault="00484F7E" w:rsidP="00484F7E">
      <w:pPr>
        <w:pStyle w:val="BodyText"/>
        <w:spacing w:before="65"/>
        <w:ind w:left="118" w:right="103" w:firstLine="590"/>
        <w:jc w:val="both"/>
        <w:rPr>
          <w:rFonts w:ascii="Arial" w:hAnsi="Arial" w:cs="Arial"/>
          <w:sz w:val="22"/>
          <w:szCs w:val="22"/>
        </w:rPr>
      </w:pPr>
      <w:r w:rsidRPr="00484F7E">
        <w:rPr>
          <w:rFonts w:ascii="Arial" w:hAnsi="Arial" w:cs="Arial"/>
          <w:sz w:val="22"/>
          <w:szCs w:val="22"/>
        </w:rPr>
        <w:t>Nakladnici kojima se odobri financiranje programskih sadržaja sklopit će s Primorsko-goranskom županijom ugovor o financiranju kojim će se regulirati međusobna prava i obveze obje strane.</w:t>
      </w:r>
    </w:p>
    <w:p w:rsidR="00484F7E" w:rsidRDefault="00484F7E" w:rsidP="00484F7E">
      <w:pPr>
        <w:rPr>
          <w:rFonts w:ascii="Arial" w:hAnsi="Arial" w:cs="Arial"/>
          <w:b/>
        </w:rPr>
      </w:pPr>
      <w:r w:rsidRPr="00484F7E">
        <w:rPr>
          <w:rFonts w:ascii="Arial" w:hAnsi="Arial" w:cs="Arial"/>
          <w:spacing w:val="1"/>
        </w:rPr>
        <w:br w:type="page"/>
      </w:r>
      <w:r>
        <w:rPr>
          <w:rFonts w:ascii="Arial" w:hAnsi="Arial" w:cs="Arial"/>
          <w:b/>
        </w:rPr>
        <w:lastRenderedPageBreak/>
        <w:t>Nakladnički obrazac  - Podaci o podnositelju prijave na Javni poziv za financiranje programskih sadržaja elektroničkih medija u 2022. godini</w:t>
      </w:r>
    </w:p>
    <w:p w:rsidR="00484F7E" w:rsidRDefault="00484F7E" w:rsidP="00484F7E">
      <w:pPr>
        <w:jc w:val="right"/>
        <w:rPr>
          <w:rFonts w:ascii="Arial" w:hAnsi="Arial" w:cs="Arial"/>
        </w:rPr>
      </w:pPr>
    </w:p>
    <w:p w:rsidR="00484F7E" w:rsidRDefault="00484F7E" w:rsidP="00484F7E">
      <w:pPr>
        <w:jc w:val="right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63"/>
        <w:gridCol w:w="4463"/>
      </w:tblGrid>
      <w:tr w:rsidR="00484F7E" w:rsidTr="00484F7E">
        <w:trPr>
          <w:cantSplit/>
          <w:trHeight w:val="56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Podnositelj prijave (puni naziv nakladnika)</w:t>
            </w:r>
          </w:p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</w:tr>
      <w:tr w:rsidR="00484F7E" w:rsidTr="00484F7E">
        <w:trPr>
          <w:cantSplit/>
          <w:trHeight w:val="56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Sjedište i adresa (ulica, broj, poštanski broj)</w:t>
            </w:r>
          </w:p>
          <w:p w:rsidR="00484F7E" w:rsidRDefault="00484F7E">
            <w:pPr>
              <w:rPr>
                <w:rFonts w:ascii="Arial" w:hAnsi="Arial" w:cs="Arial"/>
              </w:rPr>
            </w:pPr>
          </w:p>
        </w:tc>
      </w:tr>
      <w:tr w:rsidR="00484F7E" w:rsidTr="00484F7E">
        <w:trPr>
          <w:cantSplit/>
          <w:trHeight w:val="61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OIB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IBAN</w:t>
            </w:r>
          </w:p>
        </w:tc>
      </w:tr>
      <w:tr w:rsidR="00484F7E" w:rsidTr="00484F7E">
        <w:trPr>
          <w:cantSplit/>
          <w:trHeight w:val="651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Ime, prezime i funkcija odgovorne osobe </w:t>
            </w:r>
          </w:p>
          <w:p w:rsidR="00484F7E" w:rsidRDefault="00484F7E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Kontakt osoba </w:t>
            </w:r>
          </w:p>
        </w:tc>
      </w:tr>
      <w:tr w:rsidR="00484F7E" w:rsidTr="00484F7E">
        <w:trPr>
          <w:cantSplit/>
          <w:trHeight w:val="651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E" w:rsidRDefault="00484F7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7. Adresa e-pošte </w:t>
            </w:r>
          </w:p>
          <w:p w:rsidR="00484F7E" w:rsidRDefault="00484F7E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Adresa mrežne stranice</w:t>
            </w:r>
          </w:p>
        </w:tc>
      </w:tr>
      <w:tr w:rsidR="00484F7E" w:rsidTr="00484F7E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Kratak opis elektroničkog medija (područje koncesije, uređivačka politika, ciljana publika)</w:t>
            </w:r>
          </w:p>
          <w:p w:rsidR="00484F7E" w:rsidRDefault="00484F7E">
            <w:pPr>
              <w:rPr>
                <w:rFonts w:ascii="Arial" w:hAnsi="Arial" w:cs="Arial"/>
              </w:rPr>
            </w:pPr>
          </w:p>
          <w:p w:rsidR="00484F7E" w:rsidRDefault="00484F7E">
            <w:pPr>
              <w:rPr>
                <w:rFonts w:ascii="Arial" w:hAnsi="Arial" w:cs="Arial"/>
              </w:rPr>
            </w:pPr>
          </w:p>
        </w:tc>
      </w:tr>
      <w:tr w:rsidR="00484F7E" w:rsidTr="00484F7E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Godina osnutka, broj upisa u evidenciju Agencije za elektroničke medije</w:t>
            </w:r>
          </w:p>
        </w:tc>
      </w:tr>
      <w:tr w:rsidR="00484F7E" w:rsidTr="00484F7E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E" w:rsidRDefault="00484F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Prilozi uz nakladnički obrazac: </w:t>
            </w:r>
          </w:p>
          <w:p w:rsidR="00484F7E" w:rsidRPr="00484F7E" w:rsidRDefault="00484F7E" w:rsidP="00484F7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84F7E">
              <w:rPr>
                <w:rFonts w:ascii="Arial" w:hAnsi="Arial" w:cs="Arial"/>
              </w:rPr>
              <w:t>Dokumentacija o dosegu objava medija: recentno istraživanje o slušanosti za radijske nakladnike, isprint google analitike posjećenosti mrežnih stranica za elektroničke publikacije – Audience Overview za razdoblje od 30 dana</w:t>
            </w:r>
          </w:p>
          <w:p w:rsidR="00484F7E" w:rsidRPr="00484F7E" w:rsidRDefault="00484F7E" w:rsidP="00484F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eastAsia="hr-HR"/>
              </w:rPr>
            </w:pPr>
            <w:r w:rsidRPr="00484F7E">
              <w:rPr>
                <w:rFonts w:ascii="Arial" w:hAnsi="Arial" w:cs="Arial"/>
              </w:rPr>
              <w:t xml:space="preserve">Društvene mreže prijavitelja: </w:t>
            </w:r>
            <w:r w:rsidRPr="00484F7E">
              <w:rPr>
                <w:rFonts w:ascii="Arial" w:hAnsi="Arial" w:cs="Arial"/>
                <w:lang w:eastAsia="hr-HR"/>
              </w:rPr>
              <w:t>Popis društvenih mreža na kojima je elektronički medij prisutan uz navođenje količine pratitelja za svaku pojedinačnu društvenu mrežu</w:t>
            </w:r>
          </w:p>
          <w:p w:rsidR="00484F7E" w:rsidRDefault="00484F7E">
            <w:pPr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484F7E" w:rsidTr="00484F7E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Napomena</w:t>
            </w:r>
          </w:p>
        </w:tc>
      </w:tr>
      <w:tr w:rsidR="00484F7E" w:rsidTr="00484F7E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      2022.</w:t>
            </w:r>
          </w:p>
        </w:tc>
      </w:tr>
    </w:tbl>
    <w:p w:rsidR="00484F7E" w:rsidRDefault="00484F7E" w:rsidP="00484F7E">
      <w:pPr>
        <w:rPr>
          <w:rFonts w:ascii="Arial" w:hAnsi="Arial" w:cs="Arial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484F7E" w:rsidTr="00484F7E">
        <w:tc>
          <w:tcPr>
            <w:tcW w:w="1312" w:type="pct"/>
            <w:vMerge w:val="restart"/>
            <w:vAlign w:val="center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3688" w:type="pct"/>
            <w:hideMark/>
          </w:tcPr>
          <w:p w:rsidR="00484F7E" w:rsidRDefault="00484F7E">
            <w:pPr>
              <w:ind w:right="-1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ovlaštene za zastupanje:</w:t>
            </w:r>
          </w:p>
        </w:tc>
      </w:tr>
      <w:tr w:rsidR="00484F7E" w:rsidTr="00484F7E">
        <w:tc>
          <w:tcPr>
            <w:tcW w:w="0" w:type="auto"/>
            <w:vMerge/>
            <w:vAlign w:val="center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4F7E" w:rsidRDefault="00484F7E">
            <w:pPr>
              <w:ind w:right="-1526"/>
              <w:rPr>
                <w:rFonts w:ascii="Arial" w:hAnsi="Arial" w:cs="Arial"/>
              </w:rPr>
            </w:pPr>
          </w:p>
        </w:tc>
      </w:tr>
    </w:tbl>
    <w:p w:rsidR="00484F7E" w:rsidRDefault="00484F7E" w:rsidP="00484F7E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ascii="Arial" w:hAnsi="Arial" w:cs="Arial"/>
          <w:spacing w:val="1"/>
          <w:sz w:val="24"/>
          <w:szCs w:val="24"/>
        </w:rPr>
      </w:pPr>
    </w:p>
    <w:p w:rsidR="00484F7E" w:rsidRPr="00484F7E" w:rsidRDefault="00484F7E" w:rsidP="00484F7E">
      <w:pPr>
        <w:rPr>
          <w:rFonts w:ascii="Calibri" w:hAnsi="Calibri" w:cs="Calibri"/>
          <w:b/>
          <w:sz w:val="28"/>
          <w:szCs w:val="28"/>
        </w:rPr>
      </w:pPr>
      <w:r>
        <w:rPr>
          <w:rFonts w:cs="Arial"/>
          <w:spacing w:val="1"/>
        </w:rPr>
        <w:br w:type="page"/>
      </w:r>
      <w:r>
        <w:rPr>
          <w:rFonts w:ascii="Calibri" w:hAnsi="Calibri" w:cs="Calibri"/>
          <w:b/>
          <w:sz w:val="28"/>
          <w:szCs w:val="28"/>
        </w:rPr>
        <w:lastRenderedPageBreak/>
        <w:t>Programski Obrazac - Podaci o programskom sadržaju koji se prijavljuje na Javni poziv za financiranje programskih sadržaja elektroničkih medija u 2022. godini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6"/>
      </w:tblGrid>
      <w:tr w:rsidR="00484F7E" w:rsidTr="00484F7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programskog sadržaja</w:t>
            </w:r>
          </w:p>
          <w:p w:rsidR="00484F7E" w:rsidRDefault="00484F7E">
            <w:pPr>
              <w:rPr>
                <w:rFonts w:ascii="Arial" w:hAnsi="Arial" w:cs="Arial"/>
              </w:rPr>
            </w:pPr>
          </w:p>
        </w:tc>
      </w:tr>
      <w:tr w:rsidR="00484F7E" w:rsidTr="00484F7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Voditelj projekta/programskog sadržaja </w:t>
            </w:r>
          </w:p>
          <w:p w:rsidR="00484F7E" w:rsidRDefault="00484F7E">
            <w:pPr>
              <w:rPr>
                <w:rFonts w:ascii="Arial" w:hAnsi="Arial" w:cs="Arial"/>
              </w:rPr>
            </w:pPr>
          </w:p>
        </w:tc>
      </w:tr>
      <w:tr w:rsidR="00484F7E" w:rsidTr="00484F7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programskog sadržaja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484F7E" w:rsidRDefault="00484F7E">
            <w:pPr>
              <w:rPr>
                <w:rFonts w:ascii="Arial" w:hAnsi="Arial" w:cs="Arial"/>
              </w:rPr>
            </w:pPr>
          </w:p>
        </w:tc>
      </w:tr>
      <w:tr w:rsidR="00484F7E" w:rsidTr="00484F7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Kvantiteta i pozicija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</w:p>
          <w:p w:rsidR="00484F7E" w:rsidRDefault="00484F7E">
            <w:pPr>
              <w:rPr>
                <w:rFonts w:ascii="Arial" w:hAnsi="Arial" w:cs="Arial"/>
              </w:rPr>
            </w:pPr>
          </w:p>
        </w:tc>
      </w:tr>
      <w:tr w:rsidR="00484F7E" w:rsidTr="00484F7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Kvaliteta, kreativnost, prilagođenost publici</w:t>
            </w:r>
            <w:r>
              <w:rPr>
                <w:rStyle w:val="FootnoteReference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 xml:space="preserve"> </w:t>
            </w:r>
          </w:p>
          <w:p w:rsidR="00484F7E" w:rsidRDefault="00484F7E">
            <w:pPr>
              <w:rPr>
                <w:rFonts w:ascii="Arial" w:hAnsi="Arial" w:cs="Arial"/>
              </w:rPr>
            </w:pPr>
          </w:p>
        </w:tc>
      </w:tr>
      <w:tr w:rsidR="00484F7E" w:rsidTr="00484F7E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Dodana vrijednost</w:t>
            </w:r>
            <w:r>
              <w:rPr>
                <w:rStyle w:val="FootnoteReference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84F7E" w:rsidTr="00484F7E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proizvodnje i emitiranja/objavljivana programskog sadržaja</w:t>
            </w:r>
          </w:p>
        </w:tc>
      </w:tr>
      <w:tr w:rsidR="00484F7E" w:rsidTr="00484F7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Napomena</w:t>
            </w:r>
          </w:p>
          <w:p w:rsidR="00484F7E" w:rsidRDefault="00484F7E">
            <w:pPr>
              <w:rPr>
                <w:rFonts w:ascii="Arial" w:hAnsi="Arial" w:cs="Arial"/>
              </w:rPr>
            </w:pPr>
          </w:p>
        </w:tc>
      </w:tr>
      <w:tr w:rsidR="00484F7E" w:rsidTr="00484F7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F7E" w:rsidRDefault="00484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2022.</w:t>
            </w:r>
          </w:p>
        </w:tc>
      </w:tr>
    </w:tbl>
    <w:p w:rsidR="00484F7E" w:rsidRDefault="00484F7E" w:rsidP="00484F7E">
      <w:pPr>
        <w:rPr>
          <w:rFonts w:ascii="Calibri" w:hAnsi="Calibri" w:cs="Calibri"/>
          <w:sz w:val="20"/>
          <w:szCs w:val="20"/>
        </w:rPr>
      </w:pPr>
    </w:p>
    <w:p w:rsidR="00484F7E" w:rsidRDefault="00484F7E" w:rsidP="00484F7E">
      <w:pPr>
        <w:rPr>
          <w:rFonts w:ascii="Calibri" w:hAnsi="Calibri" w:cs="Calibri"/>
        </w:rPr>
      </w:pPr>
    </w:p>
    <w:tbl>
      <w:tblPr>
        <w:tblW w:w="360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4342"/>
      </w:tblGrid>
      <w:tr w:rsidR="00484F7E" w:rsidTr="00484F7E"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F7E" w:rsidRDefault="00484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7E" w:rsidRDefault="00484F7E">
            <w:pPr>
              <w:ind w:right="-375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Ime i prezime osobe ovlaštene za zastupanje:</w:t>
            </w:r>
          </w:p>
        </w:tc>
      </w:tr>
      <w:tr w:rsidR="00484F7E" w:rsidTr="00484F7E">
        <w:tc>
          <w:tcPr>
            <w:tcW w:w="0" w:type="auto"/>
            <w:vMerge/>
            <w:vAlign w:val="center"/>
            <w:hideMark/>
          </w:tcPr>
          <w:p w:rsidR="00484F7E" w:rsidRDefault="00484F7E">
            <w:pPr>
              <w:rPr>
                <w:rFonts w:ascii="Calibri" w:hAnsi="Calibri" w:cs="Calibri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7E" w:rsidRDefault="00484F7E">
            <w:pPr>
              <w:rPr>
                <w:rFonts w:ascii="Calibri" w:hAnsi="Calibri" w:cs="Calibri"/>
              </w:rPr>
            </w:pPr>
          </w:p>
        </w:tc>
      </w:tr>
    </w:tbl>
    <w:p w:rsidR="001F5C58" w:rsidRPr="00484F7E" w:rsidRDefault="001F5C58" w:rsidP="00484F7E"/>
    <w:sectPr w:rsidR="001F5C58" w:rsidRPr="0048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7E" w:rsidRDefault="00484F7E" w:rsidP="00484F7E">
      <w:pPr>
        <w:spacing w:after="0"/>
      </w:pPr>
      <w:r>
        <w:separator/>
      </w:r>
    </w:p>
  </w:endnote>
  <w:endnote w:type="continuationSeparator" w:id="0">
    <w:p w:rsidR="00484F7E" w:rsidRDefault="00484F7E" w:rsidP="00484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7E" w:rsidRDefault="00484F7E" w:rsidP="00484F7E">
      <w:pPr>
        <w:spacing w:after="0"/>
      </w:pPr>
      <w:r>
        <w:separator/>
      </w:r>
    </w:p>
  </w:footnote>
  <w:footnote w:type="continuationSeparator" w:id="0">
    <w:p w:rsidR="00484F7E" w:rsidRDefault="00484F7E" w:rsidP="00484F7E">
      <w:pPr>
        <w:spacing w:after="0"/>
      </w:pPr>
      <w:r>
        <w:continuationSeparator/>
      </w:r>
    </w:p>
  </w:footnote>
  <w:footnote w:id="1">
    <w:p w:rsidR="00484F7E" w:rsidRPr="00484F7E" w:rsidRDefault="00484F7E" w:rsidP="00484F7E">
      <w:pPr>
        <w:jc w:val="both"/>
        <w:rPr>
          <w:rFonts w:ascii="Arial" w:hAnsi="Arial" w:cs="Arial"/>
          <w:sz w:val="18"/>
          <w:szCs w:val="18"/>
        </w:rPr>
      </w:pPr>
      <w:r w:rsidRPr="00484F7E">
        <w:rPr>
          <w:rFonts w:ascii="Arial" w:eastAsia="Calibri" w:hAnsi="Arial" w:cs="Arial"/>
          <w:sz w:val="18"/>
          <w:szCs w:val="18"/>
        </w:rPr>
        <w:footnoteRef/>
      </w:r>
      <w:r w:rsidRPr="00484F7E">
        <w:rPr>
          <w:rFonts w:ascii="Arial" w:eastAsia="Calibri" w:hAnsi="Arial" w:cs="Arial"/>
          <w:sz w:val="18"/>
          <w:szCs w:val="18"/>
        </w:rPr>
        <w:t xml:space="preserve"> Detaljan opis programskog sadržaja koji se predlaže, tematska definiranost i razrada; način obrade tema; kratki sinopsis jedne „pilot“ emisije kao ogledni primjer; oprema tematskih objava ili pojedinačne objave i sl.</w:t>
      </w:r>
    </w:p>
  </w:footnote>
  <w:footnote w:id="2">
    <w:p w:rsidR="00484F7E" w:rsidRPr="00484F7E" w:rsidRDefault="00484F7E" w:rsidP="00484F7E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484F7E">
        <w:rPr>
          <w:rStyle w:val="FootnoteReference"/>
          <w:rFonts w:ascii="Arial" w:hAnsi="Arial" w:cs="Arial"/>
          <w:sz w:val="18"/>
          <w:szCs w:val="18"/>
        </w:rPr>
        <w:footnoteRef/>
      </w:r>
      <w:r w:rsidRPr="00484F7E">
        <w:rPr>
          <w:rFonts w:ascii="Arial" w:hAnsi="Arial" w:cs="Arial"/>
          <w:sz w:val="18"/>
          <w:szCs w:val="18"/>
        </w:rPr>
        <w:t xml:space="preserve"> Broj emisija, odnosno količina tematskih ili pojedinačnih objava - kroz godinu i/ili na mjesečnoj/tjednoj razini; trajanje programskog sadržaja (u minutama), vrijeme emitiranja/repriziranja; pozicija objava u elektroničkim publikacijama – naslovnica, podstranica, posebna rubrika; trajanje dostupnosti objave na predloženoj poziciji i sl.</w:t>
      </w:r>
    </w:p>
  </w:footnote>
  <w:footnote w:id="3">
    <w:p w:rsidR="00484F7E" w:rsidRPr="00484F7E" w:rsidRDefault="00484F7E" w:rsidP="00484F7E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484F7E">
        <w:rPr>
          <w:rStyle w:val="FootnoteReference"/>
          <w:rFonts w:ascii="Arial" w:hAnsi="Arial" w:cs="Arial"/>
          <w:sz w:val="18"/>
          <w:szCs w:val="18"/>
        </w:rPr>
        <w:footnoteRef/>
      </w:r>
      <w:r w:rsidRPr="00484F7E">
        <w:rPr>
          <w:rFonts w:ascii="Arial" w:hAnsi="Arial" w:cs="Arial"/>
          <w:sz w:val="18"/>
          <w:szCs w:val="18"/>
        </w:rPr>
        <w:t xml:space="preserve"> 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</w:t>
      </w:r>
    </w:p>
  </w:footnote>
  <w:footnote w:id="4">
    <w:p w:rsidR="00484F7E" w:rsidRPr="00484F7E" w:rsidRDefault="00484F7E" w:rsidP="00484F7E">
      <w:pPr>
        <w:jc w:val="both"/>
        <w:rPr>
          <w:rFonts w:ascii="Arial" w:eastAsia="Calibri" w:hAnsi="Arial" w:cs="Arial"/>
          <w:sz w:val="18"/>
          <w:szCs w:val="18"/>
        </w:rPr>
      </w:pPr>
      <w:r w:rsidRPr="00484F7E">
        <w:rPr>
          <w:rFonts w:ascii="Arial" w:eastAsia="Calibri" w:hAnsi="Arial" w:cs="Arial"/>
          <w:sz w:val="18"/>
          <w:szCs w:val="18"/>
        </w:rPr>
        <w:footnoteRef/>
      </w:r>
      <w:r w:rsidRPr="00484F7E">
        <w:rPr>
          <w:rFonts w:ascii="Arial" w:eastAsia="Calibri" w:hAnsi="Arial" w:cs="Arial"/>
          <w:sz w:val="18"/>
          <w:szCs w:val="18"/>
        </w:rPr>
        <w:t xml:space="preserve"> Dodatne mogućnosti korištenja predloženog programskog sadržaja u mediju prijavitelja ili na drugim mjestima; objave na društvenim mrežama - način vrijeme i dinamika objava na mrežama i sl.</w:t>
      </w:r>
    </w:p>
    <w:p w:rsidR="00484F7E" w:rsidRDefault="00484F7E" w:rsidP="00484F7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91F"/>
    <w:multiLevelType w:val="hybridMultilevel"/>
    <w:tmpl w:val="49189204"/>
    <w:lvl w:ilvl="0" w:tplc="450EB06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43E"/>
    <w:multiLevelType w:val="hybridMultilevel"/>
    <w:tmpl w:val="6AACACA8"/>
    <w:lvl w:ilvl="0" w:tplc="48BA8DB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12F212B0">
      <w:numFmt w:val="bullet"/>
      <w:lvlText w:val="•"/>
      <w:lvlJc w:val="left"/>
      <w:pPr>
        <w:ind w:left="1742" w:hanging="360"/>
      </w:pPr>
    </w:lvl>
    <w:lvl w:ilvl="2" w:tplc="378C8550">
      <w:numFmt w:val="bullet"/>
      <w:lvlText w:val="•"/>
      <w:lvlJc w:val="left"/>
      <w:pPr>
        <w:ind w:left="2645" w:hanging="360"/>
      </w:pPr>
    </w:lvl>
    <w:lvl w:ilvl="3" w:tplc="E0D286D4">
      <w:numFmt w:val="bullet"/>
      <w:lvlText w:val="•"/>
      <w:lvlJc w:val="left"/>
      <w:pPr>
        <w:ind w:left="3547" w:hanging="360"/>
      </w:pPr>
    </w:lvl>
    <w:lvl w:ilvl="4" w:tplc="1A347C9C">
      <w:numFmt w:val="bullet"/>
      <w:lvlText w:val="•"/>
      <w:lvlJc w:val="left"/>
      <w:pPr>
        <w:ind w:left="4450" w:hanging="360"/>
      </w:pPr>
    </w:lvl>
    <w:lvl w:ilvl="5" w:tplc="F8403ADE">
      <w:numFmt w:val="bullet"/>
      <w:lvlText w:val="•"/>
      <w:lvlJc w:val="left"/>
      <w:pPr>
        <w:ind w:left="5352" w:hanging="360"/>
      </w:pPr>
    </w:lvl>
    <w:lvl w:ilvl="6" w:tplc="CBFC1DF6">
      <w:numFmt w:val="bullet"/>
      <w:lvlText w:val="•"/>
      <w:lvlJc w:val="left"/>
      <w:pPr>
        <w:ind w:left="6255" w:hanging="360"/>
      </w:pPr>
    </w:lvl>
    <w:lvl w:ilvl="7" w:tplc="A642CC98">
      <w:numFmt w:val="bullet"/>
      <w:lvlText w:val="•"/>
      <w:lvlJc w:val="left"/>
      <w:pPr>
        <w:ind w:left="7157" w:hanging="360"/>
      </w:pPr>
    </w:lvl>
    <w:lvl w:ilvl="8" w:tplc="86FCEA02">
      <w:numFmt w:val="bullet"/>
      <w:lvlText w:val="•"/>
      <w:lvlJc w:val="left"/>
      <w:pPr>
        <w:ind w:left="8060" w:hanging="360"/>
      </w:pPr>
    </w:lvl>
  </w:abstractNum>
  <w:abstractNum w:abstractNumId="2" w15:restartNumberingAfterBreak="0">
    <w:nsid w:val="471B232E"/>
    <w:multiLevelType w:val="hybridMultilevel"/>
    <w:tmpl w:val="98B82EEA"/>
    <w:lvl w:ilvl="0" w:tplc="4DB4821E">
      <w:start w:val="1"/>
      <w:numFmt w:val="decimal"/>
      <w:lvlText w:val="%1."/>
      <w:lvlJc w:val="left"/>
      <w:pPr>
        <w:ind w:left="838" w:hanging="360"/>
      </w:pPr>
      <w:rPr>
        <w:spacing w:val="-1"/>
        <w:w w:val="100"/>
      </w:rPr>
    </w:lvl>
    <w:lvl w:ilvl="1" w:tplc="6074DD4C">
      <w:numFmt w:val="bullet"/>
      <w:lvlText w:val="•"/>
      <w:lvlJc w:val="left"/>
      <w:pPr>
        <w:ind w:left="1742" w:hanging="360"/>
      </w:pPr>
    </w:lvl>
    <w:lvl w:ilvl="2" w:tplc="50D6A568">
      <w:numFmt w:val="bullet"/>
      <w:lvlText w:val="•"/>
      <w:lvlJc w:val="left"/>
      <w:pPr>
        <w:ind w:left="2645" w:hanging="360"/>
      </w:pPr>
    </w:lvl>
    <w:lvl w:ilvl="3" w:tplc="08B43BFC">
      <w:numFmt w:val="bullet"/>
      <w:lvlText w:val="•"/>
      <w:lvlJc w:val="left"/>
      <w:pPr>
        <w:ind w:left="3547" w:hanging="360"/>
      </w:pPr>
    </w:lvl>
    <w:lvl w:ilvl="4" w:tplc="AC56DF72">
      <w:numFmt w:val="bullet"/>
      <w:lvlText w:val="•"/>
      <w:lvlJc w:val="left"/>
      <w:pPr>
        <w:ind w:left="4450" w:hanging="360"/>
      </w:pPr>
    </w:lvl>
    <w:lvl w:ilvl="5" w:tplc="C538A840">
      <w:numFmt w:val="bullet"/>
      <w:lvlText w:val="•"/>
      <w:lvlJc w:val="left"/>
      <w:pPr>
        <w:ind w:left="5352" w:hanging="360"/>
      </w:pPr>
    </w:lvl>
    <w:lvl w:ilvl="6" w:tplc="4152629C">
      <w:numFmt w:val="bullet"/>
      <w:lvlText w:val="•"/>
      <w:lvlJc w:val="left"/>
      <w:pPr>
        <w:ind w:left="6255" w:hanging="360"/>
      </w:pPr>
    </w:lvl>
    <w:lvl w:ilvl="7" w:tplc="76E8FEF6">
      <w:numFmt w:val="bullet"/>
      <w:lvlText w:val="•"/>
      <w:lvlJc w:val="left"/>
      <w:pPr>
        <w:ind w:left="7157" w:hanging="360"/>
      </w:pPr>
    </w:lvl>
    <w:lvl w:ilvl="8" w:tplc="C1CC4904">
      <w:numFmt w:val="bullet"/>
      <w:lvlText w:val="•"/>
      <w:lvlJc w:val="left"/>
      <w:pPr>
        <w:ind w:left="8060" w:hanging="360"/>
      </w:pPr>
    </w:lvl>
  </w:abstractNum>
  <w:abstractNum w:abstractNumId="3" w15:restartNumberingAfterBreak="0">
    <w:nsid w:val="550904A7"/>
    <w:multiLevelType w:val="hybridMultilevel"/>
    <w:tmpl w:val="8418F866"/>
    <w:lvl w:ilvl="0" w:tplc="2574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57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65E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6F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4F7E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0D57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D0D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2238-55D0-480A-B631-06289318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57"/>
    <w:pPr>
      <w:spacing w:after="12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4F7E"/>
    <w:pPr>
      <w:suppressAutoHyphens/>
      <w:autoSpaceDN w:val="0"/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F7E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84F7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484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484F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484F7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484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Danijel Glavašević</cp:lastModifiedBy>
  <cp:revision>2</cp:revision>
  <dcterms:created xsi:type="dcterms:W3CDTF">2022-01-31T11:27:00Z</dcterms:created>
  <dcterms:modified xsi:type="dcterms:W3CDTF">2022-01-31T11:27:00Z</dcterms:modified>
</cp:coreProperties>
</file>