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4C21AD" w:rsidRDefault="004C21AD" w:rsidP="00594D1A">
      <w:pPr>
        <w:rPr>
          <w:rFonts w:ascii="Arial" w:hAnsi="Arial" w:cs="Arial"/>
        </w:rPr>
      </w:pPr>
    </w:p>
    <w:tbl>
      <w:tblPr>
        <w:tblpPr w:leftFromText="180" w:rightFromText="180" w:vertAnchor="page" w:horzAnchor="margin" w:tblpY="916"/>
        <w:tblW w:w="0" w:type="auto"/>
        <w:tblLayout w:type="fixed"/>
        <w:tblLook w:val="0000" w:firstRow="0" w:lastRow="0" w:firstColumn="0" w:lastColumn="0" w:noHBand="0" w:noVBand="0"/>
      </w:tblPr>
      <w:tblGrid>
        <w:gridCol w:w="4248"/>
      </w:tblGrid>
      <w:tr w:rsidR="00107CF2" w:rsidRPr="00A32695" w:rsidTr="00107CF2">
        <w:tc>
          <w:tcPr>
            <w:tcW w:w="4248" w:type="dxa"/>
          </w:tcPr>
          <w:p w:rsidR="00107CF2" w:rsidRDefault="00107CF2" w:rsidP="00107CF2">
            <w:pPr>
              <w:tabs>
                <w:tab w:val="center" w:pos="4536"/>
                <w:tab w:val="right" w:pos="9072"/>
              </w:tabs>
              <w:jc w:val="center"/>
              <w:rPr>
                <w:rFonts w:ascii="Arial" w:hAnsi="Arial" w:cs="Arial"/>
                <w:b/>
                <w:bCs/>
                <w:noProof/>
              </w:rPr>
            </w:pPr>
          </w:p>
          <w:p w:rsidR="00107CF2" w:rsidRDefault="00107CF2" w:rsidP="00107CF2">
            <w:pPr>
              <w:tabs>
                <w:tab w:val="center" w:pos="4536"/>
                <w:tab w:val="right" w:pos="9072"/>
              </w:tabs>
              <w:jc w:val="center"/>
              <w:rPr>
                <w:rFonts w:ascii="Arial" w:hAnsi="Arial" w:cs="Arial"/>
                <w:b/>
                <w:bCs/>
                <w:noProof/>
              </w:rPr>
            </w:pPr>
            <w:r w:rsidRPr="00A32695">
              <w:rPr>
                <w:rFonts w:ascii="Arial" w:hAnsi="Arial" w:cs="Arial"/>
                <w:b/>
                <w:noProof/>
              </w:rPr>
              <w:drawing>
                <wp:inline distT="0" distB="0" distL="0" distR="0" wp14:anchorId="1B9A6C8B" wp14:editId="0E42BE48">
                  <wp:extent cx="396240" cy="46482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rsidR="00107CF2" w:rsidRPr="00A32695" w:rsidRDefault="00107CF2" w:rsidP="00107CF2">
            <w:pPr>
              <w:tabs>
                <w:tab w:val="center" w:pos="4536"/>
                <w:tab w:val="right" w:pos="9072"/>
              </w:tabs>
              <w:jc w:val="center"/>
              <w:rPr>
                <w:rFonts w:ascii="Arial" w:hAnsi="Arial" w:cs="Arial"/>
                <w:b/>
                <w:bCs/>
                <w:noProof/>
              </w:rPr>
            </w:pPr>
          </w:p>
        </w:tc>
      </w:tr>
      <w:tr w:rsidR="00107CF2" w:rsidRPr="00A32695" w:rsidTr="00107CF2">
        <w:tc>
          <w:tcPr>
            <w:tcW w:w="4248" w:type="dxa"/>
          </w:tcPr>
          <w:p w:rsidR="00107CF2" w:rsidRPr="00A32695" w:rsidRDefault="00107CF2" w:rsidP="00107CF2">
            <w:pPr>
              <w:tabs>
                <w:tab w:val="center" w:pos="4536"/>
                <w:tab w:val="right" w:pos="9072"/>
              </w:tabs>
              <w:jc w:val="center"/>
              <w:rPr>
                <w:rFonts w:ascii="Arial" w:hAnsi="Arial" w:cs="Arial"/>
                <w:b/>
                <w:bCs/>
                <w:sz w:val="22"/>
                <w:szCs w:val="22"/>
              </w:rPr>
            </w:pPr>
            <w:r w:rsidRPr="00A32695">
              <w:rPr>
                <w:rFonts w:ascii="Arial" w:hAnsi="Arial" w:cs="Arial"/>
                <w:b/>
                <w:bCs/>
                <w:noProof/>
              </w:rPr>
              <w:drawing>
                <wp:anchor distT="0" distB="0" distL="114300" distR="114300" simplePos="0" relativeHeight="251664896" behindDoc="0" locked="0" layoutInCell="1" allowOverlap="1" wp14:anchorId="318A82F5" wp14:editId="29CED0B0">
                  <wp:simplePos x="0" y="0"/>
                  <wp:positionH relativeFrom="column">
                    <wp:posOffset>-257175</wp:posOffset>
                  </wp:positionH>
                  <wp:positionV relativeFrom="paragraph">
                    <wp:posOffset>2540</wp:posOffset>
                  </wp:positionV>
                  <wp:extent cx="292735" cy="358140"/>
                  <wp:effectExtent l="19050" t="0" r="0" b="0"/>
                  <wp:wrapNone/>
                  <wp:docPr id="7"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32695">
              <w:rPr>
                <w:rFonts w:ascii="Arial" w:hAnsi="Arial" w:cs="Arial"/>
                <w:b/>
                <w:bCs/>
                <w:sz w:val="22"/>
                <w:szCs w:val="22"/>
              </w:rPr>
              <w:t xml:space="preserve"> REPUBLIKA HRVATSKA</w:t>
            </w:r>
          </w:p>
        </w:tc>
      </w:tr>
      <w:tr w:rsidR="00107CF2" w:rsidRPr="00A32695" w:rsidTr="00107CF2">
        <w:tc>
          <w:tcPr>
            <w:tcW w:w="4248" w:type="dxa"/>
          </w:tcPr>
          <w:p w:rsidR="00107CF2" w:rsidRPr="00A32695" w:rsidRDefault="00107CF2" w:rsidP="00107CF2">
            <w:pPr>
              <w:tabs>
                <w:tab w:val="center" w:pos="4536"/>
                <w:tab w:val="right" w:pos="9072"/>
              </w:tabs>
              <w:jc w:val="center"/>
              <w:rPr>
                <w:rFonts w:ascii="Arial" w:hAnsi="Arial" w:cs="Arial"/>
                <w:sz w:val="22"/>
                <w:szCs w:val="22"/>
              </w:rPr>
            </w:pPr>
            <w:r w:rsidRPr="00A32695">
              <w:rPr>
                <w:rFonts w:ascii="Arial" w:hAnsi="Arial" w:cs="Arial"/>
                <w:sz w:val="22"/>
                <w:szCs w:val="22"/>
              </w:rPr>
              <w:t>PRIMORSKO-GORANSKA ŽUPANIJA</w:t>
            </w:r>
          </w:p>
        </w:tc>
      </w:tr>
      <w:tr w:rsidR="00107CF2" w:rsidRPr="00A32695" w:rsidTr="00107CF2">
        <w:tc>
          <w:tcPr>
            <w:tcW w:w="4248" w:type="dxa"/>
          </w:tcPr>
          <w:p w:rsidR="00107CF2" w:rsidRPr="00A32695" w:rsidRDefault="00107CF2" w:rsidP="00107CF2">
            <w:pPr>
              <w:tabs>
                <w:tab w:val="center" w:pos="4536"/>
                <w:tab w:val="right" w:pos="9072"/>
              </w:tabs>
              <w:jc w:val="center"/>
              <w:rPr>
                <w:rFonts w:ascii="Arial" w:hAnsi="Arial" w:cs="Arial"/>
                <w:bCs/>
                <w:sz w:val="22"/>
                <w:szCs w:val="22"/>
              </w:rPr>
            </w:pPr>
            <w:r w:rsidRPr="00A32695">
              <w:rPr>
                <w:rFonts w:ascii="Arial" w:hAnsi="Arial" w:cs="Arial"/>
                <w:bCs/>
                <w:sz w:val="22"/>
                <w:szCs w:val="22"/>
              </w:rPr>
              <w:t>Upravni odjel za regionalni razvoj, infrastrukturu i upravljanje projektima</w:t>
            </w:r>
          </w:p>
        </w:tc>
      </w:tr>
    </w:tbl>
    <w:p w:rsidR="00DB4174" w:rsidRPr="00A32695" w:rsidRDefault="00DB4174" w:rsidP="00DB4174">
      <w:pPr>
        <w:jc w:val="center"/>
        <w:rPr>
          <w:rFonts w:ascii="Arial" w:hAnsi="Arial" w:cs="Arial"/>
        </w:rPr>
      </w:pPr>
      <w:r w:rsidRPr="00A32695">
        <w:rPr>
          <w:rFonts w:ascii="Arial" w:hAnsi="Arial" w:cs="Arial"/>
          <w:b/>
        </w:rPr>
        <w:t>OBRAZAC ZA PRIJAVU  ZA SUFINANCIRANJE</w:t>
      </w:r>
    </w:p>
    <w:p w:rsidR="00DB4174" w:rsidRPr="00A32695" w:rsidRDefault="00DB4174" w:rsidP="00DB4174">
      <w:pPr>
        <w:jc w:val="center"/>
        <w:rPr>
          <w:rFonts w:ascii="Arial" w:hAnsi="Arial" w:cs="Arial"/>
          <w:b/>
        </w:rPr>
      </w:pPr>
      <w:r w:rsidRPr="00A32695">
        <w:rPr>
          <w:rFonts w:ascii="Arial" w:hAnsi="Arial" w:cs="Arial"/>
          <w:b/>
        </w:rPr>
        <w:t xml:space="preserve">PROJEKATA </w:t>
      </w:r>
      <w:r>
        <w:rPr>
          <w:rFonts w:ascii="Arial" w:hAnsi="Arial" w:cs="Arial"/>
          <w:b/>
        </w:rPr>
        <w:t>RAZVOJA OTOKA</w:t>
      </w:r>
    </w:p>
    <w:p w:rsidR="004C21AD" w:rsidRDefault="004C21AD" w:rsidP="00594D1A">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1.  OSNOVNI PODACI O PRIJAVITELJU</w:t>
            </w:r>
          </w:p>
        </w:tc>
      </w:tr>
      <w:tr w:rsidR="00A1674C" w:rsidRPr="00A1674C" w:rsidTr="00A1674C">
        <w:trPr>
          <w:trHeight w:val="570"/>
        </w:trPr>
        <w:tc>
          <w:tcPr>
            <w:tcW w:w="4320" w:type="dxa"/>
            <w:tcBorders>
              <w:top w:val="double" w:sz="4" w:space="0" w:color="auto"/>
            </w:tcBorders>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SJEDIŠTE I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OVLAŠTENA OSOBA ZA ZASTUPANJE</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POSLOVNA BANKA I IBAN</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OIB </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85"/>
        </w:trPr>
        <w:tc>
          <w:tcPr>
            <w:tcW w:w="4320" w:type="dxa"/>
            <w:vMerge w:val="restart"/>
            <w:shd w:val="clear" w:color="auto" w:fill="FFFF99"/>
          </w:tcPr>
          <w:p w:rsidR="00A1674C" w:rsidRPr="00A1674C" w:rsidRDefault="00A1674C" w:rsidP="00DB4174">
            <w:pPr>
              <w:widowControl w:val="0"/>
              <w:numPr>
                <w:ilvl w:val="1"/>
                <w:numId w:val="23"/>
              </w:numPr>
              <w:autoSpaceDE w:val="0"/>
              <w:autoSpaceDN w:val="0"/>
              <w:adjustRightInd w:val="0"/>
              <w:spacing w:before="240"/>
              <w:ind w:left="328" w:hanging="357"/>
              <w:rPr>
                <w:rFonts w:ascii="Arial" w:hAnsi="Arial" w:cs="Arial"/>
                <w:b/>
                <w:sz w:val="20"/>
                <w:szCs w:val="20"/>
              </w:rPr>
            </w:pPr>
            <w:r w:rsidRPr="00A1674C">
              <w:rPr>
                <w:rFonts w:ascii="Arial" w:hAnsi="Arial" w:cs="Arial"/>
                <w:b/>
                <w:sz w:val="20"/>
                <w:szCs w:val="20"/>
              </w:rPr>
              <w:t>KONTAKT OSOBA:       Ime i prezime:</w:t>
            </w:r>
          </w:p>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351"/>
        </w:trPr>
        <w:tc>
          <w:tcPr>
            <w:tcW w:w="4320" w:type="dxa"/>
            <w:vMerge/>
            <w:shd w:val="clear" w:color="auto" w:fill="FFFF99"/>
          </w:tcPr>
          <w:p w:rsidR="00A1674C" w:rsidRPr="00A1674C"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107CF2">
        <w:trPr>
          <w:trHeight w:val="1345"/>
        </w:trPr>
        <w:tc>
          <w:tcPr>
            <w:tcW w:w="4320" w:type="dxa"/>
            <w:vMerge/>
            <w:tcBorders>
              <w:bottom w:val="double" w:sz="4" w:space="0" w:color="auto"/>
            </w:tcBorders>
            <w:shd w:val="clear" w:color="auto" w:fill="FFFF99"/>
          </w:tcPr>
          <w:p w:rsidR="00A1674C" w:rsidRPr="00A1674C" w:rsidRDefault="00A1674C" w:rsidP="00DB4174">
            <w:pPr>
              <w:spacing w:before="240"/>
              <w:rPr>
                <w:rFonts w:ascii="Arial" w:hAnsi="Arial" w:cs="Arial"/>
                <w:b/>
                <w:sz w:val="20"/>
                <w:szCs w:val="20"/>
              </w:rPr>
            </w:pPr>
          </w:p>
        </w:tc>
        <w:tc>
          <w:tcPr>
            <w:tcW w:w="1620" w:type="dxa"/>
            <w:gridSpan w:val="2"/>
            <w:tcBorders>
              <w:bottom w:val="double" w:sz="4" w:space="0" w:color="auto"/>
            </w:tcBorders>
            <w:shd w:val="clear" w:color="auto" w:fill="FFFF99"/>
          </w:tcPr>
          <w:p w:rsidR="00A1674C" w:rsidRPr="00A1674C" w:rsidRDefault="00A1674C" w:rsidP="00107CF2">
            <w:pPr>
              <w:spacing w:before="240"/>
              <w:rPr>
                <w:rFonts w:ascii="Arial" w:hAnsi="Arial" w:cs="Arial"/>
                <w:b/>
                <w:sz w:val="20"/>
                <w:szCs w:val="20"/>
              </w:rPr>
            </w:pPr>
            <w:r w:rsidRPr="00A1674C">
              <w:rPr>
                <w:rFonts w:ascii="Arial" w:hAnsi="Arial" w:cs="Arial"/>
                <w:b/>
                <w:sz w:val="20"/>
                <w:szCs w:val="20"/>
              </w:rPr>
              <w:t>Tel./Fax.</w:t>
            </w:r>
          </w:p>
        </w:tc>
        <w:tc>
          <w:tcPr>
            <w:tcW w:w="1800" w:type="dxa"/>
            <w:gridSpan w:val="2"/>
            <w:tcBorders>
              <w:bottom w:val="double" w:sz="4" w:space="0" w:color="auto"/>
            </w:tcBorders>
            <w:shd w:val="clear" w:color="auto" w:fill="FFFF99"/>
          </w:tcPr>
          <w:p w:rsidR="00A1674C" w:rsidRPr="00A1674C" w:rsidRDefault="00A1674C" w:rsidP="00DB4174">
            <w:pPr>
              <w:spacing w:before="240"/>
              <w:rPr>
                <w:rFonts w:ascii="Arial" w:hAnsi="Arial" w:cs="Arial"/>
                <w:b/>
                <w:sz w:val="20"/>
                <w:szCs w:val="20"/>
              </w:rPr>
            </w:pPr>
            <w:r w:rsidRPr="00A1674C">
              <w:rPr>
                <w:rFonts w:ascii="Arial" w:hAnsi="Arial" w:cs="Arial"/>
                <w:b/>
                <w:sz w:val="20"/>
                <w:szCs w:val="20"/>
              </w:rPr>
              <w:t>Mob.</w:t>
            </w:r>
          </w:p>
          <w:p w:rsidR="00A1674C" w:rsidRPr="00A1674C" w:rsidRDefault="00A1674C" w:rsidP="00DB4174">
            <w:pPr>
              <w:spacing w:before="240"/>
              <w:rPr>
                <w:rFonts w:ascii="Arial" w:hAnsi="Arial" w:cs="Arial"/>
                <w:b/>
                <w:sz w:val="20"/>
                <w:szCs w:val="20"/>
              </w:rPr>
            </w:pPr>
          </w:p>
        </w:tc>
        <w:tc>
          <w:tcPr>
            <w:tcW w:w="2700" w:type="dxa"/>
            <w:gridSpan w:val="2"/>
            <w:tcBorders>
              <w:bottom w:val="double" w:sz="4" w:space="0" w:color="auto"/>
            </w:tcBorders>
            <w:shd w:val="clear" w:color="auto" w:fill="FFFF99"/>
          </w:tcPr>
          <w:p w:rsidR="00A1674C" w:rsidRDefault="00A1674C" w:rsidP="00DB4174">
            <w:pPr>
              <w:spacing w:before="240"/>
              <w:rPr>
                <w:rFonts w:ascii="Arial" w:hAnsi="Arial" w:cs="Arial"/>
                <w:b/>
                <w:sz w:val="20"/>
                <w:szCs w:val="20"/>
              </w:rPr>
            </w:pPr>
            <w:r w:rsidRPr="00A1674C">
              <w:rPr>
                <w:rFonts w:ascii="Arial" w:hAnsi="Arial" w:cs="Arial"/>
                <w:b/>
                <w:sz w:val="20"/>
                <w:szCs w:val="20"/>
              </w:rPr>
              <w:t>E-mail/internetska stranica</w:t>
            </w:r>
          </w:p>
          <w:p w:rsidR="004A48BE" w:rsidRPr="00A1674C" w:rsidRDefault="004A48BE" w:rsidP="00DB4174">
            <w:pPr>
              <w:spacing w:before="240"/>
              <w:rPr>
                <w:rFonts w:ascii="Arial" w:hAnsi="Arial" w:cs="Arial"/>
                <w:b/>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sz w:val="20"/>
                <w:szCs w:val="20"/>
              </w:rPr>
            </w:pPr>
            <w:r w:rsidRPr="00A1674C">
              <w:rPr>
                <w:rFonts w:ascii="Arial" w:hAnsi="Arial" w:cs="Arial"/>
                <w:b/>
                <w:sz w:val="20"/>
                <w:szCs w:val="20"/>
              </w:rPr>
              <w:t>2.  OSNOVNI PODACI O PROJEKTU</w:t>
            </w: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NAZIV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KRAJNJI KORISNIK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LOKACIJA PROJEKTA</w:t>
            </w:r>
            <w:r w:rsidR="001D4290">
              <w:rPr>
                <w:rFonts w:ascii="Arial" w:hAnsi="Arial" w:cs="Arial"/>
                <w:b/>
                <w:sz w:val="20"/>
                <w:szCs w:val="20"/>
              </w:rPr>
              <w:t xml:space="preserve"> (JLS i otok)</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6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A1674C">
              <w:rPr>
                <w:rFonts w:ascii="Arial" w:hAnsi="Arial" w:cs="Arial"/>
                <w:b/>
                <w:sz w:val="20"/>
                <w:szCs w:val="20"/>
              </w:rPr>
              <w:t xml:space="preserve">UKUPNO TRAJANJE PROJEKTA </w:t>
            </w:r>
            <w:r w:rsidRPr="00A1674C">
              <w:rPr>
                <w:rFonts w:ascii="Arial" w:hAnsi="Arial" w:cs="Arial"/>
                <w:sz w:val="20"/>
                <w:szCs w:val="20"/>
              </w:rPr>
              <w:t>(od-do)</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46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A1674C">
              <w:rPr>
                <w:rFonts w:ascii="Arial" w:hAnsi="Arial" w:cs="Arial"/>
                <w:b/>
                <w:sz w:val="20"/>
                <w:szCs w:val="20"/>
              </w:rPr>
              <w:t xml:space="preserve">OPIS PROJEKTA </w:t>
            </w:r>
            <w:r w:rsidRPr="00A1674C">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77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CILJ PROJEKTA, CILJNE SKUPINE I OČEKIVANI REZULTATI PROJEKTA </w:t>
            </w:r>
          </w:p>
          <w:p w:rsidR="00A1674C" w:rsidRPr="00A1674C" w:rsidRDefault="00A1674C" w:rsidP="00A1674C">
            <w:pPr>
              <w:ind w:left="328"/>
              <w:jc w:val="both"/>
              <w:rPr>
                <w:rFonts w:ascii="Arial" w:hAnsi="Arial" w:cs="Arial"/>
                <w:color w:val="FF0000"/>
                <w:sz w:val="20"/>
                <w:szCs w:val="20"/>
              </w:rPr>
            </w:pPr>
            <w:r w:rsidRPr="00A1674C">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tc>
      </w:tr>
      <w:tr w:rsidR="00A1674C" w:rsidRPr="00A1674C" w:rsidTr="00A1674C">
        <w:trPr>
          <w:trHeight w:val="59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PLANIRANE AKTIVNOSTI I OČEKIVANI REZULTATI ZA TEKUĆU GODINU </w:t>
            </w:r>
            <w:r w:rsidRPr="00A1674C">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7B3594">
        <w:trPr>
          <w:trHeight w:val="3817"/>
        </w:trPr>
        <w:tc>
          <w:tcPr>
            <w:tcW w:w="4320" w:type="dxa"/>
            <w:shd w:val="clear" w:color="auto" w:fill="FFFF99"/>
            <w:vAlign w:val="center"/>
          </w:tcPr>
          <w:p w:rsidR="00A1674C" w:rsidRDefault="00A1674C" w:rsidP="007B3594">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lastRenderedPageBreak/>
              <w:t>PREGLED DOKUMENTACIJE:</w:t>
            </w:r>
          </w:p>
          <w:p w:rsidR="007B3594" w:rsidRPr="007B3594" w:rsidRDefault="007B3594" w:rsidP="007B3594">
            <w:pPr>
              <w:widowControl w:val="0"/>
              <w:autoSpaceDE w:val="0"/>
              <w:autoSpaceDN w:val="0"/>
              <w:adjustRightInd w:val="0"/>
              <w:ind w:left="360"/>
              <w:contextualSpacing/>
              <w:rPr>
                <w:rFonts w:ascii="Arial" w:hAnsi="Arial" w:cs="Arial"/>
                <w:b/>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 xml:space="preserve">Usklađenost prijedloga s Razvojnom strategijom PGŽ </w:t>
            </w:r>
            <w:r w:rsidR="00FC1476">
              <w:rPr>
                <w:rFonts w:ascii="Arial" w:hAnsi="Arial" w:cs="Arial"/>
                <w:sz w:val="20"/>
                <w:szCs w:val="20"/>
              </w:rPr>
              <w:t xml:space="preserve">ili </w:t>
            </w:r>
            <w:r w:rsidR="00FC1476" w:rsidRPr="00FC1476">
              <w:rPr>
                <w:rFonts w:ascii="Arial" w:hAnsi="Arial" w:cs="Arial"/>
                <w:sz w:val="20"/>
                <w:szCs w:val="20"/>
              </w:rPr>
              <w:t xml:space="preserve">drugim srodnim aktom strateškog planiranja od značaja za </w:t>
            </w:r>
            <w:r w:rsidR="00FC1476">
              <w:rPr>
                <w:rFonts w:ascii="Arial" w:hAnsi="Arial" w:cs="Arial"/>
                <w:sz w:val="20"/>
                <w:szCs w:val="20"/>
              </w:rPr>
              <w:t>Ž</w:t>
            </w:r>
            <w:r w:rsidR="00FC1476" w:rsidRPr="00FC1476">
              <w:rPr>
                <w:rFonts w:ascii="Arial" w:hAnsi="Arial" w:cs="Arial"/>
                <w:sz w:val="20"/>
                <w:szCs w:val="20"/>
              </w:rPr>
              <w:t xml:space="preserve">upaniju </w:t>
            </w:r>
            <w:r w:rsidRPr="00A1674C">
              <w:rPr>
                <w:rFonts w:ascii="Arial" w:hAnsi="Arial" w:cs="Arial"/>
                <w:sz w:val="20"/>
                <w:szCs w:val="20"/>
              </w:rPr>
              <w:t>(navesti broj prioriteta i mjere i broj projekta iz Županijske baze razvojnih projekata)</w:t>
            </w:r>
            <w:r w:rsidRPr="00A1674C">
              <w:rPr>
                <w:rFonts w:ascii="Arial" w:hAnsi="Arial" w:cs="Arial"/>
                <w:sz w:val="20"/>
                <w:szCs w:val="20"/>
                <w:vertAlign w:val="superscript"/>
              </w:rPr>
              <w:footnoteReference w:id="1"/>
            </w:r>
            <w:r w:rsidRPr="00A1674C">
              <w:rPr>
                <w:rFonts w:ascii="Arial" w:hAnsi="Arial" w:cs="Arial"/>
                <w:sz w:val="20"/>
                <w:szCs w:val="20"/>
              </w:rPr>
              <w:t>:</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 xml:space="preserve">Naziv i broj službenog glasila važećeg razvojnog i/ili planskog dokumenta kojim je definiran projekt:            </w:t>
            </w:r>
          </w:p>
          <w:p w:rsidR="00A1674C" w:rsidRPr="00A1674C" w:rsidRDefault="00A1674C" w:rsidP="00A1674C">
            <w:pPr>
              <w:ind w:left="470"/>
              <w:jc w:val="both"/>
              <w:rPr>
                <w:rFonts w:ascii="Arial" w:hAnsi="Arial" w:cs="Arial"/>
                <w:color w:val="FF0000"/>
                <w:sz w:val="20"/>
                <w:szCs w:val="20"/>
              </w:rPr>
            </w:pPr>
            <w:r w:rsidRPr="00A1674C">
              <w:rPr>
                <w:rFonts w:ascii="Arial" w:hAnsi="Arial" w:cs="Arial"/>
                <w:sz w:val="20"/>
                <w:szCs w:val="20"/>
              </w:rPr>
              <w:t xml:space="preserve">                               </w:t>
            </w: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provedbu prostornog plana (lokacijska dozvola, rješenje i dr.):</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gradnju:</w:t>
            </w:r>
          </w:p>
          <w:p w:rsidR="00A1674C" w:rsidRPr="00A1674C"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Default="00A1674C" w:rsidP="00A1674C">
            <w:pPr>
              <w:rPr>
                <w:rFonts w:ascii="Arial" w:hAnsi="Arial" w:cs="Arial"/>
                <w:sz w:val="20"/>
                <w:szCs w:val="20"/>
              </w:rPr>
            </w:pPr>
          </w:p>
          <w:p w:rsidR="003B2A19" w:rsidRPr="00A1674C" w:rsidRDefault="003B2A19" w:rsidP="00A1674C">
            <w:pPr>
              <w:rPr>
                <w:rFonts w:ascii="Arial" w:hAnsi="Arial" w:cs="Arial"/>
                <w:sz w:val="20"/>
                <w:szCs w:val="20"/>
              </w:rPr>
            </w:pPr>
          </w:p>
        </w:tc>
      </w:tr>
      <w:tr w:rsidR="00A1674C" w:rsidRPr="00A1674C" w:rsidTr="00A1674C">
        <w:trPr>
          <w:trHeight w:val="313"/>
        </w:trPr>
        <w:tc>
          <w:tcPr>
            <w:tcW w:w="4320" w:type="dxa"/>
            <w:shd w:val="clear" w:color="auto" w:fill="FFFF99"/>
            <w:vAlign w:val="center"/>
          </w:tcPr>
          <w:p w:rsidR="00A1674C" w:rsidRPr="00A1674C" w:rsidRDefault="00A1674C" w:rsidP="00260B45">
            <w:pPr>
              <w:widowControl w:val="0"/>
              <w:numPr>
                <w:ilvl w:val="1"/>
                <w:numId w:val="26"/>
              </w:numPr>
              <w:autoSpaceDE w:val="0"/>
              <w:autoSpaceDN w:val="0"/>
              <w:adjustRightInd w:val="0"/>
              <w:ind w:left="470" w:hanging="470"/>
              <w:contextualSpacing/>
              <w:rPr>
                <w:rFonts w:ascii="Arial" w:hAnsi="Arial" w:cs="Arial"/>
                <w:b/>
                <w:sz w:val="20"/>
                <w:szCs w:val="20"/>
              </w:rPr>
            </w:pPr>
            <w:r w:rsidRPr="00A1674C">
              <w:rPr>
                <w:rFonts w:ascii="Arial" w:hAnsi="Arial" w:cs="Arial"/>
                <w:b/>
                <w:sz w:val="20"/>
                <w:szCs w:val="20"/>
              </w:rPr>
              <w:t>NAČIN INFORMIRANJA JAVNOSTI O PROVEDBI I REZULTATIMA</w:t>
            </w:r>
          </w:p>
        </w:tc>
        <w:tc>
          <w:tcPr>
            <w:tcW w:w="6120" w:type="dxa"/>
            <w:gridSpan w:val="6"/>
            <w:shd w:val="clear" w:color="auto" w:fill="auto"/>
            <w:vAlign w:val="center"/>
          </w:tcPr>
          <w:p w:rsidR="00A1674C" w:rsidRDefault="00A1674C" w:rsidP="00A1674C">
            <w:pPr>
              <w:rPr>
                <w:rFonts w:ascii="Arial" w:hAnsi="Arial" w:cs="Arial"/>
                <w:sz w:val="20"/>
                <w:szCs w:val="20"/>
              </w:rPr>
            </w:pPr>
          </w:p>
          <w:p w:rsidR="007B3594" w:rsidRDefault="007B3594" w:rsidP="00A1674C">
            <w:pPr>
              <w:rPr>
                <w:rFonts w:ascii="Arial" w:hAnsi="Arial" w:cs="Arial"/>
                <w:sz w:val="20"/>
                <w:szCs w:val="20"/>
              </w:rPr>
            </w:pPr>
          </w:p>
          <w:p w:rsidR="003B2A19" w:rsidRDefault="003B2A19" w:rsidP="00A1674C">
            <w:pPr>
              <w:rPr>
                <w:rFonts w:ascii="Arial" w:hAnsi="Arial" w:cs="Arial"/>
                <w:sz w:val="20"/>
                <w:szCs w:val="20"/>
              </w:rPr>
            </w:pPr>
            <w:bookmarkStart w:id="0" w:name="_GoBack"/>
            <w:bookmarkEnd w:id="0"/>
          </w:p>
          <w:p w:rsidR="007B3594" w:rsidRPr="00A1674C" w:rsidRDefault="007B3594" w:rsidP="00A1674C">
            <w:pPr>
              <w:rPr>
                <w:rFonts w:ascii="Arial" w:hAnsi="Arial" w:cs="Arial"/>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3. OSNOVNI PODACI FINANCIJSKOG PLANA PROJEKTA</w:t>
            </w:r>
          </w:p>
        </w:tc>
      </w:tr>
      <w:tr w:rsidR="00A1674C" w:rsidRPr="00A1674C" w:rsidTr="00A1674C">
        <w:trPr>
          <w:trHeight w:val="35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sz w:val="20"/>
                <w:szCs w:val="20"/>
              </w:rPr>
            </w:pPr>
            <w:r w:rsidRPr="00A1674C">
              <w:rPr>
                <w:rFonts w:ascii="Arial" w:hAnsi="Arial" w:cs="Arial"/>
                <w:b/>
                <w:sz w:val="20"/>
                <w:szCs w:val="20"/>
              </w:rPr>
              <w:t xml:space="preserve">UKUPNA VRIJEDNOST INVESTICIJE:   </w:t>
            </w:r>
            <w:r w:rsidRPr="00A1674C">
              <w:rPr>
                <w:rFonts w:ascii="Arial" w:hAnsi="Arial" w:cs="Arial"/>
                <w:sz w:val="20"/>
                <w:szCs w:val="20"/>
              </w:rPr>
              <w:t>(u kunama)</w:t>
            </w:r>
          </w:p>
          <w:p w:rsidR="00A1674C" w:rsidRPr="00A1674C" w:rsidRDefault="00A1674C" w:rsidP="00A1674C">
            <w:pPr>
              <w:ind w:left="612" w:hanging="360"/>
              <w:rPr>
                <w:rFonts w:ascii="Arial" w:hAnsi="Arial" w:cs="Arial"/>
                <w:b/>
                <w:sz w:val="20"/>
                <w:szCs w:val="20"/>
              </w:rPr>
            </w:pPr>
            <w:r w:rsidRPr="00A1674C">
              <w:rPr>
                <w:rFonts w:ascii="Arial" w:hAnsi="Arial" w:cs="Arial"/>
                <w:b/>
                <w:sz w:val="20"/>
                <w:szCs w:val="20"/>
              </w:rPr>
              <w:t xml:space="preserve">                        </w:t>
            </w: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Planirana</w:t>
            </w:r>
          </w:p>
        </w:tc>
        <w:tc>
          <w:tcPr>
            <w:tcW w:w="4680" w:type="dxa"/>
            <w:gridSpan w:val="5"/>
            <w:shd w:val="clear" w:color="auto" w:fill="auto"/>
            <w:vAlign w:val="center"/>
          </w:tcPr>
          <w:p w:rsidR="00A1674C" w:rsidRDefault="00A1674C" w:rsidP="00A1674C">
            <w:pPr>
              <w:rPr>
                <w:rFonts w:ascii="Arial" w:hAnsi="Arial" w:cs="Arial"/>
                <w:b/>
                <w:sz w:val="20"/>
                <w:szCs w:val="20"/>
              </w:rPr>
            </w:pPr>
          </w:p>
          <w:p w:rsidR="00DB4174" w:rsidRPr="00A1674C" w:rsidRDefault="00DB4174"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Ugovorena</w:t>
            </w:r>
          </w:p>
        </w:tc>
        <w:tc>
          <w:tcPr>
            <w:tcW w:w="4680" w:type="dxa"/>
            <w:gridSpan w:val="5"/>
            <w:shd w:val="clear" w:color="auto" w:fill="auto"/>
            <w:vAlign w:val="center"/>
          </w:tcPr>
          <w:p w:rsidR="00A1674C" w:rsidRDefault="00A1674C" w:rsidP="00A1674C">
            <w:pPr>
              <w:rPr>
                <w:rFonts w:ascii="Arial" w:hAnsi="Arial" w:cs="Arial"/>
                <w:b/>
                <w:sz w:val="20"/>
                <w:szCs w:val="20"/>
              </w:rPr>
            </w:pPr>
          </w:p>
          <w:p w:rsidR="00DB4174" w:rsidRPr="00A1674C" w:rsidRDefault="00DB4174"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 xml:space="preserve">Realizirana </w:t>
            </w:r>
          </w:p>
        </w:tc>
        <w:tc>
          <w:tcPr>
            <w:tcW w:w="4680" w:type="dxa"/>
            <w:gridSpan w:val="5"/>
            <w:shd w:val="clear" w:color="auto" w:fill="auto"/>
            <w:vAlign w:val="center"/>
          </w:tcPr>
          <w:p w:rsidR="00A1674C" w:rsidRDefault="00A1674C" w:rsidP="00A1674C">
            <w:pPr>
              <w:rPr>
                <w:rFonts w:ascii="Arial" w:hAnsi="Arial" w:cs="Arial"/>
                <w:b/>
                <w:sz w:val="20"/>
                <w:szCs w:val="20"/>
              </w:rPr>
            </w:pPr>
          </w:p>
          <w:p w:rsidR="00DB4174" w:rsidRPr="00A1674C" w:rsidRDefault="00DB4174" w:rsidP="00A1674C">
            <w:pPr>
              <w:rPr>
                <w:rFonts w:ascii="Arial" w:hAnsi="Arial" w:cs="Arial"/>
                <w:b/>
                <w:sz w:val="20"/>
                <w:szCs w:val="20"/>
              </w:rPr>
            </w:pPr>
          </w:p>
        </w:tc>
      </w:tr>
      <w:tr w:rsidR="00A1674C" w:rsidRPr="00A1674C" w:rsidTr="00A1674C">
        <w:trPr>
          <w:trHeight w:val="215"/>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DOSADAŠNJA ULOŽENA SREDSTVA   </w:t>
            </w:r>
          </w:p>
        </w:tc>
        <w:tc>
          <w:tcPr>
            <w:tcW w:w="3913" w:type="dxa"/>
            <w:gridSpan w:val="5"/>
            <w:shd w:val="clear" w:color="auto" w:fill="auto"/>
            <w:vAlign w:val="center"/>
          </w:tcPr>
          <w:p w:rsidR="00DB4174" w:rsidRDefault="00DB4174" w:rsidP="00A1674C">
            <w:pPr>
              <w:jc w:val="center"/>
              <w:rPr>
                <w:rFonts w:ascii="Arial" w:hAnsi="Arial" w:cs="Arial"/>
                <w:b/>
                <w:sz w:val="20"/>
                <w:szCs w:val="20"/>
              </w:rPr>
            </w:pPr>
          </w:p>
          <w:p w:rsidR="00DB4174" w:rsidRDefault="00A1674C" w:rsidP="00DB4174">
            <w:pPr>
              <w:jc w:val="center"/>
              <w:rPr>
                <w:rFonts w:ascii="Arial" w:hAnsi="Arial" w:cs="Arial"/>
                <w:b/>
                <w:sz w:val="20"/>
                <w:szCs w:val="20"/>
              </w:rPr>
            </w:pPr>
            <w:r w:rsidRPr="00A1674C">
              <w:rPr>
                <w:rFonts w:ascii="Arial" w:hAnsi="Arial" w:cs="Arial"/>
                <w:b/>
                <w:sz w:val="20"/>
                <w:szCs w:val="20"/>
              </w:rPr>
              <w:t xml:space="preserve">Iznos </w:t>
            </w:r>
            <w:r w:rsidR="00DB4174">
              <w:rPr>
                <w:rFonts w:ascii="Arial" w:hAnsi="Arial" w:cs="Arial"/>
                <w:b/>
                <w:sz w:val="20"/>
                <w:szCs w:val="20"/>
              </w:rPr>
              <w:t>–</w:t>
            </w:r>
            <w:r w:rsidRPr="00A1674C">
              <w:rPr>
                <w:rFonts w:ascii="Arial" w:hAnsi="Arial" w:cs="Arial"/>
                <w:b/>
                <w:sz w:val="20"/>
                <w:szCs w:val="20"/>
              </w:rPr>
              <w:t xml:space="preserve"> kn</w:t>
            </w:r>
          </w:p>
          <w:p w:rsidR="00DB4174" w:rsidRPr="00A1674C" w:rsidRDefault="00DB4174" w:rsidP="00DB4174">
            <w:pPr>
              <w:jc w:val="center"/>
              <w:rPr>
                <w:rFonts w:ascii="Arial" w:hAnsi="Arial" w:cs="Arial"/>
                <w:b/>
                <w:sz w:val="20"/>
                <w:szCs w:val="20"/>
              </w:rPr>
            </w:pPr>
          </w:p>
        </w:tc>
        <w:tc>
          <w:tcPr>
            <w:tcW w:w="2207" w:type="dxa"/>
            <w:shd w:val="clear" w:color="auto" w:fill="auto"/>
            <w:vAlign w:val="center"/>
          </w:tcPr>
          <w:p w:rsidR="00A1674C" w:rsidRPr="00A1674C" w:rsidRDefault="00A1674C" w:rsidP="00A1674C">
            <w:pPr>
              <w:jc w:val="center"/>
              <w:rPr>
                <w:rFonts w:ascii="Arial" w:hAnsi="Arial" w:cs="Arial"/>
                <w:b/>
                <w:sz w:val="20"/>
                <w:szCs w:val="20"/>
              </w:rPr>
            </w:pPr>
          </w:p>
        </w:tc>
      </w:tr>
      <w:tr w:rsidR="00A1674C" w:rsidRPr="00A1674C" w:rsidTr="00A1674C">
        <w:trPr>
          <w:trHeight w:val="318"/>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83"/>
        </w:trPr>
        <w:tc>
          <w:tcPr>
            <w:tcW w:w="4320" w:type="dxa"/>
            <w:tcBorders>
              <w:bottom w:val="nil"/>
            </w:tcBorders>
            <w:shd w:val="clear" w:color="auto" w:fill="FFFF99"/>
          </w:tcPr>
          <w:p w:rsidR="00A1674C" w:rsidRPr="00A1674C" w:rsidRDefault="00A1674C" w:rsidP="00DB4174">
            <w:pPr>
              <w:widowControl w:val="0"/>
              <w:numPr>
                <w:ilvl w:val="1"/>
                <w:numId w:val="27"/>
              </w:numPr>
              <w:autoSpaceDE w:val="0"/>
              <w:autoSpaceDN w:val="0"/>
              <w:adjustRightInd w:val="0"/>
              <w:spacing w:before="240"/>
              <w:rPr>
                <w:rFonts w:ascii="Arial" w:hAnsi="Arial" w:cs="Arial"/>
                <w:b/>
                <w:sz w:val="20"/>
                <w:szCs w:val="20"/>
              </w:rPr>
            </w:pPr>
            <w:r w:rsidRPr="00A1674C">
              <w:rPr>
                <w:rFonts w:ascii="Arial" w:hAnsi="Arial" w:cs="Arial"/>
                <w:b/>
                <w:sz w:val="20"/>
                <w:szCs w:val="20"/>
              </w:rPr>
              <w:t>DOSADAŠNJI IZVORI FINANCIRANJA:</w:t>
            </w:r>
          </w:p>
        </w:tc>
        <w:tc>
          <w:tcPr>
            <w:tcW w:w="3913" w:type="dxa"/>
            <w:gridSpan w:val="5"/>
            <w:shd w:val="clear" w:color="auto" w:fill="auto"/>
            <w:vAlign w:val="center"/>
          </w:tcPr>
          <w:p w:rsidR="00DB4174" w:rsidRDefault="00DB4174" w:rsidP="00A1674C">
            <w:pPr>
              <w:jc w:val="center"/>
              <w:rPr>
                <w:rFonts w:ascii="Arial" w:hAnsi="Arial" w:cs="Arial"/>
                <w:b/>
                <w:sz w:val="20"/>
                <w:szCs w:val="20"/>
              </w:rPr>
            </w:pPr>
          </w:p>
          <w:p w:rsidR="00A1674C" w:rsidRDefault="00A1674C" w:rsidP="00A1674C">
            <w:pPr>
              <w:jc w:val="center"/>
              <w:rPr>
                <w:rFonts w:ascii="Arial" w:hAnsi="Arial" w:cs="Arial"/>
                <w:b/>
                <w:sz w:val="20"/>
                <w:szCs w:val="20"/>
              </w:rPr>
            </w:pPr>
            <w:r w:rsidRPr="00A1674C">
              <w:rPr>
                <w:rFonts w:ascii="Arial" w:hAnsi="Arial" w:cs="Arial"/>
                <w:b/>
                <w:sz w:val="20"/>
                <w:szCs w:val="20"/>
              </w:rPr>
              <w:t xml:space="preserve">Iznos </w:t>
            </w:r>
            <w:r w:rsidR="00DB4174">
              <w:rPr>
                <w:rFonts w:ascii="Arial" w:hAnsi="Arial" w:cs="Arial"/>
                <w:b/>
                <w:sz w:val="20"/>
                <w:szCs w:val="20"/>
              </w:rPr>
              <w:t>–</w:t>
            </w:r>
            <w:r w:rsidRPr="00A1674C">
              <w:rPr>
                <w:rFonts w:ascii="Arial" w:hAnsi="Arial" w:cs="Arial"/>
                <w:b/>
                <w:sz w:val="20"/>
                <w:szCs w:val="20"/>
              </w:rPr>
              <w:t xml:space="preserve"> kn</w:t>
            </w:r>
          </w:p>
          <w:p w:rsidR="00DB4174" w:rsidRPr="00A1674C" w:rsidRDefault="00DB4174" w:rsidP="00A1674C">
            <w:pPr>
              <w:jc w:val="center"/>
              <w:rPr>
                <w:rFonts w:ascii="Arial" w:hAnsi="Arial" w:cs="Arial"/>
                <w:b/>
                <w:sz w:val="20"/>
                <w:szCs w:val="20"/>
              </w:rPr>
            </w:pP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tcBorders>
            <w:shd w:val="clear" w:color="auto" w:fill="FFFF99"/>
            <w:vAlign w:val="center"/>
          </w:tcPr>
          <w:p w:rsidR="00A1674C" w:rsidRPr="00A1674C" w:rsidRDefault="00A1674C" w:rsidP="00A1674C">
            <w:pPr>
              <w:numPr>
                <w:ilvl w:val="0"/>
                <w:numId w:val="24"/>
              </w:numPr>
              <w:ind w:left="612"/>
              <w:rPr>
                <w:rFonts w:ascii="Arial" w:hAnsi="Arial" w:cs="Arial"/>
                <w:b/>
                <w:sz w:val="20"/>
                <w:szCs w:val="20"/>
              </w:rPr>
            </w:pPr>
            <w:r w:rsidRPr="00A1674C">
              <w:rPr>
                <w:rFonts w:ascii="Arial" w:hAnsi="Arial" w:cs="Arial"/>
                <w:sz w:val="20"/>
                <w:szCs w:val="20"/>
              </w:rPr>
              <w:t>ostali izvori financiranja (navesti izvor)</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 PLANIRANI TROŠKOVI PROJEKTA</w:t>
            </w:r>
            <w:r w:rsidRPr="00A1674C">
              <w:rPr>
                <w:rFonts w:ascii="Arial" w:hAnsi="Arial" w:cs="Arial"/>
                <w:b/>
                <w:sz w:val="20"/>
                <w:szCs w:val="20"/>
                <w:shd w:val="clear" w:color="auto" w:fill="FFFF66"/>
              </w:rPr>
              <w:t xml:space="preserve"> </w:t>
            </w:r>
          </w:p>
        </w:tc>
        <w:tc>
          <w:tcPr>
            <w:tcW w:w="2070" w:type="dxa"/>
            <w:gridSpan w:val="3"/>
            <w:shd w:val="clear" w:color="auto" w:fill="auto"/>
            <w:vAlign w:val="center"/>
          </w:tcPr>
          <w:p w:rsidR="00DB4174" w:rsidRDefault="00DB4174" w:rsidP="00A1674C">
            <w:pPr>
              <w:jc w:val="center"/>
              <w:rPr>
                <w:rFonts w:ascii="Arial" w:hAnsi="Arial" w:cs="Arial"/>
                <w:b/>
                <w:sz w:val="20"/>
                <w:szCs w:val="20"/>
              </w:rPr>
            </w:pPr>
          </w:p>
          <w:p w:rsidR="00A1674C" w:rsidRDefault="00A1674C" w:rsidP="00A1674C">
            <w:pPr>
              <w:jc w:val="center"/>
              <w:rPr>
                <w:rFonts w:ascii="Arial" w:hAnsi="Arial" w:cs="Arial"/>
                <w:b/>
                <w:sz w:val="20"/>
                <w:szCs w:val="20"/>
              </w:rPr>
            </w:pPr>
            <w:r w:rsidRPr="00A1674C">
              <w:rPr>
                <w:rFonts w:ascii="Arial" w:hAnsi="Arial" w:cs="Arial"/>
                <w:b/>
                <w:sz w:val="20"/>
                <w:szCs w:val="20"/>
              </w:rPr>
              <w:t>Tekuća godina n</w:t>
            </w:r>
          </w:p>
          <w:p w:rsidR="00DB4174" w:rsidRPr="00A1674C" w:rsidRDefault="00DB4174" w:rsidP="00A1674C">
            <w:pPr>
              <w:jc w:val="center"/>
              <w:rPr>
                <w:rFonts w:ascii="Arial" w:hAnsi="Arial" w:cs="Arial"/>
                <w:b/>
                <w:sz w:val="20"/>
                <w:szCs w:val="20"/>
              </w:rPr>
            </w:pPr>
          </w:p>
        </w:tc>
        <w:tc>
          <w:tcPr>
            <w:tcW w:w="1843" w:type="dxa"/>
            <w:gridSpan w:val="2"/>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n+1</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n+2</w:t>
            </w:r>
          </w:p>
        </w:tc>
      </w:tr>
      <w:tr w:rsidR="00A1674C" w:rsidRPr="00A1674C" w:rsidTr="00A1674C">
        <w:trPr>
          <w:trHeight w:val="413"/>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A1674C" w:rsidRDefault="00A1674C" w:rsidP="00A1674C">
            <w:pPr>
              <w:rPr>
                <w:rFonts w:ascii="Arial" w:hAnsi="Arial" w:cs="Arial"/>
                <w:b/>
                <w:sz w:val="20"/>
                <w:szCs w:val="20"/>
              </w:rPr>
            </w:pPr>
          </w:p>
        </w:tc>
        <w:tc>
          <w:tcPr>
            <w:tcW w:w="1843" w:type="dxa"/>
            <w:gridSpan w:val="2"/>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79"/>
        </w:trPr>
        <w:tc>
          <w:tcPr>
            <w:tcW w:w="4320" w:type="dxa"/>
            <w:tcBorders>
              <w:bottom w:val="nil"/>
            </w:tcBorders>
            <w:shd w:val="clear" w:color="auto" w:fill="FFFF99"/>
            <w:vAlign w:val="center"/>
          </w:tcPr>
          <w:p w:rsidR="00A1674C" w:rsidRPr="00A1674C" w:rsidRDefault="00A1674C" w:rsidP="00DB4174">
            <w:pPr>
              <w:widowControl w:val="0"/>
              <w:numPr>
                <w:ilvl w:val="1"/>
                <w:numId w:val="27"/>
              </w:numPr>
              <w:autoSpaceDE w:val="0"/>
              <w:autoSpaceDN w:val="0"/>
              <w:adjustRightInd w:val="0"/>
              <w:spacing w:before="240"/>
              <w:contextualSpacing/>
              <w:rPr>
                <w:rFonts w:ascii="Arial" w:hAnsi="Arial" w:cs="Arial"/>
                <w:b/>
                <w:sz w:val="20"/>
                <w:szCs w:val="20"/>
              </w:rPr>
            </w:pPr>
            <w:r w:rsidRPr="00A1674C">
              <w:rPr>
                <w:rFonts w:ascii="Arial" w:hAnsi="Arial" w:cs="Arial"/>
                <w:b/>
                <w:sz w:val="20"/>
                <w:szCs w:val="20"/>
              </w:rPr>
              <w:lastRenderedPageBreak/>
              <w:t xml:space="preserve">PLANIRANI IZVORI SREDSTAVA U   TEKUĆOJ GODINI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sz w:val="20"/>
                <w:szCs w:val="20"/>
              </w:rPr>
            </w:pPr>
          </w:p>
        </w:tc>
        <w:tc>
          <w:tcPr>
            <w:tcW w:w="2207" w:type="dxa"/>
            <w:shd w:val="clear" w:color="auto" w:fill="auto"/>
            <w:vAlign w:val="center"/>
          </w:tcPr>
          <w:p w:rsidR="00A1674C" w:rsidRPr="00A1674C" w:rsidRDefault="00A1674C" w:rsidP="00A1674C">
            <w:pPr>
              <w:jc w:val="right"/>
              <w:rPr>
                <w:rFonts w:ascii="Arial" w:hAnsi="Arial" w:cs="Arial"/>
                <w:sz w:val="20"/>
                <w:szCs w:val="20"/>
              </w:rPr>
            </w:pPr>
          </w:p>
        </w:tc>
      </w:tr>
      <w:tr w:rsidR="00A1674C" w:rsidRPr="00A1674C" w:rsidTr="00A1674C">
        <w:trPr>
          <w:trHeight w:val="474"/>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95"/>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tcBorders>
              <w:top w:val="nil"/>
            </w:tcBorders>
            <w:shd w:val="clear" w:color="auto" w:fill="FFFF99"/>
            <w:vAlign w:val="center"/>
          </w:tcPr>
          <w:p w:rsidR="00A1674C" w:rsidRPr="00A1674C" w:rsidRDefault="00A1674C" w:rsidP="00A1674C">
            <w:pPr>
              <w:numPr>
                <w:ilvl w:val="0"/>
                <w:numId w:val="28"/>
              </w:numPr>
              <w:ind w:left="612"/>
              <w:rPr>
                <w:rFonts w:ascii="Arial" w:hAnsi="Arial" w:cs="Arial"/>
                <w:b/>
                <w:sz w:val="20"/>
                <w:szCs w:val="20"/>
              </w:rPr>
            </w:pPr>
            <w:r w:rsidRPr="00A1674C">
              <w:rPr>
                <w:rFonts w:ascii="Arial" w:hAnsi="Arial" w:cs="Arial"/>
                <w:sz w:val="20"/>
                <w:szCs w:val="20"/>
              </w:rPr>
              <w:t>ostali izvori financiranja</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TRAŽENI IZNOS SUFINANCIRANJA </w:t>
            </w: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(u kn)</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NAMJENA TRAŽENIH SREDSTAVA</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bl>
    <w:p w:rsidR="00A1674C" w:rsidRPr="00A1674C" w:rsidRDefault="00A1674C" w:rsidP="00A1674C">
      <w:pPr>
        <w:rPr>
          <w:rFonts w:ascii="Arial" w:hAnsi="Arial" w:cs="Arial"/>
          <w:b/>
          <w:sz w:val="20"/>
          <w:szCs w:val="20"/>
        </w:rPr>
      </w:pPr>
    </w:p>
    <w:p w:rsidR="00A1674C" w:rsidRPr="00A1674C" w:rsidRDefault="00A1674C" w:rsidP="00A1674C">
      <w:pPr>
        <w:ind w:left="-284"/>
        <w:rPr>
          <w:rFonts w:ascii="Arial" w:hAnsi="Arial" w:cs="Arial"/>
          <w:b/>
          <w:sz w:val="20"/>
          <w:szCs w:val="20"/>
        </w:rPr>
      </w:pPr>
      <w:r w:rsidRPr="00A1674C">
        <w:rPr>
          <w:rFonts w:ascii="Arial" w:hAnsi="Arial" w:cs="Arial"/>
          <w:b/>
          <w:sz w:val="20"/>
          <w:szCs w:val="20"/>
        </w:rPr>
        <w:t xml:space="preserve">Prilog (ovisi o vrsti i statusu projekta): </w:t>
      </w:r>
    </w:p>
    <w:p w:rsidR="00A1674C" w:rsidRPr="00A1674C" w:rsidRDefault="00A1674C" w:rsidP="00A1674C">
      <w:pPr>
        <w:ind w:left="-284"/>
        <w:rPr>
          <w:rFonts w:ascii="Arial" w:hAnsi="Arial" w:cs="Arial"/>
          <w:b/>
          <w:sz w:val="20"/>
          <w:szCs w:val="20"/>
        </w:rPr>
      </w:pP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Izjava prijavitelja o istinitosti i točnosti podataka (OBVEZNO); </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izvorima sufinanciranja (OBVEZNO);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opravdanosti troška PDV-a (OBAVEZNO);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Dokaz o osiguranim sredstvima za realizaciju dijela projekta u tekuć</w:t>
      </w:r>
      <w:r w:rsidR="00114757">
        <w:rPr>
          <w:rFonts w:ascii="Arial" w:hAnsi="Arial" w:cs="Arial"/>
          <w:b/>
          <w:sz w:val="20"/>
          <w:szCs w:val="20"/>
        </w:rPr>
        <w:t xml:space="preserve">oj godini (izvadak iz Proračuna, </w:t>
      </w:r>
      <w:r w:rsidRPr="00A1674C">
        <w:rPr>
          <w:rFonts w:ascii="Arial" w:hAnsi="Arial" w:cs="Arial"/>
          <w:b/>
          <w:sz w:val="20"/>
          <w:szCs w:val="20"/>
        </w:rPr>
        <w:t>odluka nadležnog tijela, izjava nadležne osobe, preslike postojećih ugovora/odluka o suradnji na projektu i/ili sufinanciranju projekta s ostalim dionicima npr. EU, ministarstva, fondovi, agencije i sl.)</w:t>
      </w:r>
      <w:r w:rsidR="00594D1A">
        <w:rPr>
          <w:rFonts w:ascii="Arial" w:hAnsi="Arial" w:cs="Arial"/>
          <w:b/>
          <w:sz w:val="20"/>
          <w:szCs w:val="20"/>
        </w:rPr>
        <w:t>, (ukoliko je primjenjivo)</w:t>
      </w:r>
      <w:r w:rsidRPr="00A1674C">
        <w:rPr>
          <w:rFonts w:ascii="Arial" w:hAnsi="Arial" w:cs="Arial"/>
          <w:b/>
          <w:sz w:val="20"/>
          <w:szCs w:val="20"/>
        </w:rPr>
        <w:t>;</w:t>
      </w:r>
    </w:p>
    <w:p w:rsidR="00A1674C" w:rsidRPr="00A1674C" w:rsidRDefault="007B103B" w:rsidP="00A1674C">
      <w:pPr>
        <w:numPr>
          <w:ilvl w:val="1"/>
          <w:numId w:val="28"/>
        </w:numPr>
        <w:ind w:left="0" w:hanging="284"/>
        <w:jc w:val="both"/>
        <w:rPr>
          <w:rFonts w:ascii="Arial" w:hAnsi="Arial" w:cs="Arial"/>
          <w:b/>
          <w:sz w:val="20"/>
          <w:szCs w:val="20"/>
        </w:rPr>
      </w:pPr>
      <w:r>
        <w:rPr>
          <w:rFonts w:ascii="Arial" w:hAnsi="Arial" w:cs="Arial"/>
          <w:b/>
          <w:sz w:val="20"/>
          <w:szCs w:val="20"/>
        </w:rPr>
        <w:t>Preslika akta za gradnju</w:t>
      </w:r>
      <w:r w:rsidR="00594D1A">
        <w:rPr>
          <w:rFonts w:ascii="Arial" w:hAnsi="Arial" w:cs="Arial"/>
          <w:b/>
          <w:sz w:val="20"/>
          <w:szCs w:val="20"/>
        </w:rPr>
        <w:t xml:space="preserve"> (ukoliko je primjenjivo)</w:t>
      </w:r>
      <w:r>
        <w:rPr>
          <w:rFonts w:ascii="Arial" w:hAnsi="Arial" w:cs="Arial"/>
          <w:b/>
          <w:sz w:val="20"/>
          <w:szCs w:val="20"/>
        </w:rPr>
        <w:t>;</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Ispunjeni obrazac OB-901 koji se može preuzeti sa stranica Primorsko-goranske županije </w:t>
      </w:r>
      <w:hyperlink r:id="rId10" w:history="1">
        <w:r w:rsidRPr="00A1674C">
          <w:rPr>
            <w:rFonts w:ascii="Arial" w:hAnsi="Arial" w:cs="Arial"/>
            <w:b/>
            <w:sz w:val="20"/>
            <w:szCs w:val="20"/>
          </w:rPr>
          <w:t>www.pgz.hr</w:t>
        </w:r>
      </w:hyperlink>
      <w:r w:rsidRPr="00A1674C">
        <w:rPr>
          <w:rFonts w:ascii="Arial" w:hAnsi="Arial" w:cs="Arial"/>
          <w:b/>
          <w:sz w:val="20"/>
          <w:szCs w:val="20"/>
        </w:rPr>
        <w:t xml:space="preserve"> (ukoliko projekt nije evidentiran u Županijsko</w:t>
      </w:r>
      <w:r w:rsidR="00114757">
        <w:rPr>
          <w:rFonts w:ascii="Arial" w:hAnsi="Arial" w:cs="Arial"/>
          <w:b/>
          <w:sz w:val="20"/>
          <w:szCs w:val="20"/>
        </w:rPr>
        <w:t>j bazi razvojnih projekata PGŽ).</w:t>
      </w: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1674C" w:rsidRPr="00A1674C" w:rsidTr="00A1674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DATUM PRIJAVE:</w:t>
            </w:r>
          </w:p>
          <w:p w:rsidR="00A1674C" w:rsidRPr="00A1674C" w:rsidRDefault="00A1674C" w:rsidP="00A1674C">
            <w:pPr>
              <w:jc w:val="center"/>
              <w:rPr>
                <w:rFonts w:ascii="Arial" w:hAnsi="Arial" w:cs="Arial"/>
                <w:b/>
                <w:sz w:val="20"/>
                <w:szCs w:val="20"/>
              </w:rPr>
            </w:pPr>
          </w:p>
          <w:p w:rsidR="00A1674C" w:rsidRPr="00A1674C"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POTPIS I PEČAT ODGOVORNE OSOBE</w:t>
            </w:r>
          </w:p>
          <w:p w:rsidR="00A1674C" w:rsidRPr="00A1674C" w:rsidRDefault="00A1674C" w:rsidP="00A1674C">
            <w:pPr>
              <w:jc w:val="center"/>
              <w:rPr>
                <w:rFonts w:ascii="Arial" w:hAnsi="Arial" w:cs="Arial"/>
                <w:b/>
                <w:sz w:val="20"/>
                <w:szCs w:val="20"/>
              </w:rPr>
            </w:pPr>
          </w:p>
        </w:tc>
      </w:tr>
      <w:tr w:rsidR="00A1674C" w:rsidRPr="00A1674C" w:rsidTr="00A1674C">
        <w:tc>
          <w:tcPr>
            <w:tcW w:w="2860" w:type="dxa"/>
            <w:tcBorders>
              <w:top w:val="nil"/>
              <w:left w:val="nil"/>
              <w:right w:val="nil"/>
            </w:tcBorders>
          </w:tcPr>
          <w:p w:rsidR="00A1674C" w:rsidRPr="00A1674C" w:rsidRDefault="00A1674C" w:rsidP="00A1674C">
            <w:pPr>
              <w:jc w:val="both"/>
              <w:rPr>
                <w:rFonts w:ascii="Arial" w:hAnsi="Arial" w:cs="Arial"/>
                <w:b/>
                <w:sz w:val="20"/>
                <w:szCs w:val="20"/>
              </w:rPr>
            </w:pPr>
          </w:p>
          <w:p w:rsidR="00A1674C" w:rsidRPr="00A1674C"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both"/>
              <w:rPr>
                <w:rFonts w:ascii="Arial" w:hAnsi="Arial" w:cs="Arial"/>
                <w:b/>
                <w:sz w:val="20"/>
                <w:szCs w:val="20"/>
              </w:rPr>
            </w:pPr>
          </w:p>
        </w:tc>
        <w:tc>
          <w:tcPr>
            <w:tcW w:w="4311" w:type="dxa"/>
            <w:tcBorders>
              <w:top w:val="nil"/>
              <w:left w:val="nil"/>
              <w:right w:val="nil"/>
            </w:tcBorders>
          </w:tcPr>
          <w:p w:rsidR="00A1674C" w:rsidRPr="00A1674C" w:rsidRDefault="00A1674C" w:rsidP="00A1674C">
            <w:pPr>
              <w:jc w:val="center"/>
              <w:rPr>
                <w:rFonts w:ascii="Arial" w:hAnsi="Arial" w:cs="Arial"/>
                <w:b/>
                <w:sz w:val="20"/>
                <w:szCs w:val="20"/>
              </w:rPr>
            </w:pPr>
          </w:p>
        </w:tc>
      </w:tr>
    </w:tbl>
    <w:p w:rsidR="00E4797D" w:rsidRDefault="00E4797D" w:rsidP="000C7E85">
      <w:pPr>
        <w:jc w:val="both"/>
        <w:rPr>
          <w:rFonts w:ascii="Arial" w:hAnsi="Arial" w:cs="Arial"/>
          <w:bCs/>
          <w:iCs/>
        </w:rPr>
      </w:pPr>
    </w:p>
    <w:sectPr w:rsidR="00E4797D"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C9" w:rsidRDefault="00F801C9">
      <w:r>
        <w:separator/>
      </w:r>
    </w:p>
  </w:endnote>
  <w:endnote w:type="continuationSeparator" w:id="0">
    <w:p w:rsidR="00F801C9" w:rsidRDefault="00F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C9" w:rsidRDefault="00F801C9">
      <w:r>
        <w:separator/>
      </w:r>
    </w:p>
  </w:footnote>
  <w:footnote w:type="continuationSeparator" w:id="0">
    <w:p w:rsidR="00F801C9" w:rsidRDefault="00F801C9">
      <w:r>
        <w:continuationSeparator/>
      </w:r>
    </w:p>
  </w:footnote>
  <w:footnote w:id="1">
    <w:p w:rsidR="00C100C0" w:rsidRPr="0049602B" w:rsidRDefault="00C100C0"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2A19"/>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579A4"/>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5F0B"/>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6EA"/>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BEED3C"/>
  <w15:docId w15:val="{BE37393D-B1E5-4745-A2F3-EF3BF08A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00EA0-59A9-48B9-88AD-E24F19DD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426</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3244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8</cp:revision>
  <cp:lastPrinted>2019-06-03T07:26:00Z</cp:lastPrinted>
  <dcterms:created xsi:type="dcterms:W3CDTF">2021-01-26T21:25:00Z</dcterms:created>
  <dcterms:modified xsi:type="dcterms:W3CDTF">2021-02-04T09:57:00Z</dcterms:modified>
</cp:coreProperties>
</file>