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04" w:rsidRDefault="00667704" w:rsidP="00667704">
      <w:pPr>
        <w:jc w:val="both"/>
        <w:rPr>
          <w:b/>
        </w:rPr>
      </w:pPr>
      <w:r>
        <w:rPr>
          <w:b/>
        </w:rPr>
        <w:t xml:space="preserve">1. UPRAVNA PRISTOJBA ZA SASTAVLJANJE ZAPISNIKA PRIJAVE NAMJERE SKLAPANJA BRAKA I </w:t>
      </w:r>
      <w:r w:rsidR="008D2ACA">
        <w:rPr>
          <w:b/>
        </w:rPr>
        <w:t xml:space="preserve">ZA SASTAVLJANJE </w:t>
      </w:r>
      <w:r>
        <w:rPr>
          <w:b/>
        </w:rPr>
        <w:t>ZAPISNIKA PRIJAVE NAMJERE SKLAPANJA ŽIVOTNOG PARTNERSTVA</w:t>
      </w:r>
    </w:p>
    <w:p w:rsidR="00667704" w:rsidRDefault="00667704">
      <w:pPr>
        <w:rPr>
          <w:b/>
        </w:rPr>
      </w:pPr>
      <w:r>
        <w:rPr>
          <w:b/>
        </w:rPr>
        <w:t xml:space="preserve"> </w:t>
      </w:r>
    </w:p>
    <w:p w:rsidR="00BB6235" w:rsidRDefault="00BB6235">
      <w:r w:rsidRPr="00667704">
        <w:rPr>
          <w:b/>
        </w:rPr>
        <w:t>PRIMATELJ:</w:t>
      </w:r>
      <w:r>
        <w:t xml:space="preserve"> DRŽAVNI PRORAČUN RH</w:t>
      </w:r>
    </w:p>
    <w:p w:rsidR="002923F6" w:rsidRDefault="00BB6235">
      <w:r w:rsidRPr="00667704">
        <w:rPr>
          <w:b/>
        </w:rPr>
        <w:t>IBAN PRIMATELJA:</w:t>
      </w:r>
      <w:r>
        <w:t xml:space="preserve"> HR1210010051863000160 </w:t>
      </w:r>
    </w:p>
    <w:p w:rsidR="00667704" w:rsidRDefault="00667704">
      <w:r w:rsidRPr="00667704">
        <w:rPr>
          <w:b/>
        </w:rPr>
        <w:t>IZNOS:</w:t>
      </w:r>
      <w:r>
        <w:t xml:space="preserve"> 9,29 EUR</w:t>
      </w:r>
    </w:p>
    <w:p w:rsidR="00667704" w:rsidRDefault="00667704">
      <w:r w:rsidRPr="00667704">
        <w:rPr>
          <w:b/>
        </w:rPr>
        <w:t>MODEL:</w:t>
      </w:r>
      <w:r>
        <w:t xml:space="preserve"> HR64</w:t>
      </w:r>
    </w:p>
    <w:p w:rsidR="00667704" w:rsidRDefault="00667704">
      <w:r w:rsidRPr="00667704">
        <w:rPr>
          <w:b/>
        </w:rPr>
        <w:t>POZIV NA BROJ:</w:t>
      </w:r>
      <w:r>
        <w:t xml:space="preserve"> 5002-29429-OIB </w:t>
      </w:r>
    </w:p>
    <w:p w:rsidR="00667704" w:rsidRDefault="00667704" w:rsidP="006D6831">
      <w:r w:rsidRPr="00667704">
        <w:rPr>
          <w:b/>
        </w:rPr>
        <w:t>OPIS PLAĆANJA:</w:t>
      </w:r>
      <w:r>
        <w:t xml:space="preserve"> </w:t>
      </w:r>
      <w:r>
        <w:tab/>
        <w:t xml:space="preserve">Upravna pristojba za sastavljanje zapisnika prijave namjere </w:t>
      </w:r>
    </w:p>
    <w:p w:rsidR="00667704" w:rsidRDefault="00667704" w:rsidP="006D6831">
      <w:pPr>
        <w:ind w:left="1416" w:firstLine="708"/>
      </w:pPr>
      <w:r>
        <w:t>sklapanja braka</w:t>
      </w:r>
      <w:bookmarkStart w:id="0" w:name="_GoBack"/>
      <w:bookmarkEnd w:id="0"/>
    </w:p>
    <w:p w:rsidR="00667704" w:rsidRDefault="00667704" w:rsidP="006D6831">
      <w:pPr>
        <w:ind w:left="1416" w:firstLine="708"/>
      </w:pPr>
      <w:r>
        <w:t>ili</w:t>
      </w:r>
    </w:p>
    <w:p w:rsidR="00667704" w:rsidRDefault="00667704" w:rsidP="006D6831">
      <w:pPr>
        <w:ind w:left="2124"/>
      </w:pPr>
      <w:r>
        <w:t xml:space="preserve">Upravna pristojba za sastavljanje zapisnika prijave namjere sklapanja životnog partnerstva </w:t>
      </w:r>
    </w:p>
    <w:p w:rsidR="00667704" w:rsidRDefault="00667704" w:rsidP="00667704"/>
    <w:p w:rsidR="00667704" w:rsidRDefault="00667704" w:rsidP="00667704">
      <w:pPr>
        <w:jc w:val="both"/>
        <w:rPr>
          <w:b/>
        </w:rPr>
      </w:pPr>
      <w:r w:rsidRPr="00667704">
        <w:rPr>
          <w:b/>
        </w:rPr>
        <w:t>2. UPRAVNA PRISTOJBA ZA SKLAPANJE BRAKA I SKLAPANJE ŽIVOTNOG PARTNERSTVA</w:t>
      </w:r>
    </w:p>
    <w:p w:rsidR="00667704" w:rsidRPr="00667704" w:rsidRDefault="00667704" w:rsidP="00667704">
      <w:pPr>
        <w:jc w:val="both"/>
        <w:rPr>
          <w:b/>
        </w:rPr>
      </w:pPr>
    </w:p>
    <w:p w:rsidR="00667704" w:rsidRPr="00667704" w:rsidRDefault="00667704" w:rsidP="00667704">
      <w:r w:rsidRPr="00667704">
        <w:rPr>
          <w:b/>
        </w:rPr>
        <w:t>PRIMATELJ:</w:t>
      </w:r>
      <w:r w:rsidRPr="00667704">
        <w:t xml:space="preserve"> DRŽAVNI PRORAČUN RH</w:t>
      </w:r>
    </w:p>
    <w:p w:rsidR="00667704" w:rsidRPr="00667704" w:rsidRDefault="00667704" w:rsidP="00667704">
      <w:r w:rsidRPr="00667704">
        <w:rPr>
          <w:b/>
        </w:rPr>
        <w:t>IBAN PRIMATELJA:</w:t>
      </w:r>
      <w:r w:rsidRPr="00667704">
        <w:t xml:space="preserve"> HR1210010051863000160 </w:t>
      </w:r>
    </w:p>
    <w:p w:rsidR="00667704" w:rsidRPr="00667704" w:rsidRDefault="00667704" w:rsidP="00667704">
      <w:r w:rsidRPr="00667704">
        <w:rPr>
          <w:b/>
        </w:rPr>
        <w:t>IZNOS:</w:t>
      </w:r>
      <w:r w:rsidRPr="00667704">
        <w:t xml:space="preserve"> </w:t>
      </w:r>
      <w:r>
        <w:t>18,58</w:t>
      </w:r>
      <w:r w:rsidRPr="00667704">
        <w:t xml:space="preserve"> EUR</w:t>
      </w:r>
    </w:p>
    <w:p w:rsidR="00667704" w:rsidRPr="00667704" w:rsidRDefault="00667704" w:rsidP="00667704">
      <w:r w:rsidRPr="00667704">
        <w:rPr>
          <w:b/>
        </w:rPr>
        <w:t>MODEL:</w:t>
      </w:r>
      <w:r w:rsidRPr="00667704">
        <w:t xml:space="preserve"> HR64</w:t>
      </w:r>
    </w:p>
    <w:p w:rsidR="00667704" w:rsidRPr="00667704" w:rsidRDefault="00667704" w:rsidP="00667704">
      <w:r w:rsidRPr="00667704">
        <w:rPr>
          <w:b/>
        </w:rPr>
        <w:t>POZIV NA BROJ:</w:t>
      </w:r>
      <w:r w:rsidRPr="00667704">
        <w:t xml:space="preserve"> 5002-29429-OIB </w:t>
      </w:r>
    </w:p>
    <w:p w:rsidR="00667704" w:rsidRPr="00667704" w:rsidRDefault="00667704" w:rsidP="00667704">
      <w:r w:rsidRPr="00667704">
        <w:rPr>
          <w:b/>
        </w:rPr>
        <w:t>OPIS PLAĆANJA:</w:t>
      </w:r>
      <w:r w:rsidRPr="00667704">
        <w:t xml:space="preserve"> </w:t>
      </w:r>
      <w:r w:rsidRPr="00667704">
        <w:tab/>
        <w:t xml:space="preserve">Upravna pristojba za </w:t>
      </w:r>
      <w:r w:rsidR="00326EF8">
        <w:t>sklapanje</w:t>
      </w:r>
      <w:r w:rsidRPr="00667704">
        <w:t xml:space="preserve"> braka</w:t>
      </w:r>
    </w:p>
    <w:p w:rsidR="00667704" w:rsidRPr="00667704" w:rsidRDefault="00667704" w:rsidP="00326EF8">
      <w:pPr>
        <w:ind w:left="1416" w:firstLine="708"/>
      </w:pPr>
      <w:r w:rsidRPr="00667704">
        <w:t>ili</w:t>
      </w:r>
    </w:p>
    <w:p w:rsidR="00667704" w:rsidRPr="00667704" w:rsidRDefault="00667704" w:rsidP="00326EF8">
      <w:pPr>
        <w:ind w:left="1416" w:firstLine="708"/>
      </w:pPr>
      <w:r w:rsidRPr="00667704">
        <w:t xml:space="preserve">Upravna pristojba za </w:t>
      </w:r>
      <w:r w:rsidR="00326EF8">
        <w:t>sklapanje</w:t>
      </w:r>
      <w:r w:rsidRPr="00667704">
        <w:t xml:space="preserve"> životnog partnerstva </w:t>
      </w:r>
    </w:p>
    <w:p w:rsidR="00667704" w:rsidRDefault="00667704" w:rsidP="00667704"/>
    <w:p w:rsidR="00326EF8" w:rsidRDefault="00326EF8" w:rsidP="00667704"/>
    <w:p w:rsidR="00326EF8" w:rsidRPr="00326EF8" w:rsidRDefault="00326EF8" w:rsidP="00667704">
      <w:pPr>
        <w:rPr>
          <w:b/>
        </w:rPr>
      </w:pPr>
      <w:r w:rsidRPr="00326EF8">
        <w:rPr>
          <w:b/>
        </w:rPr>
        <w:t>Napomena:</w:t>
      </w:r>
    </w:p>
    <w:p w:rsidR="00326EF8" w:rsidRDefault="00326EF8" w:rsidP="00667704">
      <w:r>
        <w:t xml:space="preserve">Upravne pristojbe u iznosu do 13,27 EUR mogu se platiti u državnim </w:t>
      </w:r>
      <w:proofErr w:type="spellStart"/>
      <w:r>
        <w:t>biljezima</w:t>
      </w:r>
      <w:proofErr w:type="spellEnd"/>
      <w:r>
        <w:t>.</w:t>
      </w:r>
    </w:p>
    <w:p w:rsidR="00326EF8" w:rsidRDefault="00326EF8" w:rsidP="00667704">
      <w:r>
        <w:t>Upravne pristojbe mogu se platiti i u matičnom uredu putem POS uređaja za kartično plaćanje.</w:t>
      </w:r>
    </w:p>
    <w:sectPr w:rsidR="0032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88"/>
    <w:rsid w:val="001631DA"/>
    <w:rsid w:val="00326EF8"/>
    <w:rsid w:val="00667704"/>
    <w:rsid w:val="006D6831"/>
    <w:rsid w:val="008D2ACA"/>
    <w:rsid w:val="00AB6588"/>
    <w:rsid w:val="00BB6235"/>
    <w:rsid w:val="00C227E3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875B"/>
  <w15:chartTrackingRefBased/>
  <w15:docId w15:val="{F69E3084-2098-4E78-A007-8C838C4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Srdoč Grozdanić</dc:creator>
  <cp:keywords/>
  <dc:description/>
  <cp:lastModifiedBy>Ena Srdoč Grozdanić</cp:lastModifiedBy>
  <cp:revision>8</cp:revision>
  <dcterms:created xsi:type="dcterms:W3CDTF">2023-01-13T13:29:00Z</dcterms:created>
  <dcterms:modified xsi:type="dcterms:W3CDTF">2023-01-13T13:43:00Z</dcterms:modified>
</cp:coreProperties>
</file>