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4E14B2" w:rsidRPr="00455579" w:rsidTr="001D28C9">
        <w:tc>
          <w:tcPr>
            <w:tcW w:w="4320" w:type="dxa"/>
          </w:tcPr>
          <w:p w:rsidR="004E14B2" w:rsidRPr="00455579" w:rsidRDefault="00AF0F36" w:rsidP="001D28C9">
            <w:pPr>
              <w:pStyle w:val="Zaglavlj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4E14B2">
              <w:rPr>
                <w:rFonts w:ascii="Arial" w:hAnsi="Arial" w:cs="Arial"/>
                <w:b/>
              </w:rPr>
              <w:t xml:space="preserve">     </w:t>
            </w:r>
            <w:r w:rsidR="004E14B2" w:rsidRPr="00455579">
              <w:rPr>
                <w:rFonts w:ascii="Arial" w:hAnsi="Arial" w:cs="Arial"/>
                <w:b/>
              </w:rPr>
              <w:t xml:space="preserve"> </w:t>
            </w:r>
            <w:r w:rsidR="004E14B2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4DB4F0EC" wp14:editId="318B6E18">
                  <wp:extent cx="403860" cy="457200"/>
                  <wp:effectExtent l="1905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4B2" w:rsidRPr="00455579" w:rsidTr="001D28C9">
        <w:tc>
          <w:tcPr>
            <w:tcW w:w="4320" w:type="dxa"/>
          </w:tcPr>
          <w:p w:rsidR="004E14B2" w:rsidRPr="00455579" w:rsidRDefault="004E14B2" w:rsidP="001D28C9">
            <w:pPr>
              <w:pStyle w:val="Zaglavlje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3360" behindDoc="0" locked="0" layoutInCell="1" allowOverlap="1" wp14:anchorId="17E95B1D" wp14:editId="6E5933CF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6" name="Slika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5579">
              <w:rPr>
                <w:rFonts w:ascii="Arial" w:hAnsi="Arial" w:cs="Arial"/>
                <w:b/>
                <w:sz w:val="20"/>
                <w:szCs w:val="20"/>
              </w:rPr>
              <w:t>REPUBLIKA HRVATSKA</w:t>
            </w:r>
          </w:p>
        </w:tc>
      </w:tr>
      <w:tr w:rsidR="004E14B2" w:rsidRPr="00455579" w:rsidTr="001D28C9">
        <w:tc>
          <w:tcPr>
            <w:tcW w:w="4320" w:type="dxa"/>
          </w:tcPr>
          <w:p w:rsidR="004E14B2" w:rsidRPr="00455579" w:rsidRDefault="004E14B2" w:rsidP="001D28C9">
            <w:pPr>
              <w:pStyle w:val="Zaglavlje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55579">
              <w:rPr>
                <w:rFonts w:ascii="Arial" w:hAnsi="Arial" w:cs="Arial"/>
                <w:b/>
                <w:sz w:val="20"/>
                <w:szCs w:val="20"/>
              </w:rPr>
              <w:t xml:space="preserve">     PRIMORSKO-GORANSKA ŽUPANIJA</w:t>
            </w:r>
          </w:p>
          <w:p w:rsidR="004E14B2" w:rsidRDefault="004E14B2" w:rsidP="001D28C9">
            <w:pPr>
              <w:pStyle w:val="Zaglavlje"/>
              <w:ind w:firstLine="0"/>
              <w:rPr>
                <w:rFonts w:ascii="Arial" w:hAnsi="Arial" w:cs="Arial"/>
                <w:b/>
              </w:rPr>
            </w:pPr>
            <w:r w:rsidRPr="00455579">
              <w:rPr>
                <w:rFonts w:ascii="Arial" w:hAnsi="Arial" w:cs="Arial"/>
                <w:b/>
              </w:rPr>
              <w:t xml:space="preserve">           Županijska skupština</w:t>
            </w:r>
          </w:p>
          <w:p w:rsidR="00140A71" w:rsidRPr="00196A2A" w:rsidRDefault="00140A71" w:rsidP="001D28C9">
            <w:pPr>
              <w:pStyle w:val="Zaglavlje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14B2" w:rsidRPr="00E514EC" w:rsidRDefault="004E14B2" w:rsidP="001D28C9">
            <w:pPr>
              <w:pStyle w:val="Zaglavlje"/>
              <w:ind w:firstLine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CD5075" w:rsidRDefault="00691C0A" w:rsidP="004E1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5B6C2A">
        <w:rPr>
          <w:rFonts w:ascii="Arial" w:hAnsi="Arial" w:cs="Arial"/>
        </w:rPr>
        <w:t>021-04/19</w:t>
      </w:r>
      <w:r w:rsidR="00696857">
        <w:rPr>
          <w:rFonts w:ascii="Arial" w:hAnsi="Arial" w:cs="Arial"/>
        </w:rPr>
        <w:t>-01/</w:t>
      </w:r>
      <w:r w:rsidR="0094527E">
        <w:rPr>
          <w:rFonts w:ascii="Arial" w:hAnsi="Arial" w:cs="Arial"/>
        </w:rPr>
        <w:t>3</w:t>
      </w:r>
    </w:p>
    <w:p w:rsidR="00CD5075" w:rsidRDefault="00F9704F" w:rsidP="004E14B2">
      <w:pPr>
        <w:rPr>
          <w:rFonts w:ascii="Arial" w:hAnsi="Arial" w:cs="Arial"/>
        </w:rPr>
      </w:pPr>
      <w:r>
        <w:rPr>
          <w:rFonts w:ascii="Arial" w:hAnsi="Arial" w:cs="Arial"/>
        </w:rPr>
        <w:t>UR</w:t>
      </w:r>
      <w:r w:rsidR="00A21554">
        <w:rPr>
          <w:rFonts w:ascii="Arial" w:hAnsi="Arial" w:cs="Arial"/>
        </w:rPr>
        <w:t xml:space="preserve">BROJ: </w:t>
      </w:r>
      <w:r w:rsidR="005B6C2A">
        <w:rPr>
          <w:rFonts w:ascii="Arial" w:hAnsi="Arial" w:cs="Arial"/>
        </w:rPr>
        <w:t>2170/1-01-01/5-19-1</w:t>
      </w:r>
    </w:p>
    <w:p w:rsidR="004E14B2" w:rsidRDefault="004E14B2" w:rsidP="004E14B2">
      <w:pPr>
        <w:rPr>
          <w:rFonts w:ascii="Arial" w:hAnsi="Arial" w:cs="Arial"/>
        </w:rPr>
      </w:pPr>
      <w:r w:rsidRPr="00455579">
        <w:rPr>
          <w:rFonts w:ascii="Arial" w:hAnsi="Arial" w:cs="Arial"/>
        </w:rPr>
        <w:t>Rijeka,</w:t>
      </w:r>
      <w:r w:rsidR="00374EA6">
        <w:rPr>
          <w:rFonts w:ascii="Arial" w:hAnsi="Arial" w:cs="Arial"/>
        </w:rPr>
        <w:t xml:space="preserve"> </w:t>
      </w:r>
      <w:r w:rsidR="0079747B">
        <w:rPr>
          <w:rFonts w:ascii="Arial" w:hAnsi="Arial" w:cs="Arial"/>
        </w:rPr>
        <w:t>17. svibnja 2019.</w:t>
      </w:r>
    </w:p>
    <w:p w:rsidR="00A8718F" w:rsidRDefault="00A8718F" w:rsidP="004E14B2">
      <w:pPr>
        <w:jc w:val="right"/>
        <w:rPr>
          <w:rFonts w:ascii="Arial" w:hAnsi="Arial" w:cs="Arial"/>
          <w:b/>
        </w:rPr>
      </w:pPr>
    </w:p>
    <w:p w:rsidR="004E14B2" w:rsidRPr="00FA70B3" w:rsidRDefault="004E14B2" w:rsidP="004E14B2">
      <w:pPr>
        <w:jc w:val="right"/>
        <w:rPr>
          <w:rFonts w:ascii="Arial" w:hAnsi="Arial" w:cs="Arial"/>
          <w:b/>
        </w:rPr>
      </w:pPr>
      <w:r w:rsidRPr="00FA70B3">
        <w:rPr>
          <w:rFonts w:ascii="Arial" w:hAnsi="Arial" w:cs="Arial"/>
          <w:b/>
        </w:rPr>
        <w:t>ČLANOVIMA ŽUPANIJSKE SKUPŠTINE</w:t>
      </w:r>
    </w:p>
    <w:p w:rsidR="004E14B2" w:rsidRPr="00FA70B3" w:rsidRDefault="004E14B2" w:rsidP="004E14B2">
      <w:pPr>
        <w:numPr>
          <w:ilvl w:val="0"/>
          <w:numId w:val="1"/>
        </w:numPr>
        <w:jc w:val="right"/>
        <w:rPr>
          <w:rFonts w:ascii="Arial" w:hAnsi="Arial" w:cs="Arial"/>
          <w:b/>
        </w:rPr>
      </w:pPr>
      <w:r w:rsidRPr="00FA70B3">
        <w:rPr>
          <w:rFonts w:ascii="Arial" w:hAnsi="Arial" w:cs="Arial"/>
          <w:b/>
        </w:rPr>
        <w:t>svima –</w:t>
      </w:r>
    </w:p>
    <w:p w:rsidR="004E14B2" w:rsidRDefault="004E14B2" w:rsidP="004E14B2">
      <w:pPr>
        <w:rPr>
          <w:rFonts w:ascii="Arial" w:hAnsi="Arial" w:cs="Arial"/>
          <w:sz w:val="12"/>
          <w:szCs w:val="12"/>
        </w:rPr>
      </w:pPr>
    </w:p>
    <w:p w:rsidR="005279E4" w:rsidRDefault="005279E4" w:rsidP="005279E4">
      <w:pPr>
        <w:rPr>
          <w:rFonts w:ascii="Arial" w:hAnsi="Arial" w:cs="Arial"/>
          <w:sz w:val="12"/>
          <w:szCs w:val="12"/>
        </w:rPr>
      </w:pPr>
    </w:p>
    <w:p w:rsidR="005279E4" w:rsidRDefault="005279E4" w:rsidP="005279E4">
      <w:pPr>
        <w:ind w:firstLine="708"/>
        <w:jc w:val="both"/>
        <w:rPr>
          <w:rFonts w:ascii="Arial" w:hAnsi="Arial" w:cs="Arial"/>
        </w:rPr>
      </w:pPr>
      <w:r w:rsidRPr="00455579">
        <w:rPr>
          <w:rFonts w:ascii="Arial" w:hAnsi="Arial" w:cs="Arial"/>
        </w:rPr>
        <w:t>Na temelju članka 41. Statuta Primorsko-goranske županije („Službene novine“ broj 23/09</w:t>
      </w:r>
      <w:r>
        <w:rPr>
          <w:rFonts w:ascii="Arial" w:hAnsi="Arial" w:cs="Arial"/>
        </w:rPr>
        <w:t>, 9/13</w:t>
      </w:r>
      <w:r w:rsidR="000645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25/13 – pročišćeni tekst</w:t>
      </w:r>
      <w:r w:rsidR="00064587">
        <w:rPr>
          <w:rFonts w:ascii="Arial" w:hAnsi="Arial" w:cs="Arial"/>
        </w:rPr>
        <w:t xml:space="preserve"> i 5/18</w:t>
      </w:r>
      <w:r w:rsidR="003C1FCD">
        <w:rPr>
          <w:rFonts w:ascii="Arial" w:hAnsi="Arial" w:cs="Arial"/>
        </w:rPr>
        <w:t>) i članka 120</w:t>
      </w:r>
      <w:r w:rsidR="00416B41">
        <w:rPr>
          <w:rFonts w:ascii="Arial" w:hAnsi="Arial" w:cs="Arial"/>
        </w:rPr>
        <w:t>.</w:t>
      </w:r>
      <w:r w:rsidR="00AD3743">
        <w:rPr>
          <w:rFonts w:ascii="Arial" w:hAnsi="Arial" w:cs="Arial"/>
        </w:rPr>
        <w:t xml:space="preserve"> stavka 1.</w:t>
      </w:r>
      <w:r w:rsidR="00416B41">
        <w:rPr>
          <w:rFonts w:ascii="Arial" w:hAnsi="Arial" w:cs="Arial"/>
        </w:rPr>
        <w:t xml:space="preserve"> </w:t>
      </w:r>
      <w:r w:rsidRPr="00455579">
        <w:rPr>
          <w:rFonts w:ascii="Arial" w:hAnsi="Arial" w:cs="Arial"/>
        </w:rPr>
        <w:t>Poslovnika Županijske skupštine Primorsko-goranske županije ("Službene novine" broj 26/09</w:t>
      </w:r>
      <w:r>
        <w:rPr>
          <w:rFonts w:ascii="Arial" w:hAnsi="Arial" w:cs="Arial"/>
        </w:rPr>
        <w:t>, 16/13 i 25/13 – pročišćeni tekst</w:t>
      </w:r>
      <w:r w:rsidRPr="00455579">
        <w:rPr>
          <w:rFonts w:ascii="Arial" w:hAnsi="Arial" w:cs="Arial"/>
        </w:rPr>
        <w:t xml:space="preserve">), s a z i v a m </w:t>
      </w:r>
    </w:p>
    <w:p w:rsidR="00F03D1D" w:rsidRPr="00A8718F" w:rsidRDefault="00F03D1D" w:rsidP="005279E4">
      <w:pPr>
        <w:ind w:firstLine="708"/>
        <w:jc w:val="both"/>
        <w:rPr>
          <w:rFonts w:ascii="Arial" w:hAnsi="Arial" w:cs="Arial"/>
        </w:rPr>
      </w:pPr>
    </w:p>
    <w:p w:rsidR="005279E4" w:rsidRPr="00455579" w:rsidRDefault="005B6C2A" w:rsidP="005279E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</w:t>
      </w:r>
      <w:r w:rsidR="005279E4" w:rsidRPr="00455579">
        <w:rPr>
          <w:rFonts w:ascii="Arial" w:hAnsi="Arial" w:cs="Arial"/>
          <w:b/>
          <w:sz w:val="36"/>
          <w:szCs w:val="36"/>
        </w:rPr>
        <w:t>. sjednicu ŽUPANIJSKE SKUPŠTINE</w:t>
      </w:r>
    </w:p>
    <w:p w:rsidR="005279E4" w:rsidRPr="00505F36" w:rsidRDefault="005279E4" w:rsidP="005279E4">
      <w:pPr>
        <w:jc w:val="center"/>
        <w:rPr>
          <w:rFonts w:ascii="Arial" w:hAnsi="Arial" w:cs="Arial"/>
          <w:b/>
          <w:sz w:val="28"/>
          <w:szCs w:val="28"/>
        </w:rPr>
      </w:pPr>
      <w:r w:rsidRPr="00505F36">
        <w:rPr>
          <w:rFonts w:ascii="Arial" w:hAnsi="Arial" w:cs="Arial"/>
          <w:b/>
          <w:sz w:val="28"/>
          <w:szCs w:val="28"/>
        </w:rPr>
        <w:t>Primorsko-goranske županije</w:t>
      </w:r>
    </w:p>
    <w:p w:rsidR="005279E4" w:rsidRDefault="00CD17AA" w:rsidP="005279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četvrtak</w:t>
      </w:r>
      <w:r w:rsidR="005279E4" w:rsidRPr="00505F36">
        <w:rPr>
          <w:rFonts w:ascii="Arial" w:hAnsi="Arial" w:cs="Arial"/>
          <w:b/>
          <w:sz w:val="28"/>
          <w:szCs w:val="28"/>
        </w:rPr>
        <w:t>,</w:t>
      </w:r>
      <w:r w:rsidR="00696857">
        <w:rPr>
          <w:rFonts w:ascii="Arial" w:hAnsi="Arial" w:cs="Arial"/>
          <w:b/>
          <w:sz w:val="28"/>
          <w:szCs w:val="28"/>
        </w:rPr>
        <w:t xml:space="preserve"> </w:t>
      </w:r>
      <w:r w:rsidR="00FF2F34">
        <w:rPr>
          <w:rFonts w:ascii="Arial" w:hAnsi="Arial" w:cs="Arial"/>
          <w:b/>
          <w:sz w:val="28"/>
          <w:szCs w:val="28"/>
        </w:rPr>
        <w:t>30. svibnja</w:t>
      </w:r>
      <w:r w:rsidR="005B6C2A">
        <w:rPr>
          <w:rFonts w:ascii="Arial" w:hAnsi="Arial" w:cs="Arial"/>
          <w:b/>
          <w:sz w:val="28"/>
          <w:szCs w:val="28"/>
        </w:rPr>
        <w:t xml:space="preserve"> 2019</w:t>
      </w:r>
      <w:r w:rsidR="00696857">
        <w:rPr>
          <w:rFonts w:ascii="Arial" w:hAnsi="Arial" w:cs="Arial"/>
          <w:b/>
          <w:sz w:val="28"/>
          <w:szCs w:val="28"/>
        </w:rPr>
        <w:t xml:space="preserve">. </w:t>
      </w:r>
      <w:r w:rsidR="005279E4">
        <w:rPr>
          <w:rFonts w:ascii="Arial" w:hAnsi="Arial" w:cs="Arial"/>
          <w:b/>
          <w:sz w:val="28"/>
          <w:szCs w:val="28"/>
        </w:rPr>
        <w:t xml:space="preserve"> </w:t>
      </w:r>
      <w:r w:rsidR="005279E4" w:rsidRPr="00505F36">
        <w:rPr>
          <w:rFonts w:ascii="Arial" w:hAnsi="Arial" w:cs="Arial"/>
          <w:b/>
          <w:sz w:val="28"/>
          <w:szCs w:val="28"/>
        </w:rPr>
        <w:t>godine s početkom u</w:t>
      </w:r>
      <w:r w:rsidR="005279E4" w:rsidRPr="00505F3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279E4" w:rsidRPr="00505F36">
        <w:rPr>
          <w:rFonts w:ascii="Arial" w:hAnsi="Arial" w:cs="Arial"/>
          <w:b/>
          <w:sz w:val="28"/>
          <w:szCs w:val="28"/>
        </w:rPr>
        <w:t>10,00 sati.</w:t>
      </w:r>
    </w:p>
    <w:p w:rsidR="005279E4" w:rsidRDefault="005279E4" w:rsidP="005279E4">
      <w:pPr>
        <w:ind w:firstLine="720"/>
        <w:jc w:val="both"/>
        <w:rPr>
          <w:rFonts w:ascii="Arial" w:hAnsi="Arial" w:cs="Arial"/>
          <w:b/>
        </w:rPr>
      </w:pPr>
      <w:r w:rsidRPr="0052732C">
        <w:rPr>
          <w:rFonts w:ascii="Arial" w:hAnsi="Arial" w:cs="Arial"/>
          <w:b/>
        </w:rPr>
        <w:t xml:space="preserve">Sjednica će se održati u </w:t>
      </w:r>
      <w:r w:rsidRPr="00247A92">
        <w:rPr>
          <w:rFonts w:ascii="Arial" w:hAnsi="Arial" w:cs="Arial"/>
          <w:b/>
        </w:rPr>
        <w:t>Konferencijskoj sali „</w:t>
      </w:r>
      <w:proofErr w:type="spellStart"/>
      <w:r w:rsidRPr="00247A92">
        <w:rPr>
          <w:rFonts w:ascii="Arial" w:hAnsi="Arial" w:cs="Arial"/>
          <w:b/>
        </w:rPr>
        <w:t>Transadria</w:t>
      </w:r>
      <w:proofErr w:type="spellEnd"/>
      <w:r>
        <w:rPr>
          <w:rFonts w:ascii="Arial" w:hAnsi="Arial" w:cs="Arial"/>
          <w:b/>
        </w:rPr>
        <w:t xml:space="preserve">“ u Rijeci, Riva Boduli 1. </w:t>
      </w:r>
    </w:p>
    <w:p w:rsidR="005279E4" w:rsidRDefault="005279E4" w:rsidP="005279E4">
      <w:pPr>
        <w:ind w:left="360" w:firstLine="360"/>
        <w:rPr>
          <w:rFonts w:ascii="Arial" w:hAnsi="Arial" w:cs="Arial"/>
        </w:rPr>
      </w:pPr>
      <w:r w:rsidRPr="00455579">
        <w:rPr>
          <w:rFonts w:ascii="Arial" w:hAnsi="Arial" w:cs="Arial"/>
        </w:rPr>
        <w:t>Za sjednicu predlažem sljedeći</w:t>
      </w:r>
    </w:p>
    <w:p w:rsidR="00014C8C" w:rsidRPr="00A8718F" w:rsidRDefault="00014C8C" w:rsidP="005279E4">
      <w:pPr>
        <w:ind w:left="360" w:firstLine="360"/>
        <w:rPr>
          <w:rFonts w:ascii="Arial" w:hAnsi="Arial" w:cs="Arial"/>
        </w:rPr>
      </w:pPr>
    </w:p>
    <w:p w:rsidR="005279E4" w:rsidRDefault="005279E4" w:rsidP="005279E4">
      <w:pPr>
        <w:pStyle w:val="Naslov3"/>
        <w:ind w:left="0" w:firstLine="0"/>
        <w:jc w:val="center"/>
        <w:rPr>
          <w:sz w:val="28"/>
          <w:szCs w:val="28"/>
        </w:rPr>
      </w:pPr>
      <w:r w:rsidRPr="00455579">
        <w:rPr>
          <w:sz w:val="28"/>
          <w:szCs w:val="28"/>
        </w:rPr>
        <w:t>D N E V N I    R E D</w:t>
      </w:r>
    </w:p>
    <w:p w:rsidR="00CC6B2B" w:rsidRPr="00A8718F" w:rsidRDefault="00CC6B2B" w:rsidP="00CC6B2B">
      <w:pPr>
        <w:textAlignment w:val="top"/>
        <w:rPr>
          <w:rFonts w:ascii="Arial" w:hAnsi="Arial" w:cs="Arial"/>
          <w:b/>
          <w:bCs/>
        </w:rPr>
      </w:pPr>
    </w:p>
    <w:p w:rsidR="00D11543" w:rsidRDefault="00D11543" w:rsidP="00D11543">
      <w:pPr>
        <w:pStyle w:val="Odlomakpopisa"/>
        <w:numPr>
          <w:ilvl w:val="0"/>
          <w:numId w:val="10"/>
        </w:numPr>
        <w:rPr>
          <w:rFonts w:ascii="Arial" w:hAnsi="Arial" w:cs="Arial"/>
          <w:bCs/>
          <w:color w:val="333333"/>
          <w:shd w:val="clear" w:color="auto" w:fill="FFFFFF"/>
        </w:rPr>
      </w:pPr>
      <w:r w:rsidRPr="00D11543">
        <w:rPr>
          <w:rFonts w:ascii="Arial" w:hAnsi="Arial" w:cs="Arial"/>
          <w:bCs/>
          <w:color w:val="333333"/>
          <w:shd w:val="clear" w:color="auto" w:fill="FFFFFF"/>
        </w:rPr>
        <w:t>Prijedlog godišnjeg izvještaja o izvršenju Proračuna Primorsko-goranske županije za 2018. godinu</w:t>
      </w:r>
    </w:p>
    <w:p w:rsidR="00034DAF" w:rsidRPr="00D11543" w:rsidRDefault="00034DAF" w:rsidP="00D11543">
      <w:pPr>
        <w:pStyle w:val="Odlomakpopisa"/>
        <w:numPr>
          <w:ilvl w:val="0"/>
          <w:numId w:val="10"/>
        </w:numPr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>Izvještaj o radu Župana Primorsko-goranske županije za razdoblje srpanj – prosinac 2018. godine</w:t>
      </w:r>
    </w:p>
    <w:p w:rsidR="00CB0EB6" w:rsidRPr="00014C8C" w:rsidRDefault="00CB0EB6" w:rsidP="00CC6B2B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014C8C">
        <w:rPr>
          <w:rFonts w:ascii="Arial" w:hAnsi="Arial" w:cs="Arial"/>
          <w:color w:val="000000" w:themeColor="text1"/>
        </w:rPr>
        <w:t xml:space="preserve">a) Izvješće o radu Županijske uprave za ceste Primorsko-goranske županije za </w:t>
      </w:r>
    </w:p>
    <w:p w:rsidR="00CB0EB6" w:rsidRPr="00014C8C" w:rsidRDefault="005B6C2A" w:rsidP="00CB0EB6">
      <w:p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2018</w:t>
      </w:r>
      <w:r w:rsidR="00CB0EB6" w:rsidRPr="00014C8C">
        <w:rPr>
          <w:rFonts w:ascii="Arial" w:hAnsi="Arial" w:cs="Arial"/>
          <w:color w:val="000000" w:themeColor="text1"/>
        </w:rPr>
        <w:t>. godinu</w:t>
      </w:r>
    </w:p>
    <w:p w:rsidR="00CB0EB6" w:rsidRPr="00014C8C" w:rsidRDefault="00CB0EB6" w:rsidP="00CB0EB6">
      <w:pPr>
        <w:ind w:left="720"/>
        <w:jc w:val="both"/>
        <w:rPr>
          <w:rFonts w:ascii="Arial" w:hAnsi="Arial" w:cs="Arial"/>
          <w:color w:val="000000" w:themeColor="text1"/>
        </w:rPr>
      </w:pPr>
      <w:r w:rsidRPr="00014C8C">
        <w:rPr>
          <w:rFonts w:ascii="Arial" w:hAnsi="Arial" w:cs="Arial"/>
          <w:color w:val="000000" w:themeColor="text1"/>
        </w:rPr>
        <w:t xml:space="preserve">b) Prijedlog odluke o davanju prethodne suglasnosti na Godišnji obračun </w:t>
      </w:r>
    </w:p>
    <w:p w:rsidR="00067898" w:rsidRPr="00014C8C" w:rsidRDefault="00CB0EB6" w:rsidP="00CB0EB6">
      <w:pPr>
        <w:ind w:left="720"/>
        <w:jc w:val="both"/>
        <w:rPr>
          <w:rFonts w:ascii="Arial" w:hAnsi="Arial" w:cs="Arial"/>
          <w:color w:val="000000" w:themeColor="text1"/>
        </w:rPr>
      </w:pPr>
      <w:r w:rsidRPr="00014C8C">
        <w:rPr>
          <w:rFonts w:ascii="Arial" w:hAnsi="Arial" w:cs="Arial"/>
          <w:color w:val="000000" w:themeColor="text1"/>
        </w:rPr>
        <w:t xml:space="preserve">    financijskog pl</w:t>
      </w:r>
      <w:r w:rsidR="00067898" w:rsidRPr="00014C8C">
        <w:rPr>
          <w:rFonts w:ascii="Arial" w:hAnsi="Arial" w:cs="Arial"/>
          <w:color w:val="000000" w:themeColor="text1"/>
        </w:rPr>
        <w:t>ana Županijske uprave za ceste P</w:t>
      </w:r>
      <w:r w:rsidRPr="00014C8C">
        <w:rPr>
          <w:rFonts w:ascii="Arial" w:hAnsi="Arial" w:cs="Arial"/>
          <w:color w:val="000000" w:themeColor="text1"/>
        </w:rPr>
        <w:t xml:space="preserve">rimorsko-goranske županije </w:t>
      </w:r>
    </w:p>
    <w:p w:rsidR="00CB0EB6" w:rsidRPr="00014C8C" w:rsidRDefault="00067898" w:rsidP="00CB0EB6">
      <w:pPr>
        <w:ind w:left="720"/>
        <w:jc w:val="both"/>
        <w:rPr>
          <w:rFonts w:ascii="Arial" w:hAnsi="Arial" w:cs="Arial"/>
          <w:color w:val="000000" w:themeColor="text1"/>
        </w:rPr>
      </w:pPr>
      <w:r w:rsidRPr="00014C8C">
        <w:rPr>
          <w:rFonts w:ascii="Arial" w:hAnsi="Arial" w:cs="Arial"/>
          <w:color w:val="000000" w:themeColor="text1"/>
        </w:rPr>
        <w:t xml:space="preserve">    </w:t>
      </w:r>
      <w:r w:rsidR="005B6C2A">
        <w:rPr>
          <w:rFonts w:ascii="Arial" w:hAnsi="Arial" w:cs="Arial"/>
          <w:color w:val="000000" w:themeColor="text1"/>
        </w:rPr>
        <w:t>za 2018</w:t>
      </w:r>
      <w:r w:rsidR="00CB0EB6" w:rsidRPr="00014C8C">
        <w:rPr>
          <w:rFonts w:ascii="Arial" w:hAnsi="Arial" w:cs="Arial"/>
          <w:color w:val="000000" w:themeColor="text1"/>
        </w:rPr>
        <w:t>. godinu</w:t>
      </w:r>
    </w:p>
    <w:p w:rsidR="00CB0EB6" w:rsidRPr="00014C8C" w:rsidRDefault="00CB0EB6" w:rsidP="00CB0EB6">
      <w:pPr>
        <w:ind w:left="720"/>
        <w:jc w:val="both"/>
        <w:rPr>
          <w:rFonts w:ascii="Arial" w:hAnsi="Arial" w:cs="Arial"/>
          <w:color w:val="000000" w:themeColor="text1"/>
        </w:rPr>
      </w:pPr>
      <w:r w:rsidRPr="00014C8C">
        <w:rPr>
          <w:rFonts w:ascii="Arial" w:hAnsi="Arial" w:cs="Arial"/>
          <w:color w:val="000000" w:themeColor="text1"/>
        </w:rPr>
        <w:t>c) Izvješće o radu Upravnog vijeća Županijske uprave za ceste Primorsko-</w:t>
      </w:r>
    </w:p>
    <w:p w:rsidR="00CB0EB6" w:rsidRDefault="005B6C2A" w:rsidP="00CB0EB6">
      <w:p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goranske županije za 2018</w:t>
      </w:r>
      <w:r w:rsidR="00CB0EB6" w:rsidRPr="00014C8C">
        <w:rPr>
          <w:rFonts w:ascii="Arial" w:hAnsi="Arial" w:cs="Arial"/>
          <w:color w:val="000000" w:themeColor="text1"/>
        </w:rPr>
        <w:t>. godinu</w:t>
      </w:r>
    </w:p>
    <w:p w:rsidR="00D11543" w:rsidRPr="00D11543" w:rsidRDefault="00D11543" w:rsidP="00D11543">
      <w:pPr>
        <w:pStyle w:val="Odlomakpopisa"/>
        <w:numPr>
          <w:ilvl w:val="0"/>
          <w:numId w:val="10"/>
        </w:numPr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>Prijedlog o</w:t>
      </w:r>
      <w:r w:rsidRPr="00D11543">
        <w:rPr>
          <w:rFonts w:ascii="Arial" w:hAnsi="Arial" w:cs="Arial"/>
          <w:bCs/>
          <w:color w:val="333333"/>
          <w:shd w:val="clear" w:color="auto" w:fill="FFFFFF"/>
        </w:rPr>
        <w:t>dluke o rasporedu rezultata Primorsko-goranske županije za 2018. godinu</w:t>
      </w:r>
    </w:p>
    <w:p w:rsidR="00D11543" w:rsidRDefault="00D11543" w:rsidP="00D11543">
      <w:pPr>
        <w:pStyle w:val="Odlomakpopisa"/>
        <w:numPr>
          <w:ilvl w:val="0"/>
          <w:numId w:val="10"/>
        </w:numPr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>Prijedlog</w:t>
      </w:r>
      <w:r w:rsidR="00A20B58">
        <w:rPr>
          <w:rFonts w:ascii="Arial" w:hAnsi="Arial" w:cs="Arial"/>
          <w:bCs/>
          <w:color w:val="333333"/>
          <w:shd w:val="clear" w:color="auto" w:fill="FFFFFF"/>
        </w:rPr>
        <w:t xml:space="preserve"> i</w:t>
      </w:r>
      <w:r w:rsidRPr="00D11543">
        <w:rPr>
          <w:rFonts w:ascii="Arial" w:hAnsi="Arial" w:cs="Arial"/>
          <w:bCs/>
          <w:color w:val="333333"/>
          <w:shd w:val="clear" w:color="auto" w:fill="FFFFFF"/>
        </w:rPr>
        <w:t xml:space="preserve">zmjena i dopuna Proračuna Primorsko-goranske županije za 2019. godinu </w:t>
      </w:r>
      <w:r w:rsidR="00A20B58">
        <w:rPr>
          <w:rFonts w:ascii="Arial" w:hAnsi="Arial" w:cs="Arial"/>
          <w:bCs/>
          <w:color w:val="333333"/>
          <w:shd w:val="clear" w:color="auto" w:fill="FFFFFF"/>
        </w:rPr>
        <w:t>s</w:t>
      </w:r>
      <w:r w:rsidRPr="00D11543">
        <w:rPr>
          <w:rFonts w:ascii="Arial" w:hAnsi="Arial" w:cs="Arial"/>
          <w:bCs/>
          <w:color w:val="333333"/>
          <w:shd w:val="clear" w:color="auto" w:fill="FFFFFF"/>
        </w:rPr>
        <w:t xml:space="preserve"> projekcij</w:t>
      </w:r>
      <w:r w:rsidR="00A20B58">
        <w:rPr>
          <w:rFonts w:ascii="Arial" w:hAnsi="Arial" w:cs="Arial"/>
          <w:bCs/>
          <w:color w:val="333333"/>
          <w:shd w:val="clear" w:color="auto" w:fill="FFFFFF"/>
        </w:rPr>
        <w:t>ama</w:t>
      </w:r>
      <w:r w:rsidRPr="00D11543">
        <w:rPr>
          <w:rFonts w:ascii="Arial" w:hAnsi="Arial" w:cs="Arial"/>
          <w:bCs/>
          <w:color w:val="333333"/>
          <w:shd w:val="clear" w:color="auto" w:fill="FFFFFF"/>
        </w:rPr>
        <w:t xml:space="preserve"> za 2020. i 2021. godinu</w:t>
      </w:r>
    </w:p>
    <w:p w:rsidR="00F312C2" w:rsidRDefault="00F312C2" w:rsidP="00F312C2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Prijedlog odluke o davanju prethodne suglasnosti na I. izmjene i dopune Financijskog plana Županijske uprave za ceste Primorsko-goranske županije za 2019. godinu i projekcije za 2020. i 2021. godinu</w:t>
      </w:r>
    </w:p>
    <w:p w:rsidR="005A5DEE" w:rsidRDefault="005B6C2A" w:rsidP="00D11543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Prijedlog programa javnih potreba u tehničkoj kulturi Primorsko-goranske županije za 2019. godinu</w:t>
      </w:r>
    </w:p>
    <w:p w:rsidR="00A8718F" w:rsidRDefault="00A8718F" w:rsidP="00A8718F">
      <w:pPr>
        <w:pStyle w:val="Odlomakpopisa"/>
        <w:jc w:val="both"/>
        <w:rPr>
          <w:rFonts w:ascii="Arial" w:hAnsi="Arial" w:cs="Arial"/>
          <w:color w:val="000000" w:themeColor="text1"/>
        </w:rPr>
      </w:pPr>
    </w:p>
    <w:p w:rsidR="00A8718F" w:rsidRDefault="00A8718F" w:rsidP="00A8718F">
      <w:pPr>
        <w:pStyle w:val="Odlomakpopisa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F312C2" w:rsidRDefault="00F312C2" w:rsidP="00F312C2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a) Izvješće o radu Centra za poljoprivredu i ruralni razvoj Primorsko-goranske    </w:t>
      </w:r>
    </w:p>
    <w:p w:rsidR="00F312C2" w:rsidRDefault="00F312C2" w:rsidP="00F312C2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županije za 2018. godinu</w:t>
      </w:r>
    </w:p>
    <w:p w:rsidR="00F312C2" w:rsidRDefault="00F312C2" w:rsidP="00F312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b) </w:t>
      </w:r>
      <w:r w:rsidRPr="00DE43E8">
        <w:rPr>
          <w:rFonts w:ascii="Arial" w:hAnsi="Arial" w:cs="Arial"/>
        </w:rPr>
        <w:t xml:space="preserve">Izvješće o radu Upravnog vijeća Centra za poljoprivredu i ruralni razvoj </w:t>
      </w:r>
    </w:p>
    <w:p w:rsidR="00F312C2" w:rsidRPr="00DE43E8" w:rsidRDefault="00F312C2" w:rsidP="00F312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E43E8">
        <w:rPr>
          <w:rFonts w:ascii="Arial" w:hAnsi="Arial" w:cs="Arial"/>
        </w:rPr>
        <w:t>Primorsko-goranske županije</w:t>
      </w:r>
    </w:p>
    <w:p w:rsidR="005B6C2A" w:rsidRDefault="005B6C2A" w:rsidP="00D11543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Prijedlog odluke o namjeri davanja koncesije za gospodarsko korištenje luke posebne namjene sportske luke </w:t>
      </w:r>
      <w:proofErr w:type="spellStart"/>
      <w:r>
        <w:rPr>
          <w:rFonts w:ascii="Arial" w:hAnsi="Arial" w:cs="Arial"/>
          <w:color w:val="000000" w:themeColor="text1"/>
        </w:rPr>
        <w:t>Brgudi</w:t>
      </w:r>
      <w:proofErr w:type="spellEnd"/>
      <w:r>
        <w:rPr>
          <w:rFonts w:ascii="Arial" w:hAnsi="Arial" w:cs="Arial"/>
          <w:color w:val="000000" w:themeColor="text1"/>
        </w:rPr>
        <w:t>, Grad Rijeka</w:t>
      </w:r>
    </w:p>
    <w:p w:rsidR="00F312C2" w:rsidRDefault="00F312C2" w:rsidP="00F312C2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Prijedlog odluke o namjeri davanja koncesije na pomorskom dobru za izgradnju </w:t>
      </w:r>
      <w:proofErr w:type="spellStart"/>
      <w:r>
        <w:rPr>
          <w:rFonts w:ascii="Arial" w:hAnsi="Arial" w:cs="Arial"/>
        </w:rPr>
        <w:t>školjere</w:t>
      </w:r>
      <w:proofErr w:type="spellEnd"/>
      <w:r>
        <w:rPr>
          <w:rFonts w:ascii="Arial" w:hAnsi="Arial" w:cs="Arial"/>
        </w:rPr>
        <w:t xml:space="preserve"> i plaže, te za gospodarsko korištenje plaže pored luke </w:t>
      </w:r>
      <w:proofErr w:type="spellStart"/>
      <w:r>
        <w:rPr>
          <w:rFonts w:ascii="Arial" w:hAnsi="Arial" w:cs="Arial"/>
        </w:rPr>
        <w:t>Muroskva</w:t>
      </w:r>
      <w:proofErr w:type="spellEnd"/>
      <w:r>
        <w:rPr>
          <w:rFonts w:ascii="Arial" w:hAnsi="Arial" w:cs="Arial"/>
        </w:rPr>
        <w:t xml:space="preserve">, Grad Novi Vinodolski </w:t>
      </w:r>
    </w:p>
    <w:p w:rsidR="005A5DEE" w:rsidRPr="005A5DEE" w:rsidRDefault="005A5DEE" w:rsidP="005A5DEE">
      <w:pPr>
        <w:pStyle w:val="Odlomakpopisa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5A5DEE">
        <w:rPr>
          <w:rFonts w:ascii="Arial" w:hAnsi="Arial" w:cs="Arial"/>
          <w:color w:val="000000" w:themeColor="text1"/>
        </w:rPr>
        <w:t xml:space="preserve">Prijedlog odluke o davanju koncesije na pomorskom dobru za gospodarsko korištenje plaže ispred kampa </w:t>
      </w:r>
      <w:proofErr w:type="spellStart"/>
      <w:r w:rsidRPr="005A5DEE">
        <w:rPr>
          <w:rFonts w:ascii="Arial" w:hAnsi="Arial" w:cs="Arial"/>
          <w:color w:val="000000" w:themeColor="text1"/>
        </w:rPr>
        <w:t>Čikat</w:t>
      </w:r>
      <w:proofErr w:type="spellEnd"/>
      <w:r w:rsidRPr="005A5DEE">
        <w:rPr>
          <w:rFonts w:ascii="Arial" w:hAnsi="Arial" w:cs="Arial"/>
          <w:color w:val="000000" w:themeColor="text1"/>
        </w:rPr>
        <w:t>, Grad Mali Lošinj</w:t>
      </w:r>
    </w:p>
    <w:p w:rsidR="00F312C2" w:rsidRPr="00DE43E8" w:rsidRDefault="00F312C2" w:rsidP="00F312C2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Prijedlog odluke o davanju koncesije na pomorskom dobru za gospodarsko korištenje luke posebne namjene sportske luke Bakar, Grad Bakar</w:t>
      </w:r>
    </w:p>
    <w:p w:rsidR="00F312C2" w:rsidRDefault="0079747B" w:rsidP="00F312C2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Prijedlog odluke o izmjeni O</w:t>
      </w:r>
      <w:r w:rsidR="00F312C2">
        <w:rPr>
          <w:rFonts w:ascii="Arial" w:hAnsi="Arial" w:cs="Arial"/>
        </w:rPr>
        <w:t xml:space="preserve">dluke o davanju koncesije za gospodarsko korištenje pomorskog dobra ispred hotela </w:t>
      </w:r>
      <w:proofErr w:type="spellStart"/>
      <w:r w:rsidR="00F312C2">
        <w:rPr>
          <w:rFonts w:ascii="Arial" w:hAnsi="Arial" w:cs="Arial"/>
        </w:rPr>
        <w:t>Lostura</w:t>
      </w:r>
      <w:proofErr w:type="spellEnd"/>
      <w:r w:rsidR="00F312C2">
        <w:rPr>
          <w:rFonts w:ascii="Arial" w:hAnsi="Arial" w:cs="Arial"/>
        </w:rPr>
        <w:t xml:space="preserve">, </w:t>
      </w:r>
      <w:proofErr w:type="spellStart"/>
      <w:r w:rsidR="00F312C2">
        <w:rPr>
          <w:rFonts w:ascii="Arial" w:hAnsi="Arial" w:cs="Arial"/>
        </w:rPr>
        <w:t>Klenovica</w:t>
      </w:r>
      <w:proofErr w:type="spellEnd"/>
      <w:r w:rsidR="00F312C2">
        <w:rPr>
          <w:rFonts w:ascii="Arial" w:hAnsi="Arial" w:cs="Arial"/>
        </w:rPr>
        <w:t>, Grad Novi Vinodolski</w:t>
      </w:r>
    </w:p>
    <w:p w:rsidR="00A20B58" w:rsidRDefault="00A20B58" w:rsidP="00A20B58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Prijedlog odluke o prestanku koncesije na pomorskom dobru za izgradnju i   </w:t>
      </w:r>
    </w:p>
    <w:p w:rsidR="00A20B58" w:rsidRDefault="00A20B58" w:rsidP="00A20B58">
      <w:pPr>
        <w:pStyle w:val="Odlomakpopisa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gospodarsko korištenje </w:t>
      </w:r>
      <w:proofErr w:type="spellStart"/>
      <w:r>
        <w:rPr>
          <w:rFonts w:ascii="Arial" w:hAnsi="Arial" w:cs="Arial"/>
          <w:color w:val="000000" w:themeColor="text1"/>
        </w:rPr>
        <w:t>privezišta</w:t>
      </w:r>
      <w:proofErr w:type="spellEnd"/>
      <w:r>
        <w:rPr>
          <w:rFonts w:ascii="Arial" w:hAnsi="Arial" w:cs="Arial"/>
          <w:color w:val="000000" w:themeColor="text1"/>
        </w:rPr>
        <w:t xml:space="preserve"> u </w:t>
      </w:r>
      <w:proofErr w:type="spellStart"/>
      <w:r>
        <w:rPr>
          <w:rFonts w:ascii="Arial" w:hAnsi="Arial" w:cs="Arial"/>
          <w:color w:val="000000" w:themeColor="text1"/>
        </w:rPr>
        <w:t>Barbatu</w:t>
      </w:r>
      <w:proofErr w:type="spellEnd"/>
      <w:r>
        <w:rPr>
          <w:rFonts w:ascii="Arial" w:hAnsi="Arial" w:cs="Arial"/>
          <w:color w:val="000000" w:themeColor="text1"/>
        </w:rPr>
        <w:t xml:space="preserve"> ispred restorana Plaža, Grad Rab</w:t>
      </w:r>
    </w:p>
    <w:p w:rsidR="00CE1BDE" w:rsidRDefault="00CE1BDE" w:rsidP="00D11543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Prijedlog odluke o davanju suglasnosti trgovačkom društvu G.P.P. „Mikić“ </w:t>
      </w:r>
      <w:proofErr w:type="spellStart"/>
      <w:r>
        <w:rPr>
          <w:rFonts w:ascii="Arial" w:hAnsi="Arial" w:cs="Arial"/>
          <w:color w:val="000000" w:themeColor="text1"/>
        </w:rPr>
        <w:t>d.o.o.na</w:t>
      </w:r>
      <w:proofErr w:type="spellEnd"/>
      <w:r>
        <w:rPr>
          <w:rFonts w:ascii="Arial" w:hAnsi="Arial" w:cs="Arial"/>
          <w:color w:val="000000" w:themeColor="text1"/>
        </w:rPr>
        <w:t xml:space="preserve"> davanje </w:t>
      </w:r>
      <w:proofErr w:type="spellStart"/>
      <w:r>
        <w:rPr>
          <w:rFonts w:ascii="Arial" w:hAnsi="Arial" w:cs="Arial"/>
          <w:color w:val="000000" w:themeColor="text1"/>
        </w:rPr>
        <w:t>potkoncesije</w:t>
      </w:r>
      <w:proofErr w:type="spellEnd"/>
      <w:r>
        <w:rPr>
          <w:rFonts w:ascii="Arial" w:hAnsi="Arial" w:cs="Arial"/>
          <w:color w:val="000000" w:themeColor="text1"/>
        </w:rPr>
        <w:t xml:space="preserve"> na pomorskom dobru za gospodarsko korištenje luke posebne namjene, </w:t>
      </w:r>
      <w:proofErr w:type="spellStart"/>
      <w:r>
        <w:rPr>
          <w:rFonts w:ascii="Arial" w:hAnsi="Arial" w:cs="Arial"/>
          <w:color w:val="000000" w:themeColor="text1"/>
        </w:rPr>
        <w:t>privezišta</w:t>
      </w:r>
      <w:proofErr w:type="spellEnd"/>
      <w:r>
        <w:rPr>
          <w:rFonts w:ascii="Arial" w:hAnsi="Arial" w:cs="Arial"/>
          <w:color w:val="000000" w:themeColor="text1"/>
        </w:rPr>
        <w:t xml:space="preserve"> u funkciji zone ugostiteljsko-turističke namjene ispred hotela „</w:t>
      </w:r>
      <w:proofErr w:type="spellStart"/>
      <w:r>
        <w:rPr>
          <w:rFonts w:ascii="Arial" w:hAnsi="Arial" w:cs="Arial"/>
          <w:color w:val="000000" w:themeColor="text1"/>
        </w:rPr>
        <w:t>Malin</w:t>
      </w:r>
      <w:proofErr w:type="spellEnd"/>
      <w:r>
        <w:rPr>
          <w:rFonts w:ascii="Arial" w:hAnsi="Arial" w:cs="Arial"/>
          <w:color w:val="000000" w:themeColor="text1"/>
        </w:rPr>
        <w:t xml:space="preserve">“ Općina </w:t>
      </w:r>
      <w:proofErr w:type="spellStart"/>
      <w:r>
        <w:rPr>
          <w:rFonts w:ascii="Arial" w:hAnsi="Arial" w:cs="Arial"/>
          <w:color w:val="000000" w:themeColor="text1"/>
        </w:rPr>
        <w:t>Malinska-Dubašnica</w:t>
      </w:r>
      <w:proofErr w:type="spellEnd"/>
    </w:p>
    <w:p w:rsidR="002F5725" w:rsidRDefault="002F5725" w:rsidP="00D11543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Prijedlog odluke o davanju suglasnosti trgovačkom društvu Valamar Riviera d.d. na davanje </w:t>
      </w:r>
      <w:proofErr w:type="spellStart"/>
      <w:r>
        <w:rPr>
          <w:rFonts w:ascii="Arial" w:hAnsi="Arial" w:cs="Arial"/>
          <w:color w:val="000000" w:themeColor="text1"/>
        </w:rPr>
        <w:t>potkoncesija</w:t>
      </w:r>
      <w:proofErr w:type="spellEnd"/>
      <w:r>
        <w:rPr>
          <w:rFonts w:ascii="Arial" w:hAnsi="Arial" w:cs="Arial"/>
          <w:color w:val="000000" w:themeColor="text1"/>
        </w:rPr>
        <w:t xml:space="preserve"> na pomorskom dobru za gospodarsko korištenje dijela plaže ispred Autokampa </w:t>
      </w:r>
      <w:proofErr w:type="spellStart"/>
      <w:r>
        <w:rPr>
          <w:rFonts w:ascii="Arial" w:hAnsi="Arial" w:cs="Arial"/>
          <w:color w:val="000000" w:themeColor="text1"/>
        </w:rPr>
        <w:t>Škrila</w:t>
      </w:r>
      <w:proofErr w:type="spellEnd"/>
      <w:r>
        <w:rPr>
          <w:rFonts w:ascii="Arial" w:hAnsi="Arial" w:cs="Arial"/>
          <w:color w:val="000000" w:themeColor="text1"/>
        </w:rPr>
        <w:t>, Stara Baška, Općina Punat</w:t>
      </w:r>
    </w:p>
    <w:p w:rsidR="00F312C2" w:rsidRDefault="00F312C2" w:rsidP="00F312C2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Prijedlog odluke o davanju suglasnosti trgovačkom društvu Jadran hoteli d.d. na davanje </w:t>
      </w:r>
      <w:proofErr w:type="spellStart"/>
      <w:r>
        <w:rPr>
          <w:rFonts w:ascii="Arial" w:hAnsi="Arial" w:cs="Arial"/>
        </w:rPr>
        <w:t>potkoncesija</w:t>
      </w:r>
      <w:proofErr w:type="spellEnd"/>
      <w:r>
        <w:rPr>
          <w:rFonts w:ascii="Arial" w:hAnsi="Arial" w:cs="Arial"/>
        </w:rPr>
        <w:t xml:space="preserve"> na pomorskom dobru za gospodarsko korištenje autokampa i plaže Oštro, Grad Kraljevica</w:t>
      </w:r>
    </w:p>
    <w:p w:rsidR="00F312C2" w:rsidRDefault="00F312C2" w:rsidP="00F312C2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Prijedlog odluke o davanju suglasnosti trgovačkom društvu Jadran hoteli d.d. na davanje </w:t>
      </w:r>
      <w:proofErr w:type="spellStart"/>
      <w:r>
        <w:rPr>
          <w:rFonts w:ascii="Arial" w:hAnsi="Arial" w:cs="Arial"/>
        </w:rPr>
        <w:t>potkoncesija</w:t>
      </w:r>
      <w:proofErr w:type="spellEnd"/>
      <w:r>
        <w:rPr>
          <w:rFonts w:ascii="Arial" w:hAnsi="Arial" w:cs="Arial"/>
        </w:rPr>
        <w:t xml:space="preserve"> na pomorskom dobru za gospodarsko korištenje dijela plaže u uvali Scott, Grad Kraljevica</w:t>
      </w:r>
    </w:p>
    <w:p w:rsidR="0079747B" w:rsidRDefault="0079747B" w:rsidP="0079747B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Prijedlog odluke o izmjenama i dopunama Odluke o utvrđivanju lučkog područja u lukama otvorenim za javni promet županijskog i lokalnog značaja na području Primorsko-goranske županije</w:t>
      </w:r>
    </w:p>
    <w:p w:rsidR="0079747B" w:rsidRPr="00D11543" w:rsidRDefault="0079747B" w:rsidP="0079747B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Izvješće o ugovorima o koncesiji i radu koncesionara za 2018. godinu (na propisanom obrascu Ministarstva financija)</w:t>
      </w:r>
    </w:p>
    <w:p w:rsidR="009163D2" w:rsidRDefault="00F312C2" w:rsidP="00D11543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79747B">
        <w:rPr>
          <w:rFonts w:ascii="Arial" w:hAnsi="Arial" w:cs="Arial"/>
          <w:color w:val="000000" w:themeColor="text1"/>
        </w:rPr>
        <w:t>Izvješće o provedbi P</w:t>
      </w:r>
      <w:r w:rsidR="009163D2">
        <w:rPr>
          <w:rFonts w:ascii="Arial" w:hAnsi="Arial" w:cs="Arial"/>
          <w:color w:val="000000" w:themeColor="text1"/>
        </w:rPr>
        <w:t>rograma javno-zdravstvenih mjera zaštite zdravlja od štetnih čimbenika okoliša u 2018. godini</w:t>
      </w:r>
    </w:p>
    <w:p w:rsidR="005B6C2A" w:rsidRPr="0079747B" w:rsidRDefault="00D11543" w:rsidP="0079747B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79747B">
        <w:rPr>
          <w:rFonts w:ascii="Arial" w:hAnsi="Arial" w:cs="Arial"/>
          <w:color w:val="333333"/>
        </w:rPr>
        <w:t>Prijedlog odluke o razrješenju ravnateljice Javne ustanove „Priroda“</w:t>
      </w:r>
    </w:p>
    <w:p w:rsidR="005B6C2A" w:rsidRPr="00FF2F34" w:rsidRDefault="00D11543" w:rsidP="00D11543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D11543">
        <w:rPr>
          <w:rFonts w:ascii="Arial" w:hAnsi="Arial" w:cs="Arial"/>
          <w:color w:val="333333"/>
        </w:rPr>
        <w:t xml:space="preserve">Prijedlog odluke o imenovanju vršiteljice dužnosti </w:t>
      </w:r>
      <w:r w:rsidR="00AB3A8B">
        <w:rPr>
          <w:rFonts w:ascii="Arial" w:hAnsi="Arial" w:cs="Arial"/>
          <w:color w:val="333333"/>
        </w:rPr>
        <w:t>ravnatelja</w:t>
      </w:r>
      <w:r w:rsidRPr="00D11543">
        <w:rPr>
          <w:rFonts w:ascii="Arial" w:hAnsi="Arial" w:cs="Arial"/>
          <w:color w:val="333333"/>
        </w:rPr>
        <w:t xml:space="preserve"> Javne ustanove „Priroda“</w:t>
      </w:r>
    </w:p>
    <w:p w:rsidR="00FF2F34" w:rsidRPr="00DE43E8" w:rsidRDefault="00FF2F34" w:rsidP="00D11543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 Prijedlog odluke o imenovanju predsjednice Etičkog povjerenstva Primorsko-goranske županije</w:t>
      </w:r>
    </w:p>
    <w:p w:rsidR="00DE43E8" w:rsidRDefault="00DE43E8" w:rsidP="00D11543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</w:rPr>
        <w:t>Prijedlog odluke o imenovanju  Županijskog povjerenstva za procjenu šteta od prirodnih nepogoda Primorsko-goranske županije</w:t>
      </w:r>
    </w:p>
    <w:p w:rsidR="00A8718F" w:rsidRDefault="00A8718F" w:rsidP="00D11543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a) Prijedlog odluke o razrješenju članice Odbora za statutarno-pravna pitanja</w:t>
      </w:r>
    </w:p>
    <w:p w:rsidR="00A8718F" w:rsidRDefault="00A8718F" w:rsidP="00A8718F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b) Prijedlog odluke o izboru članice Odbora za statutarno-pravna pitanja</w:t>
      </w:r>
    </w:p>
    <w:p w:rsidR="00A8718F" w:rsidRDefault="00A8718F" w:rsidP="00D11543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a) Prijedlog odluke o razrješenju člana Odbora za kulturu</w:t>
      </w:r>
    </w:p>
    <w:p w:rsidR="00A8718F" w:rsidRPr="00A8718F" w:rsidRDefault="00A8718F" w:rsidP="00A8718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b) </w:t>
      </w:r>
      <w:r w:rsidRPr="00A8718F">
        <w:rPr>
          <w:rFonts w:ascii="Arial" w:hAnsi="Arial" w:cs="Arial"/>
        </w:rPr>
        <w:t>Prijedlog odluke o izboru članice Odbora za kulturu</w:t>
      </w:r>
    </w:p>
    <w:p w:rsidR="00A8718F" w:rsidRDefault="00A8718F" w:rsidP="00D11543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Prijedlog odluke o imenovanju članova Etičkog povjerenstva Primorsko-goranske županije</w:t>
      </w:r>
    </w:p>
    <w:p w:rsidR="00A8718F" w:rsidRDefault="00A8718F" w:rsidP="00D11543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Prijedlog odluke o imenovanju članova/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Županijskog povjerenstva za ravnopravnost spolova</w:t>
      </w:r>
    </w:p>
    <w:p w:rsidR="00A8718F" w:rsidRDefault="00A8718F" w:rsidP="00D11543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Prijedlog odluke o razrješenju članice i izboru člana Vijeća seniora Primorsko-goranske županije</w:t>
      </w:r>
    </w:p>
    <w:p w:rsidR="00DE43E8" w:rsidRPr="00F312C2" w:rsidRDefault="00DE43E8" w:rsidP="00F312C2">
      <w:pPr>
        <w:ind w:left="360"/>
        <w:jc w:val="both"/>
        <w:rPr>
          <w:rFonts w:ascii="Arial" w:hAnsi="Arial" w:cs="Arial"/>
        </w:rPr>
      </w:pPr>
      <w:r w:rsidRPr="00F312C2">
        <w:rPr>
          <w:rFonts w:ascii="Arial" w:hAnsi="Arial" w:cs="Arial"/>
        </w:rPr>
        <w:t xml:space="preserve"> </w:t>
      </w:r>
    </w:p>
    <w:p w:rsidR="005B6C2A" w:rsidRDefault="005B6C2A" w:rsidP="00F312C2">
      <w:pPr>
        <w:pStyle w:val="Odlomakpopisa"/>
        <w:jc w:val="both"/>
        <w:rPr>
          <w:rFonts w:ascii="Arial" w:hAnsi="Arial" w:cs="Arial"/>
        </w:rPr>
      </w:pPr>
    </w:p>
    <w:p w:rsidR="00A8718F" w:rsidRDefault="00A8718F" w:rsidP="00A8718F">
      <w:pPr>
        <w:pStyle w:val="Odlomakpopisa"/>
        <w:ind w:left="0"/>
        <w:jc w:val="both"/>
        <w:rPr>
          <w:rFonts w:ascii="Arial" w:hAnsi="Arial" w:cs="Arial"/>
        </w:rPr>
      </w:pPr>
      <w:r w:rsidRPr="00A8718F">
        <w:rPr>
          <w:rFonts w:ascii="Arial" w:hAnsi="Arial" w:cs="Arial"/>
          <w:b/>
        </w:rPr>
        <w:t>NAPOMENA:</w:t>
      </w:r>
      <w:r>
        <w:rPr>
          <w:rFonts w:ascii="Arial" w:hAnsi="Arial" w:cs="Arial"/>
        </w:rPr>
        <w:t xml:space="preserve"> Materijali uz točke 26. do 30. dostavit će se naknadno.</w:t>
      </w:r>
    </w:p>
    <w:p w:rsidR="00A8718F" w:rsidRDefault="00A8718F" w:rsidP="00386892">
      <w:pPr>
        <w:ind w:left="6372" w:firstLine="708"/>
        <w:jc w:val="both"/>
        <w:rPr>
          <w:rFonts w:ascii="Arial" w:hAnsi="Arial" w:cs="Arial"/>
          <w:b/>
        </w:rPr>
      </w:pPr>
    </w:p>
    <w:p w:rsidR="00A8718F" w:rsidRDefault="00A8718F" w:rsidP="00386892">
      <w:pPr>
        <w:ind w:left="6372" w:firstLine="708"/>
        <w:jc w:val="both"/>
        <w:rPr>
          <w:rFonts w:ascii="Arial" w:hAnsi="Arial" w:cs="Arial"/>
          <w:b/>
        </w:rPr>
      </w:pPr>
    </w:p>
    <w:p w:rsidR="00A8718F" w:rsidRDefault="00A8718F" w:rsidP="00386892">
      <w:pPr>
        <w:ind w:left="6372" w:firstLine="708"/>
        <w:jc w:val="both"/>
        <w:rPr>
          <w:rFonts w:ascii="Arial" w:hAnsi="Arial" w:cs="Arial"/>
          <w:b/>
        </w:rPr>
      </w:pPr>
    </w:p>
    <w:p w:rsidR="00A8718F" w:rsidRDefault="00A8718F" w:rsidP="00386892">
      <w:pPr>
        <w:ind w:left="6372" w:firstLine="708"/>
        <w:jc w:val="both"/>
        <w:rPr>
          <w:rFonts w:ascii="Arial" w:hAnsi="Arial" w:cs="Arial"/>
          <w:b/>
        </w:rPr>
      </w:pPr>
    </w:p>
    <w:p w:rsidR="00A8718F" w:rsidRDefault="00A8718F" w:rsidP="00386892">
      <w:pPr>
        <w:ind w:left="6372" w:firstLine="708"/>
        <w:jc w:val="both"/>
        <w:rPr>
          <w:rFonts w:ascii="Arial" w:hAnsi="Arial" w:cs="Arial"/>
          <w:b/>
        </w:rPr>
      </w:pPr>
    </w:p>
    <w:p w:rsidR="00A8718F" w:rsidRDefault="00A8718F" w:rsidP="00386892">
      <w:pPr>
        <w:ind w:left="6372" w:firstLine="708"/>
        <w:jc w:val="both"/>
        <w:rPr>
          <w:rFonts w:ascii="Arial" w:hAnsi="Arial" w:cs="Arial"/>
          <w:b/>
        </w:rPr>
      </w:pPr>
    </w:p>
    <w:p w:rsidR="00A8718F" w:rsidRDefault="00A8718F" w:rsidP="00386892">
      <w:pPr>
        <w:ind w:left="6372" w:firstLine="708"/>
        <w:jc w:val="both"/>
        <w:rPr>
          <w:rFonts w:ascii="Arial" w:hAnsi="Arial" w:cs="Arial"/>
          <w:b/>
        </w:rPr>
      </w:pPr>
    </w:p>
    <w:p w:rsidR="005279E4" w:rsidRPr="00386892" w:rsidRDefault="005279E4" w:rsidP="00386892">
      <w:pPr>
        <w:ind w:left="6372" w:firstLine="708"/>
        <w:jc w:val="both"/>
        <w:rPr>
          <w:rFonts w:ascii="Arial" w:hAnsi="Arial" w:cs="Arial"/>
          <w:b/>
        </w:rPr>
      </w:pPr>
      <w:r w:rsidRPr="00386892">
        <w:rPr>
          <w:rFonts w:ascii="Arial" w:hAnsi="Arial" w:cs="Arial"/>
          <w:b/>
        </w:rPr>
        <w:t>Predsjednik</w:t>
      </w:r>
    </w:p>
    <w:p w:rsidR="00EC1F6C" w:rsidRDefault="00EC1F6C" w:rsidP="00C66AD1">
      <w:pPr>
        <w:ind w:left="7080"/>
        <w:jc w:val="both"/>
        <w:rPr>
          <w:rFonts w:ascii="Arial" w:hAnsi="Arial" w:cs="Arial"/>
          <w:b/>
        </w:rPr>
      </w:pPr>
    </w:p>
    <w:p w:rsidR="00FF2F34" w:rsidRPr="0079747B" w:rsidRDefault="00EC1F6C" w:rsidP="0079747B">
      <w:pPr>
        <w:ind w:left="7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Erik Fabijanić</w:t>
      </w:r>
    </w:p>
    <w:p w:rsidR="00FF2F34" w:rsidRDefault="00FF2F34" w:rsidP="005279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9747B" w:rsidRDefault="0079747B" w:rsidP="005279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279E4" w:rsidRPr="00F20A74" w:rsidRDefault="005279E4" w:rsidP="005279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A79F6">
        <w:rPr>
          <w:rFonts w:ascii="Arial" w:hAnsi="Arial" w:cs="Arial"/>
          <w:b/>
          <w:bCs/>
          <w:sz w:val="22"/>
          <w:szCs w:val="22"/>
        </w:rPr>
        <w:t>Dostaviti:</w:t>
      </w:r>
    </w:p>
    <w:p w:rsidR="005279E4" w:rsidRPr="001B234D" w:rsidRDefault="005279E4" w:rsidP="004F238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B234D">
        <w:rPr>
          <w:rFonts w:ascii="Arial" w:hAnsi="Arial" w:cs="Arial"/>
          <w:bCs/>
          <w:sz w:val="22"/>
          <w:szCs w:val="22"/>
        </w:rPr>
        <w:t xml:space="preserve">Županu Zlatku Komadini </w:t>
      </w:r>
    </w:p>
    <w:p w:rsidR="005279E4" w:rsidRPr="001B234D" w:rsidRDefault="00FE616D" w:rsidP="004F238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B234D">
        <w:rPr>
          <w:rFonts w:ascii="Arial" w:hAnsi="Arial" w:cs="Arial"/>
          <w:bCs/>
          <w:sz w:val="22"/>
          <w:szCs w:val="22"/>
        </w:rPr>
        <w:t>zamjenicima Župana</w:t>
      </w:r>
    </w:p>
    <w:p w:rsidR="005279E4" w:rsidRPr="001B234D" w:rsidRDefault="005279E4" w:rsidP="004F238D">
      <w:pPr>
        <w:pStyle w:val="Odlomakpopisa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1B234D">
        <w:rPr>
          <w:rFonts w:ascii="Arial" w:hAnsi="Arial" w:cs="Arial"/>
          <w:sz w:val="22"/>
          <w:szCs w:val="22"/>
        </w:rPr>
        <w:t>pročelnicima upravnih tijela</w:t>
      </w:r>
    </w:p>
    <w:p w:rsidR="005279E4" w:rsidRPr="001B234D" w:rsidRDefault="005279E4" w:rsidP="004F238D">
      <w:pPr>
        <w:pStyle w:val="Odlomakpopisa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1B234D">
        <w:rPr>
          <w:rFonts w:ascii="Arial" w:hAnsi="Arial" w:cs="Arial"/>
          <w:sz w:val="22"/>
          <w:szCs w:val="22"/>
        </w:rPr>
        <w:t>članovima Odbora za statutarno-pravna pitanja</w:t>
      </w:r>
    </w:p>
    <w:p w:rsidR="00196A2A" w:rsidRPr="00A8718F" w:rsidRDefault="005279E4" w:rsidP="00505177">
      <w:pPr>
        <w:pStyle w:val="Odlomakpopisa"/>
        <w:numPr>
          <w:ilvl w:val="0"/>
          <w:numId w:val="2"/>
        </w:numPr>
        <w:tabs>
          <w:tab w:val="left" w:pos="0"/>
        </w:tabs>
      </w:pPr>
      <w:r w:rsidRPr="00505177">
        <w:rPr>
          <w:rFonts w:ascii="Arial" w:hAnsi="Arial" w:cs="Arial"/>
          <w:sz w:val="22"/>
          <w:szCs w:val="22"/>
        </w:rPr>
        <w:t>predsjednicima radnih tijela</w:t>
      </w: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718F" w:rsidRDefault="00A8718F" w:rsidP="00A8718F">
      <w:pPr>
        <w:pStyle w:val="Odlomakpopisa"/>
        <w:tabs>
          <w:tab w:val="left" w:pos="0"/>
        </w:tabs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5279E4" w:rsidTr="00C26BC3">
        <w:tc>
          <w:tcPr>
            <w:tcW w:w="4320" w:type="dxa"/>
          </w:tcPr>
          <w:p w:rsidR="005279E4" w:rsidRDefault="00BD1699" w:rsidP="00C26BC3">
            <w:pPr>
              <w:pStyle w:val="Zaglavlje"/>
              <w:rPr>
                <w:rFonts w:ascii="Arial Narrow" w:hAnsi="Arial Narrow" w:cs="Arial"/>
                <w:i/>
              </w:rPr>
            </w:pPr>
            <w:r>
              <w:lastRenderedPageBreak/>
              <w:br w:type="page"/>
            </w:r>
            <w:r w:rsidR="008D7771">
              <w:t xml:space="preserve"> </w:t>
            </w:r>
            <w:r w:rsidR="005279E4">
              <w:rPr>
                <w:rFonts w:ascii="Arial" w:hAnsi="Arial" w:cs="Arial"/>
                <w:sz w:val="22"/>
                <w:szCs w:val="22"/>
              </w:rPr>
              <w:br w:type="page"/>
            </w:r>
            <w:r w:rsidR="005279E4">
              <w:rPr>
                <w:rFonts w:ascii="Arial" w:hAnsi="Arial" w:cs="Arial"/>
                <w:color w:val="000000"/>
              </w:rPr>
              <w:br w:type="page"/>
            </w:r>
            <w:r w:rsidR="005279E4">
              <w:br w:type="page"/>
            </w:r>
            <w:r w:rsidR="005279E4">
              <w:rPr>
                <w:rFonts w:ascii="Arial" w:hAnsi="Arial" w:cs="Arial"/>
                <w:sz w:val="22"/>
                <w:szCs w:val="22"/>
              </w:rPr>
              <w:br w:type="page"/>
            </w:r>
            <w:r w:rsidR="005279E4">
              <w:rPr>
                <w:rFonts w:ascii="Arial" w:hAnsi="Arial" w:cs="Arial"/>
                <w:sz w:val="22"/>
                <w:szCs w:val="22"/>
              </w:rPr>
              <w:br w:type="page"/>
            </w:r>
            <w:r w:rsidR="005279E4">
              <w:rPr>
                <w:rFonts w:ascii="Arial" w:hAnsi="Arial" w:cs="Arial"/>
                <w:sz w:val="22"/>
                <w:szCs w:val="22"/>
              </w:rPr>
              <w:br w:type="page"/>
            </w:r>
            <w:r w:rsidR="005279E4">
              <w:br w:type="page"/>
            </w:r>
            <w:r w:rsidR="005279E4">
              <w:rPr>
                <w:rFonts w:ascii="Arial" w:hAnsi="Arial" w:cs="Arial"/>
                <w:sz w:val="22"/>
                <w:szCs w:val="22"/>
              </w:rPr>
              <w:br w:type="page"/>
            </w:r>
            <w:r w:rsidR="005279E4">
              <w:br w:type="page"/>
            </w:r>
            <w:r w:rsidR="005279E4">
              <w:rPr>
                <w:lang w:eastAsia="hr-HR"/>
              </w:rPr>
              <w:br w:type="page"/>
            </w:r>
            <w:r w:rsidR="005279E4">
              <w:rPr>
                <w:rFonts w:ascii="Arial" w:hAnsi="Arial" w:cs="Arial"/>
              </w:rPr>
              <w:br w:type="page"/>
            </w:r>
            <w:r w:rsidR="005279E4">
              <w:rPr>
                <w:rFonts w:ascii="Arial" w:hAnsi="Arial" w:cs="Arial"/>
                <w:sz w:val="22"/>
                <w:szCs w:val="22"/>
              </w:rPr>
              <w:br w:type="page"/>
            </w:r>
            <w:r w:rsidR="005279E4">
              <w:rPr>
                <w:rFonts w:ascii="Arial" w:hAnsi="Arial" w:cs="Arial"/>
                <w:sz w:val="22"/>
                <w:szCs w:val="22"/>
              </w:rPr>
              <w:br w:type="page"/>
            </w:r>
            <w:r w:rsidR="005279E4" w:rsidRPr="00E8065D">
              <w:rPr>
                <w:rFonts w:ascii="Arial" w:hAnsi="Arial" w:cs="Arial"/>
                <w:sz w:val="22"/>
                <w:szCs w:val="22"/>
              </w:rPr>
              <w:br w:type="page"/>
            </w:r>
            <w:r w:rsidR="005279E4">
              <w:rPr>
                <w:rFonts w:ascii="Arial" w:hAnsi="Arial" w:cs="Arial"/>
                <w:sz w:val="22"/>
              </w:rPr>
              <w:br w:type="page"/>
            </w:r>
            <w:r w:rsidR="005279E4">
              <w:rPr>
                <w:rFonts w:ascii="Arial Narrow" w:hAnsi="Arial Narrow" w:cs="Arial"/>
                <w:b/>
              </w:rPr>
              <w:t xml:space="preserve">                 </w:t>
            </w:r>
            <w:r w:rsidR="005279E4">
              <w:rPr>
                <w:rFonts w:ascii="Arial Narrow" w:hAnsi="Arial Narrow" w:cs="Arial"/>
                <w:b/>
                <w:noProof/>
                <w:lang w:eastAsia="hr-HR"/>
              </w:rPr>
              <w:drawing>
                <wp:inline distT="0" distB="0" distL="0" distR="0" wp14:anchorId="63839080" wp14:editId="494B6AC5">
                  <wp:extent cx="403860" cy="457200"/>
                  <wp:effectExtent l="1905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9E4" w:rsidRPr="00826A9B" w:rsidTr="00C26BC3">
        <w:tc>
          <w:tcPr>
            <w:tcW w:w="4320" w:type="dxa"/>
          </w:tcPr>
          <w:p w:rsidR="005279E4" w:rsidRPr="00826A9B" w:rsidRDefault="005279E4" w:rsidP="00C26BC3">
            <w:pPr>
              <w:pStyle w:val="Zaglavlje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6D4BF376" wp14:editId="15C7E54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6A9B">
              <w:rPr>
                <w:rFonts w:ascii="Arial" w:hAnsi="Arial" w:cs="Arial"/>
                <w:b/>
                <w:sz w:val="20"/>
                <w:szCs w:val="20"/>
              </w:rPr>
              <w:t>REPUBLIKA HRVATSKA</w:t>
            </w:r>
          </w:p>
        </w:tc>
      </w:tr>
      <w:tr w:rsidR="005279E4" w:rsidRPr="00715B94" w:rsidTr="00C26BC3">
        <w:tc>
          <w:tcPr>
            <w:tcW w:w="4320" w:type="dxa"/>
          </w:tcPr>
          <w:p w:rsidR="005279E4" w:rsidRPr="00826A9B" w:rsidRDefault="005279E4" w:rsidP="00C26BC3">
            <w:pPr>
              <w:pStyle w:val="Zaglavlje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26A9B">
              <w:rPr>
                <w:rFonts w:ascii="Arial" w:hAnsi="Arial" w:cs="Arial"/>
                <w:b/>
                <w:sz w:val="20"/>
                <w:szCs w:val="20"/>
              </w:rPr>
              <w:t>PRIMORSKO-GORANSKA ŽUPANIJA</w:t>
            </w:r>
          </w:p>
          <w:p w:rsidR="005279E4" w:rsidRPr="00715B94" w:rsidRDefault="005279E4" w:rsidP="00C26BC3">
            <w:pPr>
              <w:pStyle w:val="Zaglavlje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715B94">
              <w:rPr>
                <w:rFonts w:ascii="Arial" w:hAnsi="Arial" w:cs="Arial"/>
                <w:b/>
              </w:rPr>
              <w:t>Županijsk</w:t>
            </w:r>
            <w:r>
              <w:rPr>
                <w:rFonts w:ascii="Arial" w:hAnsi="Arial" w:cs="Arial"/>
                <w:b/>
              </w:rPr>
              <w:t>a skupština</w:t>
            </w:r>
          </w:p>
        </w:tc>
      </w:tr>
      <w:tr w:rsidR="005279E4" w:rsidRPr="00E42BDD" w:rsidTr="00C26BC3">
        <w:tc>
          <w:tcPr>
            <w:tcW w:w="4320" w:type="dxa"/>
          </w:tcPr>
          <w:p w:rsidR="005279E4" w:rsidRDefault="005279E4" w:rsidP="00C26BC3">
            <w:pPr>
              <w:pStyle w:val="Zaglavlje"/>
              <w:ind w:firstLine="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279E4" w:rsidRDefault="005279E4" w:rsidP="00C26BC3">
            <w:pPr>
              <w:pStyle w:val="Zaglavlje"/>
              <w:ind w:firstLine="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279E4" w:rsidRPr="00E42BDD" w:rsidRDefault="005279E4" w:rsidP="00C26BC3">
            <w:pPr>
              <w:pStyle w:val="Zaglavlje"/>
              <w:ind w:firstLine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EC1F6C" w:rsidRDefault="008B3FC4" w:rsidP="00EC1F6C">
      <w:pPr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54544B">
        <w:rPr>
          <w:rFonts w:ascii="Arial" w:hAnsi="Arial" w:cs="Arial"/>
        </w:rPr>
        <w:t xml:space="preserve"> 021-04/19</w:t>
      </w:r>
      <w:r w:rsidR="00B11152">
        <w:rPr>
          <w:rFonts w:ascii="Arial" w:hAnsi="Arial" w:cs="Arial"/>
        </w:rPr>
        <w:t>-01/3</w:t>
      </w:r>
    </w:p>
    <w:p w:rsidR="00EC1F6C" w:rsidRDefault="0054544B" w:rsidP="00EC1F6C">
      <w:pPr>
        <w:rPr>
          <w:rFonts w:ascii="Arial" w:hAnsi="Arial" w:cs="Arial"/>
        </w:rPr>
      </w:pPr>
      <w:r>
        <w:rPr>
          <w:rFonts w:ascii="Arial" w:hAnsi="Arial" w:cs="Arial"/>
        </w:rPr>
        <w:t>URBROJ: 2170/1-01-01/5</w:t>
      </w:r>
      <w:r w:rsidR="00EC1F6C">
        <w:rPr>
          <w:rFonts w:ascii="Arial" w:hAnsi="Arial" w:cs="Arial"/>
        </w:rPr>
        <w:t>-1</w:t>
      </w:r>
      <w:r>
        <w:rPr>
          <w:rFonts w:ascii="Arial" w:hAnsi="Arial" w:cs="Arial"/>
        </w:rPr>
        <w:t>9</w:t>
      </w:r>
      <w:r w:rsidR="00EC1F6C">
        <w:rPr>
          <w:rFonts w:ascii="Arial" w:hAnsi="Arial" w:cs="Arial"/>
        </w:rPr>
        <w:t>-2</w:t>
      </w:r>
    </w:p>
    <w:p w:rsidR="00EC1F6C" w:rsidRDefault="00EC1F6C" w:rsidP="00EC1F6C">
      <w:pPr>
        <w:rPr>
          <w:rFonts w:ascii="Arial" w:hAnsi="Arial" w:cs="Arial"/>
        </w:rPr>
      </w:pPr>
      <w:r w:rsidRPr="00455579">
        <w:rPr>
          <w:rFonts w:ascii="Arial" w:hAnsi="Arial" w:cs="Arial"/>
        </w:rPr>
        <w:t xml:space="preserve">Rijeka, </w:t>
      </w:r>
      <w:r w:rsidR="0079747B">
        <w:rPr>
          <w:rFonts w:ascii="Arial" w:hAnsi="Arial" w:cs="Arial"/>
        </w:rPr>
        <w:t>17. svibnja 2019.</w:t>
      </w:r>
    </w:p>
    <w:p w:rsidR="005279E4" w:rsidRDefault="005279E4" w:rsidP="005279E4">
      <w:pPr>
        <w:ind w:left="360"/>
        <w:jc w:val="both"/>
        <w:rPr>
          <w:rFonts w:ascii="Arial" w:hAnsi="Arial" w:cs="Arial"/>
        </w:rPr>
      </w:pPr>
    </w:p>
    <w:p w:rsidR="005279E4" w:rsidRDefault="005279E4" w:rsidP="005279E4">
      <w:pPr>
        <w:ind w:left="360"/>
        <w:jc w:val="both"/>
        <w:rPr>
          <w:rFonts w:ascii="Arial" w:hAnsi="Arial" w:cs="Arial"/>
        </w:rPr>
      </w:pPr>
    </w:p>
    <w:p w:rsidR="005279E4" w:rsidRDefault="005279E4" w:rsidP="005279E4">
      <w:pPr>
        <w:ind w:left="360"/>
        <w:jc w:val="both"/>
        <w:rPr>
          <w:rFonts w:ascii="Arial" w:hAnsi="Arial" w:cs="Arial"/>
        </w:rPr>
      </w:pPr>
    </w:p>
    <w:p w:rsidR="00983A23" w:rsidRDefault="00983A23" w:rsidP="005279E4">
      <w:pPr>
        <w:ind w:left="360"/>
        <w:jc w:val="both"/>
        <w:rPr>
          <w:rFonts w:ascii="Arial" w:hAnsi="Arial" w:cs="Arial"/>
        </w:rPr>
      </w:pPr>
    </w:p>
    <w:p w:rsidR="00983A23" w:rsidRDefault="00983A23" w:rsidP="005279E4">
      <w:pPr>
        <w:ind w:left="360"/>
        <w:jc w:val="both"/>
        <w:rPr>
          <w:rFonts w:ascii="Arial" w:hAnsi="Arial" w:cs="Arial"/>
        </w:rPr>
      </w:pPr>
    </w:p>
    <w:p w:rsidR="005279E4" w:rsidRPr="00FC2CC3" w:rsidRDefault="005279E4" w:rsidP="005279E4">
      <w:pPr>
        <w:jc w:val="both"/>
        <w:rPr>
          <w:rFonts w:ascii="Arial" w:hAnsi="Arial" w:cs="Arial"/>
          <w:b/>
          <w:bCs/>
          <w:i/>
          <w:iCs/>
        </w:rPr>
      </w:pPr>
      <w:r>
        <w:tab/>
      </w:r>
      <w:r w:rsidR="00A73AF9">
        <w:rPr>
          <w:rFonts w:ascii="Arial" w:hAnsi="Arial" w:cs="Arial"/>
        </w:rPr>
        <w:t>Sukladno članku 120</w:t>
      </w:r>
      <w:r>
        <w:rPr>
          <w:rFonts w:ascii="Arial" w:hAnsi="Arial" w:cs="Arial"/>
        </w:rPr>
        <w:t>. Poslovnika Županijske skupštine Primorsko-goranske županije («Službene novine» broj 26/09</w:t>
      </w:r>
      <w:r w:rsidR="00FD51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16/13</w:t>
      </w:r>
      <w:r w:rsidR="00FD51BA">
        <w:rPr>
          <w:rFonts w:ascii="Arial" w:hAnsi="Arial" w:cs="Arial"/>
        </w:rPr>
        <w:t xml:space="preserve"> i 25/13 – pročišćeni tekst</w:t>
      </w:r>
      <w:r>
        <w:rPr>
          <w:rFonts w:ascii="Arial" w:hAnsi="Arial" w:cs="Arial"/>
        </w:rPr>
        <w:t xml:space="preserve">) obavještavamo Vas da će se </w:t>
      </w:r>
      <w:r w:rsidR="0054544B">
        <w:rPr>
          <w:rFonts w:ascii="Arial" w:hAnsi="Arial" w:cs="Arial"/>
          <w:b/>
        </w:rPr>
        <w:t>20</w:t>
      </w:r>
      <w:r w:rsidRPr="008D406B">
        <w:rPr>
          <w:rFonts w:ascii="Arial" w:hAnsi="Arial" w:cs="Arial"/>
          <w:b/>
          <w:i/>
        </w:rPr>
        <w:t>.</w:t>
      </w:r>
      <w:r w:rsidRPr="006C06C6">
        <w:rPr>
          <w:rFonts w:ascii="Arial" w:hAnsi="Arial" w:cs="Arial"/>
          <w:b/>
          <w:i/>
        </w:rPr>
        <w:t xml:space="preserve"> sjednica</w:t>
      </w:r>
      <w:r>
        <w:rPr>
          <w:rFonts w:ascii="Arial" w:hAnsi="Arial" w:cs="Arial"/>
        </w:rPr>
        <w:t xml:space="preserve"> Županijske skupštine Primorsko-goranske županije održati dana </w:t>
      </w:r>
      <w:r w:rsidR="008E0DD1">
        <w:rPr>
          <w:rFonts w:ascii="Arial" w:hAnsi="Arial" w:cs="Arial"/>
        </w:rPr>
        <w:t xml:space="preserve"> </w:t>
      </w:r>
      <w:r w:rsidR="0079747B" w:rsidRPr="0079747B">
        <w:rPr>
          <w:rFonts w:ascii="Arial" w:hAnsi="Arial" w:cs="Arial"/>
          <w:b/>
          <w:i/>
        </w:rPr>
        <w:t>30. svibnja 2019</w:t>
      </w:r>
      <w:r w:rsidR="0079747B">
        <w:rPr>
          <w:rFonts w:ascii="Arial" w:hAnsi="Arial" w:cs="Arial"/>
        </w:rPr>
        <w:t xml:space="preserve">. </w:t>
      </w:r>
      <w:r w:rsidRPr="00FC2CC3">
        <w:rPr>
          <w:rFonts w:ascii="Arial" w:hAnsi="Arial" w:cs="Arial"/>
          <w:b/>
          <w:i/>
        </w:rPr>
        <w:t xml:space="preserve"> godine. </w:t>
      </w:r>
    </w:p>
    <w:p w:rsidR="005279E4" w:rsidRDefault="005279E4" w:rsidP="005279E4">
      <w:pPr>
        <w:jc w:val="both"/>
        <w:rPr>
          <w:rFonts w:ascii="Arial" w:hAnsi="Arial" w:cs="Arial"/>
        </w:rPr>
      </w:pPr>
    </w:p>
    <w:p w:rsidR="005279E4" w:rsidRDefault="005279E4" w:rsidP="00527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prilogu dostavljamo dnevni red sjednice, a materijal za pojedine točke dnevnog reda mogu se naći na web. stranici Primorsko-goranske županije – </w:t>
      </w:r>
      <w:hyperlink r:id="rId8" w:history="1">
        <w:r>
          <w:rPr>
            <w:rStyle w:val="Hiperveza"/>
            <w:rFonts w:ascii="Arial" w:hAnsi="Arial" w:cs="Arial"/>
            <w:b/>
            <w:bCs/>
            <w:i/>
            <w:iCs/>
          </w:rPr>
          <w:t>www.pgz.hr</w:t>
        </w:r>
      </w:hyperlink>
      <w:r>
        <w:rPr>
          <w:rFonts w:ascii="Arial" w:hAnsi="Arial" w:cs="Arial"/>
          <w:b/>
          <w:bCs/>
          <w:i/>
          <w:iCs/>
        </w:rPr>
        <w:t>.</w:t>
      </w:r>
    </w:p>
    <w:p w:rsidR="005279E4" w:rsidRDefault="005279E4" w:rsidP="005279E4">
      <w:pPr>
        <w:jc w:val="both"/>
        <w:rPr>
          <w:rFonts w:ascii="Arial" w:hAnsi="Arial" w:cs="Arial"/>
        </w:rPr>
      </w:pPr>
    </w:p>
    <w:p w:rsidR="005279E4" w:rsidRDefault="005279E4" w:rsidP="005279E4">
      <w:pPr>
        <w:jc w:val="both"/>
        <w:rPr>
          <w:rFonts w:ascii="Arial" w:hAnsi="Arial" w:cs="Arial"/>
        </w:rPr>
      </w:pPr>
    </w:p>
    <w:p w:rsidR="005279E4" w:rsidRDefault="005279E4" w:rsidP="005279E4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  <w:t>S poštovanjem,</w:t>
      </w:r>
    </w:p>
    <w:p w:rsidR="005279E4" w:rsidRDefault="005279E4" w:rsidP="005279E4">
      <w:pPr>
        <w:jc w:val="both"/>
      </w:pPr>
      <w:r>
        <w:tab/>
      </w:r>
    </w:p>
    <w:p w:rsidR="005279E4" w:rsidRDefault="005279E4" w:rsidP="005279E4">
      <w:pPr>
        <w:jc w:val="both"/>
      </w:pPr>
    </w:p>
    <w:p w:rsidR="005279E4" w:rsidRDefault="005279E4" w:rsidP="005279E4">
      <w:pPr>
        <w:ind w:left="7080"/>
        <w:rPr>
          <w:rFonts w:cs="Arial"/>
          <w:i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rPr>
          <w:rFonts w:cs="Arial"/>
          <w:i/>
        </w:rPr>
        <w:t xml:space="preserve">        </w:t>
      </w:r>
    </w:p>
    <w:p w:rsidR="005279E4" w:rsidRDefault="005279E4" w:rsidP="005279E4">
      <w:pPr>
        <w:ind w:left="7080"/>
        <w:rPr>
          <w:rFonts w:cs="Arial"/>
          <w:i/>
        </w:rPr>
      </w:pPr>
      <w:r>
        <w:rPr>
          <w:rFonts w:cs="Arial"/>
          <w:i/>
        </w:rPr>
        <w:t xml:space="preserve">               </w:t>
      </w:r>
    </w:p>
    <w:p w:rsidR="005279E4" w:rsidRDefault="005279E4" w:rsidP="005279E4">
      <w:pPr>
        <w:ind w:left="7080"/>
        <w:rPr>
          <w:rFonts w:ascii="Arial" w:hAnsi="Arial" w:cs="Arial"/>
          <w:b/>
        </w:rPr>
      </w:pPr>
      <w:r>
        <w:rPr>
          <w:rFonts w:cs="Arial"/>
          <w:i/>
        </w:rPr>
        <w:t xml:space="preserve">     </w:t>
      </w:r>
      <w:r w:rsidR="00FD51BA">
        <w:rPr>
          <w:rFonts w:cs="Arial"/>
          <w:i/>
        </w:rPr>
        <w:t xml:space="preserve">  </w:t>
      </w:r>
      <w:r>
        <w:rPr>
          <w:rFonts w:cs="Arial"/>
          <w:i/>
        </w:rPr>
        <w:t xml:space="preserve"> </w:t>
      </w:r>
      <w:r w:rsidR="00C66AD1">
        <w:rPr>
          <w:rFonts w:cs="Arial"/>
          <w:i/>
        </w:rPr>
        <w:t xml:space="preserve">  </w:t>
      </w:r>
      <w:r w:rsidRPr="00105AD4">
        <w:rPr>
          <w:rFonts w:ascii="Arial" w:hAnsi="Arial" w:cs="Arial"/>
          <w:b/>
        </w:rPr>
        <w:t>Predsjednik</w:t>
      </w:r>
    </w:p>
    <w:p w:rsidR="005279E4" w:rsidRDefault="005279E4" w:rsidP="005279E4">
      <w:pPr>
        <w:ind w:left="7080"/>
        <w:rPr>
          <w:rFonts w:ascii="Arial" w:hAnsi="Arial" w:cs="Arial"/>
          <w:b/>
        </w:rPr>
      </w:pPr>
    </w:p>
    <w:p w:rsidR="005279E4" w:rsidRPr="00DD35DC" w:rsidRDefault="005279E4" w:rsidP="005279E4">
      <w:pPr>
        <w:ind w:left="7080"/>
        <w:rPr>
          <w:rFonts w:ascii="Arial" w:hAnsi="Arial" w:cs="Arial"/>
          <w:b/>
          <w:sz w:val="6"/>
          <w:szCs w:val="6"/>
        </w:rPr>
      </w:pPr>
    </w:p>
    <w:p w:rsidR="005279E4" w:rsidRPr="00983A23" w:rsidRDefault="005279E4" w:rsidP="00983A23">
      <w:pPr>
        <w:jc w:val="right"/>
        <w:rPr>
          <w:rFonts w:ascii="Arial" w:hAnsi="Arial" w:cs="Arial"/>
          <w:b/>
        </w:rPr>
      </w:pPr>
      <w:r w:rsidRPr="00105AD4">
        <w:rPr>
          <w:rFonts w:ascii="Arial" w:hAnsi="Arial" w:cs="Arial"/>
          <w:b/>
        </w:rPr>
        <w:t xml:space="preserve">                                          </w:t>
      </w:r>
      <w:r>
        <w:rPr>
          <w:rFonts w:ascii="Arial" w:hAnsi="Arial" w:cs="Arial"/>
          <w:b/>
        </w:rPr>
        <w:t xml:space="preserve">                            Erik Fabijanić</w:t>
      </w:r>
    </w:p>
    <w:p w:rsidR="00FD51BA" w:rsidRDefault="00FD51BA" w:rsidP="005279E4">
      <w:pPr>
        <w:jc w:val="both"/>
        <w:rPr>
          <w:rFonts w:ascii="Arial" w:hAnsi="Arial" w:cs="Arial"/>
          <w:b/>
          <w:bCs/>
          <w:sz w:val="22"/>
        </w:rPr>
      </w:pPr>
    </w:p>
    <w:p w:rsidR="00C62B4D" w:rsidRDefault="00C62B4D" w:rsidP="005279E4">
      <w:pPr>
        <w:jc w:val="both"/>
        <w:rPr>
          <w:rFonts w:ascii="Arial" w:hAnsi="Arial" w:cs="Arial"/>
          <w:b/>
          <w:bCs/>
          <w:sz w:val="22"/>
        </w:rPr>
      </w:pPr>
    </w:p>
    <w:p w:rsidR="00C66AD1" w:rsidRDefault="00C66AD1" w:rsidP="005279E4">
      <w:pPr>
        <w:jc w:val="both"/>
        <w:rPr>
          <w:rFonts w:ascii="Arial" w:hAnsi="Arial" w:cs="Arial"/>
          <w:b/>
          <w:bCs/>
          <w:sz w:val="22"/>
        </w:rPr>
      </w:pPr>
    </w:p>
    <w:p w:rsidR="00C66AD1" w:rsidRDefault="00C66AD1" w:rsidP="005279E4">
      <w:pPr>
        <w:jc w:val="both"/>
        <w:rPr>
          <w:rFonts w:ascii="Arial" w:hAnsi="Arial" w:cs="Arial"/>
          <w:b/>
          <w:bCs/>
          <w:sz w:val="22"/>
        </w:rPr>
      </w:pPr>
    </w:p>
    <w:p w:rsidR="00C66AD1" w:rsidRDefault="00C66AD1" w:rsidP="005279E4">
      <w:pPr>
        <w:jc w:val="both"/>
        <w:rPr>
          <w:rFonts w:ascii="Arial" w:hAnsi="Arial" w:cs="Arial"/>
          <w:b/>
          <w:bCs/>
          <w:sz w:val="22"/>
        </w:rPr>
      </w:pPr>
    </w:p>
    <w:p w:rsidR="005279E4" w:rsidRDefault="005279E4" w:rsidP="005279E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Dostaviti:</w:t>
      </w:r>
    </w:p>
    <w:p w:rsidR="005279E4" w:rsidRDefault="005279E4" w:rsidP="005279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Jedinicama lokalne samouprave s područja</w:t>
      </w:r>
    </w:p>
    <w:p w:rsidR="005279E4" w:rsidRDefault="005279E4" w:rsidP="005279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Primorsko-goranske županije</w:t>
      </w:r>
    </w:p>
    <w:p w:rsidR="005279E4" w:rsidRDefault="005279E4" w:rsidP="005279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Hrvatskoj gospodarskoj komori, Županijskoj komori Rijeka</w:t>
      </w:r>
    </w:p>
    <w:p w:rsidR="005279E4" w:rsidRDefault="005279E4" w:rsidP="005279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Obrtničkoj komori Rijeka</w:t>
      </w:r>
    </w:p>
    <w:p w:rsidR="005279E4" w:rsidRDefault="005279E4" w:rsidP="005279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Turističkoj zajednici Primorsko-goranske županije</w:t>
      </w:r>
    </w:p>
    <w:p w:rsidR="005279E4" w:rsidRDefault="005279E4" w:rsidP="005279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Političkim strankama zastupljenim u </w:t>
      </w:r>
    </w:p>
    <w:p w:rsidR="005279E4" w:rsidRDefault="005279E4" w:rsidP="00A008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Županijskoj skupštini Primorsko-goranske županije</w:t>
      </w:r>
    </w:p>
    <w:p w:rsidR="00854D23" w:rsidRDefault="00A008AB" w:rsidP="00854D23">
      <w:pPr>
        <w:keepNext/>
        <w:outlineLvl w:val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5279E4">
        <w:rPr>
          <w:rFonts w:ascii="Arial" w:hAnsi="Arial" w:cs="Arial"/>
          <w:sz w:val="22"/>
        </w:rPr>
        <w:t xml:space="preserve">. </w:t>
      </w:r>
      <w:r w:rsidR="00854D23">
        <w:rPr>
          <w:rFonts w:ascii="Arial" w:hAnsi="Arial" w:cs="Arial"/>
          <w:sz w:val="22"/>
        </w:rPr>
        <w:t>Zastupnicima Hrvatskog sabora s područja</w:t>
      </w:r>
    </w:p>
    <w:p w:rsidR="00854D23" w:rsidRDefault="00854D23" w:rsidP="00854D23">
      <w:pPr>
        <w:keepNext/>
        <w:outlineLvl w:val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Primorsko-goranske županije</w:t>
      </w:r>
    </w:p>
    <w:p w:rsidR="005279E4" w:rsidRDefault="00854D23" w:rsidP="005279E4">
      <w:pPr>
        <w:keepNext/>
        <w:outlineLvl w:val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</w:t>
      </w:r>
      <w:r w:rsidR="005279E4">
        <w:rPr>
          <w:rFonts w:ascii="Arial" w:hAnsi="Arial" w:cs="Arial"/>
          <w:sz w:val="22"/>
        </w:rPr>
        <w:t>Vijećima i predstavnicima nacionalnih manjina</w:t>
      </w:r>
    </w:p>
    <w:p w:rsidR="005279E4" w:rsidRDefault="005279E4" w:rsidP="005279E4">
      <w:pPr>
        <w:keepNext/>
        <w:outlineLvl w:val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s područja Primorsko-goranske županije</w:t>
      </w:r>
    </w:p>
    <w:p w:rsidR="00162A97" w:rsidRDefault="00854D23" w:rsidP="005279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279E4" w:rsidRPr="00FD51BA">
        <w:rPr>
          <w:rFonts w:ascii="Arial" w:hAnsi="Arial" w:cs="Arial"/>
          <w:sz w:val="22"/>
          <w:szCs w:val="22"/>
        </w:rPr>
        <w:t>. Medijima</w:t>
      </w:r>
    </w:p>
    <w:sectPr w:rsidR="00162A97" w:rsidSect="00A8718F">
      <w:pgSz w:w="11906" w:h="16838"/>
      <w:pgMar w:top="1134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224A"/>
    <w:multiLevelType w:val="hybridMultilevel"/>
    <w:tmpl w:val="4B0099D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75198"/>
    <w:multiLevelType w:val="hybridMultilevel"/>
    <w:tmpl w:val="20E41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E16A6"/>
    <w:multiLevelType w:val="hybridMultilevel"/>
    <w:tmpl w:val="3B30F2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E56"/>
    <w:multiLevelType w:val="hybridMultilevel"/>
    <w:tmpl w:val="90C2C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3E38"/>
    <w:multiLevelType w:val="hybridMultilevel"/>
    <w:tmpl w:val="20E41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0641E"/>
    <w:multiLevelType w:val="hybridMultilevel"/>
    <w:tmpl w:val="20E41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21318"/>
    <w:multiLevelType w:val="hybridMultilevel"/>
    <w:tmpl w:val="02BA16F0"/>
    <w:lvl w:ilvl="0" w:tplc="90B855DA">
      <w:start w:val="15"/>
      <w:numFmt w:val="decimal"/>
      <w:lvlText w:val="%1."/>
      <w:lvlJc w:val="left"/>
      <w:pPr>
        <w:ind w:left="644" w:hanging="360"/>
      </w:pPr>
      <w:rPr>
        <w:rFonts w:hint="default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9D1922"/>
    <w:multiLevelType w:val="hybridMultilevel"/>
    <w:tmpl w:val="ADA40D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A77F18"/>
    <w:multiLevelType w:val="hybridMultilevel"/>
    <w:tmpl w:val="10B8A95E"/>
    <w:lvl w:ilvl="0" w:tplc="8842B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43DA6"/>
    <w:multiLevelType w:val="hybridMultilevel"/>
    <w:tmpl w:val="034A75D6"/>
    <w:lvl w:ilvl="0" w:tplc="3938625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7B40B72"/>
    <w:multiLevelType w:val="hybridMultilevel"/>
    <w:tmpl w:val="8E64FFAE"/>
    <w:lvl w:ilvl="0" w:tplc="5808A9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E4"/>
    <w:rsid w:val="00006B67"/>
    <w:rsid w:val="000144DF"/>
    <w:rsid w:val="00014C8C"/>
    <w:rsid w:val="000157EE"/>
    <w:rsid w:val="00021938"/>
    <w:rsid w:val="000243F3"/>
    <w:rsid w:val="00027D4E"/>
    <w:rsid w:val="00034DAF"/>
    <w:rsid w:val="00035C33"/>
    <w:rsid w:val="00036B72"/>
    <w:rsid w:val="00040946"/>
    <w:rsid w:val="00045EFC"/>
    <w:rsid w:val="000625BA"/>
    <w:rsid w:val="00063CE1"/>
    <w:rsid w:val="00064587"/>
    <w:rsid w:val="00067898"/>
    <w:rsid w:val="000678C7"/>
    <w:rsid w:val="00076EC9"/>
    <w:rsid w:val="00080182"/>
    <w:rsid w:val="000803E7"/>
    <w:rsid w:val="000838A0"/>
    <w:rsid w:val="000B298A"/>
    <w:rsid w:val="000B38B6"/>
    <w:rsid w:val="0011020B"/>
    <w:rsid w:val="00126B28"/>
    <w:rsid w:val="00140A71"/>
    <w:rsid w:val="001479A4"/>
    <w:rsid w:val="00156D2C"/>
    <w:rsid w:val="00162A97"/>
    <w:rsid w:val="001638B3"/>
    <w:rsid w:val="00166304"/>
    <w:rsid w:val="00171458"/>
    <w:rsid w:val="00172E76"/>
    <w:rsid w:val="00177948"/>
    <w:rsid w:val="001809E0"/>
    <w:rsid w:val="00182828"/>
    <w:rsid w:val="00184B55"/>
    <w:rsid w:val="00196A2A"/>
    <w:rsid w:val="001A0465"/>
    <w:rsid w:val="001A4414"/>
    <w:rsid w:val="001A4AD4"/>
    <w:rsid w:val="001B17F7"/>
    <w:rsid w:val="001B234D"/>
    <w:rsid w:val="001B33D3"/>
    <w:rsid w:val="001C4361"/>
    <w:rsid w:val="001C48E8"/>
    <w:rsid w:val="001D1E7E"/>
    <w:rsid w:val="001E3096"/>
    <w:rsid w:val="001E3D9F"/>
    <w:rsid w:val="001F1988"/>
    <w:rsid w:val="001F5B71"/>
    <w:rsid w:val="00215F39"/>
    <w:rsid w:val="00224A90"/>
    <w:rsid w:val="002301E6"/>
    <w:rsid w:val="0023659B"/>
    <w:rsid w:val="00243A36"/>
    <w:rsid w:val="00261AE3"/>
    <w:rsid w:val="002622FC"/>
    <w:rsid w:val="00283764"/>
    <w:rsid w:val="0028598D"/>
    <w:rsid w:val="002864A7"/>
    <w:rsid w:val="002B17DC"/>
    <w:rsid w:val="002B319A"/>
    <w:rsid w:val="002C12F8"/>
    <w:rsid w:val="002D53F9"/>
    <w:rsid w:val="002D5656"/>
    <w:rsid w:val="002E355E"/>
    <w:rsid w:val="002F5215"/>
    <w:rsid w:val="002F5725"/>
    <w:rsid w:val="003262C5"/>
    <w:rsid w:val="0032753E"/>
    <w:rsid w:val="003308A8"/>
    <w:rsid w:val="003337A9"/>
    <w:rsid w:val="0033795C"/>
    <w:rsid w:val="00343501"/>
    <w:rsid w:val="00350790"/>
    <w:rsid w:val="00360BD3"/>
    <w:rsid w:val="00362FAF"/>
    <w:rsid w:val="003649D1"/>
    <w:rsid w:val="00364B69"/>
    <w:rsid w:val="00370A4E"/>
    <w:rsid w:val="003733E2"/>
    <w:rsid w:val="0037496C"/>
    <w:rsid w:val="00374EA6"/>
    <w:rsid w:val="003807E1"/>
    <w:rsid w:val="00386892"/>
    <w:rsid w:val="00391AF8"/>
    <w:rsid w:val="003B2DEE"/>
    <w:rsid w:val="003B6871"/>
    <w:rsid w:val="003B7634"/>
    <w:rsid w:val="003C1142"/>
    <w:rsid w:val="003C1FCD"/>
    <w:rsid w:val="003D0746"/>
    <w:rsid w:val="003F1D9E"/>
    <w:rsid w:val="003F3A04"/>
    <w:rsid w:val="003F5AC4"/>
    <w:rsid w:val="004009D4"/>
    <w:rsid w:val="0040107A"/>
    <w:rsid w:val="00416B41"/>
    <w:rsid w:val="00417B2B"/>
    <w:rsid w:val="00424A24"/>
    <w:rsid w:val="00437293"/>
    <w:rsid w:val="00443DA6"/>
    <w:rsid w:val="0044616A"/>
    <w:rsid w:val="00462BDD"/>
    <w:rsid w:val="0046573C"/>
    <w:rsid w:val="004965A0"/>
    <w:rsid w:val="004A3BC1"/>
    <w:rsid w:val="004C21ED"/>
    <w:rsid w:val="004C35B8"/>
    <w:rsid w:val="004D19E0"/>
    <w:rsid w:val="004E14B2"/>
    <w:rsid w:val="004E7FB1"/>
    <w:rsid w:val="004F238D"/>
    <w:rsid w:val="004F572C"/>
    <w:rsid w:val="004F5FE5"/>
    <w:rsid w:val="004F6499"/>
    <w:rsid w:val="00505177"/>
    <w:rsid w:val="00510128"/>
    <w:rsid w:val="00513FAA"/>
    <w:rsid w:val="005144E7"/>
    <w:rsid w:val="0052724E"/>
    <w:rsid w:val="005279E4"/>
    <w:rsid w:val="00531542"/>
    <w:rsid w:val="00543949"/>
    <w:rsid w:val="0054544B"/>
    <w:rsid w:val="00547559"/>
    <w:rsid w:val="00564669"/>
    <w:rsid w:val="00571127"/>
    <w:rsid w:val="005723DC"/>
    <w:rsid w:val="005765AD"/>
    <w:rsid w:val="005A5DEE"/>
    <w:rsid w:val="005B51D0"/>
    <w:rsid w:val="005B6C2A"/>
    <w:rsid w:val="005B7811"/>
    <w:rsid w:val="005C386B"/>
    <w:rsid w:val="005D1538"/>
    <w:rsid w:val="00602AD0"/>
    <w:rsid w:val="006061FE"/>
    <w:rsid w:val="00611F6D"/>
    <w:rsid w:val="00612877"/>
    <w:rsid w:val="00616EBE"/>
    <w:rsid w:val="006275BE"/>
    <w:rsid w:val="00636AB3"/>
    <w:rsid w:val="00641B8A"/>
    <w:rsid w:val="0064400B"/>
    <w:rsid w:val="00654955"/>
    <w:rsid w:val="0069123C"/>
    <w:rsid w:val="00691C0A"/>
    <w:rsid w:val="00693ACD"/>
    <w:rsid w:val="00696857"/>
    <w:rsid w:val="006A5413"/>
    <w:rsid w:val="006A58D7"/>
    <w:rsid w:val="006C1481"/>
    <w:rsid w:val="006C5190"/>
    <w:rsid w:val="006C5C71"/>
    <w:rsid w:val="006D6720"/>
    <w:rsid w:val="006D736A"/>
    <w:rsid w:val="006E0227"/>
    <w:rsid w:val="006E4590"/>
    <w:rsid w:val="006E5D46"/>
    <w:rsid w:val="006F0EED"/>
    <w:rsid w:val="00702556"/>
    <w:rsid w:val="007150DE"/>
    <w:rsid w:val="00725982"/>
    <w:rsid w:val="00735D28"/>
    <w:rsid w:val="007459C9"/>
    <w:rsid w:val="00745A7A"/>
    <w:rsid w:val="007509DE"/>
    <w:rsid w:val="007536F7"/>
    <w:rsid w:val="00762EDA"/>
    <w:rsid w:val="00763334"/>
    <w:rsid w:val="00766F0A"/>
    <w:rsid w:val="00775628"/>
    <w:rsid w:val="007909CC"/>
    <w:rsid w:val="00790E87"/>
    <w:rsid w:val="0079747B"/>
    <w:rsid w:val="007A6AF1"/>
    <w:rsid w:val="007B0755"/>
    <w:rsid w:val="007B4387"/>
    <w:rsid w:val="007B6A73"/>
    <w:rsid w:val="007C560F"/>
    <w:rsid w:val="007C57DD"/>
    <w:rsid w:val="007C6B97"/>
    <w:rsid w:val="007C7865"/>
    <w:rsid w:val="007D5BEA"/>
    <w:rsid w:val="007D5C16"/>
    <w:rsid w:val="007E1C11"/>
    <w:rsid w:val="007E2190"/>
    <w:rsid w:val="007E7638"/>
    <w:rsid w:val="00801262"/>
    <w:rsid w:val="00803C47"/>
    <w:rsid w:val="00821AF0"/>
    <w:rsid w:val="00821EDD"/>
    <w:rsid w:val="008277B4"/>
    <w:rsid w:val="008301F4"/>
    <w:rsid w:val="0083721C"/>
    <w:rsid w:val="008434BC"/>
    <w:rsid w:val="00845E6A"/>
    <w:rsid w:val="008476B5"/>
    <w:rsid w:val="00854D23"/>
    <w:rsid w:val="00857226"/>
    <w:rsid w:val="00890374"/>
    <w:rsid w:val="00891DA0"/>
    <w:rsid w:val="008971B4"/>
    <w:rsid w:val="00897463"/>
    <w:rsid w:val="008A06E8"/>
    <w:rsid w:val="008A799F"/>
    <w:rsid w:val="008B3FC4"/>
    <w:rsid w:val="008C50E8"/>
    <w:rsid w:val="008C78A0"/>
    <w:rsid w:val="008D406B"/>
    <w:rsid w:val="008D7771"/>
    <w:rsid w:val="008E0DD1"/>
    <w:rsid w:val="008E5848"/>
    <w:rsid w:val="00900239"/>
    <w:rsid w:val="009013BE"/>
    <w:rsid w:val="009043A6"/>
    <w:rsid w:val="00910B6C"/>
    <w:rsid w:val="00911D19"/>
    <w:rsid w:val="0091333F"/>
    <w:rsid w:val="009163D2"/>
    <w:rsid w:val="0092444C"/>
    <w:rsid w:val="009269B8"/>
    <w:rsid w:val="0093414A"/>
    <w:rsid w:val="0094527E"/>
    <w:rsid w:val="009468A6"/>
    <w:rsid w:val="00950447"/>
    <w:rsid w:val="00963846"/>
    <w:rsid w:val="00964C77"/>
    <w:rsid w:val="0096514E"/>
    <w:rsid w:val="00983A23"/>
    <w:rsid w:val="00983A80"/>
    <w:rsid w:val="00985700"/>
    <w:rsid w:val="00993518"/>
    <w:rsid w:val="00996D4C"/>
    <w:rsid w:val="009A2392"/>
    <w:rsid w:val="009A62CF"/>
    <w:rsid w:val="009B6AB5"/>
    <w:rsid w:val="009B7CCA"/>
    <w:rsid w:val="009C57AE"/>
    <w:rsid w:val="009D1C95"/>
    <w:rsid w:val="009E0238"/>
    <w:rsid w:val="009E624A"/>
    <w:rsid w:val="009F1867"/>
    <w:rsid w:val="009F3DE1"/>
    <w:rsid w:val="009F402D"/>
    <w:rsid w:val="009F55D2"/>
    <w:rsid w:val="009F7E43"/>
    <w:rsid w:val="00A008AB"/>
    <w:rsid w:val="00A02ADE"/>
    <w:rsid w:val="00A048A6"/>
    <w:rsid w:val="00A0666E"/>
    <w:rsid w:val="00A151FA"/>
    <w:rsid w:val="00A20B58"/>
    <w:rsid w:val="00A21554"/>
    <w:rsid w:val="00A41D81"/>
    <w:rsid w:val="00A42F47"/>
    <w:rsid w:val="00A51E11"/>
    <w:rsid w:val="00A55583"/>
    <w:rsid w:val="00A7201F"/>
    <w:rsid w:val="00A73AF9"/>
    <w:rsid w:val="00A80B11"/>
    <w:rsid w:val="00A865D4"/>
    <w:rsid w:val="00A8718F"/>
    <w:rsid w:val="00A905FD"/>
    <w:rsid w:val="00A956AA"/>
    <w:rsid w:val="00AA2790"/>
    <w:rsid w:val="00AB3A8B"/>
    <w:rsid w:val="00AB60B4"/>
    <w:rsid w:val="00AC0361"/>
    <w:rsid w:val="00AD3743"/>
    <w:rsid w:val="00AD70FC"/>
    <w:rsid w:val="00AD73AF"/>
    <w:rsid w:val="00AE0108"/>
    <w:rsid w:val="00AE3F4A"/>
    <w:rsid w:val="00AF0F36"/>
    <w:rsid w:val="00AF2779"/>
    <w:rsid w:val="00AF465A"/>
    <w:rsid w:val="00B06BD0"/>
    <w:rsid w:val="00B11152"/>
    <w:rsid w:val="00B11905"/>
    <w:rsid w:val="00B30669"/>
    <w:rsid w:val="00B30997"/>
    <w:rsid w:val="00B370B6"/>
    <w:rsid w:val="00B37B89"/>
    <w:rsid w:val="00B406BE"/>
    <w:rsid w:val="00B429DA"/>
    <w:rsid w:val="00B4491D"/>
    <w:rsid w:val="00B60132"/>
    <w:rsid w:val="00B727E0"/>
    <w:rsid w:val="00B73C82"/>
    <w:rsid w:val="00B9241C"/>
    <w:rsid w:val="00BA1CB4"/>
    <w:rsid w:val="00BA5DE5"/>
    <w:rsid w:val="00BC18A9"/>
    <w:rsid w:val="00BD060C"/>
    <w:rsid w:val="00BD1017"/>
    <w:rsid w:val="00BD1699"/>
    <w:rsid w:val="00BD36AC"/>
    <w:rsid w:val="00BD5C11"/>
    <w:rsid w:val="00BE1084"/>
    <w:rsid w:val="00BE66A8"/>
    <w:rsid w:val="00BF081D"/>
    <w:rsid w:val="00C06503"/>
    <w:rsid w:val="00C13A08"/>
    <w:rsid w:val="00C217FF"/>
    <w:rsid w:val="00C30BB5"/>
    <w:rsid w:val="00C346B8"/>
    <w:rsid w:val="00C35672"/>
    <w:rsid w:val="00C37E21"/>
    <w:rsid w:val="00C40010"/>
    <w:rsid w:val="00C5771B"/>
    <w:rsid w:val="00C62B4D"/>
    <w:rsid w:val="00C66AD1"/>
    <w:rsid w:val="00C700FC"/>
    <w:rsid w:val="00C8146B"/>
    <w:rsid w:val="00C85815"/>
    <w:rsid w:val="00C85F40"/>
    <w:rsid w:val="00C921C2"/>
    <w:rsid w:val="00C94F6A"/>
    <w:rsid w:val="00CA7611"/>
    <w:rsid w:val="00CB0EB6"/>
    <w:rsid w:val="00CB3D0F"/>
    <w:rsid w:val="00CB7AD3"/>
    <w:rsid w:val="00CC14D7"/>
    <w:rsid w:val="00CC6B2B"/>
    <w:rsid w:val="00CD13EF"/>
    <w:rsid w:val="00CD17AA"/>
    <w:rsid w:val="00CD5075"/>
    <w:rsid w:val="00CE1BDE"/>
    <w:rsid w:val="00CE32CE"/>
    <w:rsid w:val="00CE5EE6"/>
    <w:rsid w:val="00CF05C1"/>
    <w:rsid w:val="00CF71A8"/>
    <w:rsid w:val="00D00A37"/>
    <w:rsid w:val="00D0477D"/>
    <w:rsid w:val="00D10D85"/>
    <w:rsid w:val="00D11543"/>
    <w:rsid w:val="00D34B4B"/>
    <w:rsid w:val="00D450BB"/>
    <w:rsid w:val="00D52671"/>
    <w:rsid w:val="00D57811"/>
    <w:rsid w:val="00D76A4C"/>
    <w:rsid w:val="00D870E2"/>
    <w:rsid w:val="00D87EAA"/>
    <w:rsid w:val="00D901C2"/>
    <w:rsid w:val="00D94B3D"/>
    <w:rsid w:val="00DA67F7"/>
    <w:rsid w:val="00DC32FE"/>
    <w:rsid w:val="00DC6192"/>
    <w:rsid w:val="00DC7BE7"/>
    <w:rsid w:val="00DD2567"/>
    <w:rsid w:val="00DD3E2A"/>
    <w:rsid w:val="00DD480B"/>
    <w:rsid w:val="00DD5392"/>
    <w:rsid w:val="00DD5B00"/>
    <w:rsid w:val="00DE37E5"/>
    <w:rsid w:val="00DE43E8"/>
    <w:rsid w:val="00E01C3B"/>
    <w:rsid w:val="00E07829"/>
    <w:rsid w:val="00E12C2B"/>
    <w:rsid w:val="00E2429B"/>
    <w:rsid w:val="00E25EBC"/>
    <w:rsid w:val="00E27BDF"/>
    <w:rsid w:val="00E339B8"/>
    <w:rsid w:val="00E37465"/>
    <w:rsid w:val="00E37DDB"/>
    <w:rsid w:val="00E61E8A"/>
    <w:rsid w:val="00E70EEF"/>
    <w:rsid w:val="00E71CF8"/>
    <w:rsid w:val="00E72BEF"/>
    <w:rsid w:val="00E73B62"/>
    <w:rsid w:val="00E77648"/>
    <w:rsid w:val="00E82680"/>
    <w:rsid w:val="00EA5D09"/>
    <w:rsid w:val="00EB66BF"/>
    <w:rsid w:val="00EC1F6C"/>
    <w:rsid w:val="00EC5872"/>
    <w:rsid w:val="00ED0A6A"/>
    <w:rsid w:val="00EF3734"/>
    <w:rsid w:val="00EF7ECE"/>
    <w:rsid w:val="00F01A94"/>
    <w:rsid w:val="00F02E58"/>
    <w:rsid w:val="00F03D1D"/>
    <w:rsid w:val="00F06BD5"/>
    <w:rsid w:val="00F10DCA"/>
    <w:rsid w:val="00F16539"/>
    <w:rsid w:val="00F22541"/>
    <w:rsid w:val="00F2284C"/>
    <w:rsid w:val="00F312C2"/>
    <w:rsid w:val="00F40E22"/>
    <w:rsid w:val="00F50BBE"/>
    <w:rsid w:val="00F51CB1"/>
    <w:rsid w:val="00F57048"/>
    <w:rsid w:val="00F76C97"/>
    <w:rsid w:val="00F77AD3"/>
    <w:rsid w:val="00F93A3A"/>
    <w:rsid w:val="00F94CA5"/>
    <w:rsid w:val="00F9704F"/>
    <w:rsid w:val="00FA581A"/>
    <w:rsid w:val="00FA6026"/>
    <w:rsid w:val="00FA78E0"/>
    <w:rsid w:val="00FB207B"/>
    <w:rsid w:val="00FC099B"/>
    <w:rsid w:val="00FC2CC3"/>
    <w:rsid w:val="00FC62C3"/>
    <w:rsid w:val="00FD1E55"/>
    <w:rsid w:val="00FD388C"/>
    <w:rsid w:val="00FD51BA"/>
    <w:rsid w:val="00FD76AA"/>
    <w:rsid w:val="00FE616D"/>
    <w:rsid w:val="00FF2986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CB24"/>
  <w15:docId w15:val="{42EB9022-E8E1-4E9E-A289-3C26BD79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C1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5279E4"/>
    <w:pPr>
      <w:keepNext/>
      <w:ind w:left="6372" w:firstLine="708"/>
      <w:jc w:val="both"/>
      <w:outlineLvl w:val="2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5279E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5279E4"/>
    <w:pPr>
      <w:tabs>
        <w:tab w:val="center" w:pos="4536"/>
        <w:tab w:val="right" w:pos="9072"/>
      </w:tabs>
      <w:ind w:firstLine="720"/>
    </w:pPr>
    <w:rPr>
      <w:lang w:eastAsia="en-US"/>
    </w:rPr>
  </w:style>
  <w:style w:type="character" w:customStyle="1" w:styleId="ZaglavljeChar">
    <w:name w:val="Zaglavlje Char"/>
    <w:basedOn w:val="Zadanifontodlomka"/>
    <w:link w:val="Zaglavlje"/>
    <w:rsid w:val="005279E4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5279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79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9E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aliases w:val="Heading 12,naslov 1,Paragraph,List Paragraph Red"/>
    <w:basedOn w:val="Normal"/>
    <w:link w:val="OdlomakpopisaChar"/>
    <w:uiPriority w:val="34"/>
    <w:qFormat/>
    <w:rsid w:val="00E37DDB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E2429B"/>
    <w:pPr>
      <w:ind w:firstLine="900"/>
      <w:jc w:val="both"/>
    </w:pPr>
    <w:rPr>
      <w:rFonts w:ascii="Arial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rsid w:val="00E2429B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C1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F238D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F238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aliases w:val="Heading 12 Char,naslov 1 Char,Paragraph Char,List Paragraph Red Char"/>
    <w:link w:val="Odlomakpopisa"/>
    <w:uiPriority w:val="99"/>
    <w:locked/>
    <w:rsid w:val="00224A9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E549-DDE9-4570-8D3F-828F28CA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Kišur</dc:creator>
  <cp:lastModifiedBy>Skupština</cp:lastModifiedBy>
  <cp:revision>7</cp:revision>
  <cp:lastPrinted>2019-04-26T12:15:00Z</cp:lastPrinted>
  <dcterms:created xsi:type="dcterms:W3CDTF">2019-05-05T19:32:00Z</dcterms:created>
  <dcterms:modified xsi:type="dcterms:W3CDTF">2019-05-15T09:42:00Z</dcterms:modified>
</cp:coreProperties>
</file>