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E0507" w:rsidRPr="00AF7355" w:rsidTr="00F40B6A">
        <w:tc>
          <w:tcPr>
            <w:tcW w:w="464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F40B6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F40B6A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CA568" wp14:editId="0A026B44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F40B6A">
        <w:tc>
          <w:tcPr>
            <w:tcW w:w="464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D5D3D64" wp14:editId="3D08F01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="00F40B6A">
              <w:rPr>
                <w:rFonts w:ascii="Arial" w:hAnsi="Arial" w:cs="Arial"/>
                <w:b/>
              </w:rPr>
              <w:t xml:space="preserve">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F40B6A">
        <w:tc>
          <w:tcPr>
            <w:tcW w:w="464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 w:rsidR="00F40B6A">
              <w:rPr>
                <w:rFonts w:ascii="Arial" w:hAnsi="Arial" w:cs="Arial"/>
              </w:rPr>
              <w:t>ŽUPANIJA</w:t>
            </w:r>
            <w:r>
              <w:rPr>
                <w:rFonts w:ascii="Arial" w:hAnsi="Arial" w:cs="Arial"/>
              </w:rPr>
              <w:t xml:space="preserve">       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2E0507" w:rsidP="00F40B6A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40B6A"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F40B6A" w:rsidRDefault="00F40B6A" w:rsidP="00F40B6A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D43121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F274BB">
        <w:rPr>
          <w:rFonts w:ascii="Arial" w:hAnsi="Arial" w:cs="Arial"/>
          <w:sz w:val="24"/>
          <w:szCs w:val="24"/>
          <w:lang w:val="hr-HR"/>
        </w:rPr>
        <w:t>/19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5169D0">
        <w:rPr>
          <w:rFonts w:ascii="Arial" w:hAnsi="Arial" w:cs="Arial"/>
          <w:sz w:val="24"/>
          <w:szCs w:val="24"/>
          <w:lang w:val="hr-HR"/>
        </w:rPr>
        <w:t>4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F274BB">
        <w:rPr>
          <w:rFonts w:ascii="Arial" w:hAnsi="Arial" w:cs="Arial"/>
          <w:sz w:val="24"/>
          <w:szCs w:val="24"/>
          <w:lang w:val="hr-HR"/>
        </w:rPr>
        <w:t>2170/1-06-02/2-19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5169D0">
        <w:rPr>
          <w:rFonts w:ascii="Arial" w:hAnsi="Arial" w:cs="Arial"/>
          <w:sz w:val="24"/>
          <w:szCs w:val="24"/>
          <w:lang w:val="hr-HR"/>
        </w:rPr>
        <w:t>20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F40B6A">
        <w:rPr>
          <w:rFonts w:ascii="Arial" w:hAnsi="Arial" w:cs="Arial"/>
          <w:sz w:val="24"/>
          <w:szCs w:val="24"/>
          <w:lang w:val="hr-HR"/>
        </w:rPr>
        <w:t>1</w:t>
      </w:r>
      <w:r w:rsidR="005169D0">
        <w:rPr>
          <w:rFonts w:ascii="Arial" w:hAnsi="Arial" w:cs="Arial"/>
          <w:sz w:val="24"/>
          <w:szCs w:val="24"/>
          <w:lang w:val="hr-HR"/>
        </w:rPr>
        <w:t>5</w:t>
      </w:r>
      <w:r w:rsidR="005A09A2" w:rsidRPr="004A690F">
        <w:rPr>
          <w:rFonts w:ascii="Arial" w:hAnsi="Arial" w:cs="Arial"/>
          <w:sz w:val="24"/>
          <w:szCs w:val="24"/>
          <w:lang w:val="hr-HR"/>
        </w:rPr>
        <w:t>.</w:t>
      </w:r>
      <w:r w:rsidR="005169D0">
        <w:rPr>
          <w:rFonts w:ascii="Arial" w:hAnsi="Arial" w:cs="Arial"/>
          <w:sz w:val="24"/>
          <w:szCs w:val="24"/>
          <w:lang w:val="hr-HR"/>
        </w:rPr>
        <w:t xml:space="preserve"> ožujka</w:t>
      </w:r>
      <w:r w:rsidR="00F274BB">
        <w:rPr>
          <w:rFonts w:ascii="Arial" w:hAnsi="Arial" w:cs="Arial"/>
          <w:sz w:val="24"/>
          <w:szCs w:val="24"/>
          <w:lang w:val="hr-HR"/>
        </w:rPr>
        <w:t xml:space="preserve"> 2019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274BB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="005169D0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13540F">
        <w:rPr>
          <w:rFonts w:ascii="Arial" w:hAnsi="Arial" w:cs="Arial"/>
          <w:sz w:val="24"/>
          <w:szCs w:val="24"/>
          <w:lang w:val="hr-HR"/>
        </w:rPr>
        <w:t xml:space="preserve">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</w:t>
      </w:r>
      <w:r w:rsidR="005169D0">
        <w:rPr>
          <w:rFonts w:ascii="Arial" w:hAnsi="Arial" w:cs="Arial"/>
          <w:sz w:val="24"/>
          <w:szCs w:val="24"/>
          <w:lang w:val="hr-HR"/>
        </w:rPr>
        <w:t>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F40B6A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</w:t>
      </w:r>
      <w:r w:rsidR="005169D0">
        <w:rPr>
          <w:rFonts w:ascii="Arial" w:hAnsi="Arial" w:cs="Arial"/>
          <w:sz w:val="24"/>
          <w:szCs w:val="24"/>
          <w:lang w:val="hr-HR"/>
        </w:rPr>
        <w:t xml:space="preserve"> na radno mjesto „Viši stručni suradnik / Viša stručna suradnica za prostorno uređenje i graditeljstvo“ – Ispostava u Crikvenici, 1 izvršitelj / izvršiteljica i na radno mjesto „Viši stručni suradnik / Viša stručna suradnica za prostorno uređenje i graditeljstvo“ – Ispostava u Delnicama – mjesto rada Vrbovsko, 1 izvršitelj / izvršiteljica,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169D0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="00C101FA" w:rsidRPr="00C2590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169D0">
        <w:rPr>
          <w:rFonts w:ascii="Arial" w:hAnsi="Arial" w:cs="Arial"/>
          <w:b/>
          <w:sz w:val="24"/>
          <w:szCs w:val="24"/>
          <w:u w:val="single"/>
          <w:lang w:val="hr-HR"/>
        </w:rPr>
        <w:t>9. travnja</w:t>
      </w:r>
      <w:r w:rsidR="00F274B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5A09A2">
        <w:rPr>
          <w:rFonts w:ascii="Arial" w:hAnsi="Arial" w:cs="Arial"/>
          <w:b/>
          <w:sz w:val="24"/>
          <w:szCs w:val="24"/>
          <w:lang w:val="hr-HR"/>
        </w:rPr>
        <w:t>I kat</w:t>
      </w:r>
      <w:r w:rsidR="00F40B6A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</w:t>
      </w:r>
      <w:r w:rsidR="005169D0">
        <w:rPr>
          <w:rFonts w:ascii="Arial" w:hAnsi="Arial" w:cs="Arial"/>
          <w:sz w:val="24"/>
          <w:szCs w:val="24"/>
          <w:lang w:val="hr-HR"/>
        </w:rPr>
        <w:t xml:space="preserve"> na ne</w:t>
      </w:r>
      <w:r w:rsidR="005169D0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5169D0">
        <w:rPr>
          <w:rFonts w:ascii="Arial" w:hAnsi="Arial" w:cs="Arial"/>
          <w:sz w:val="24"/>
          <w:szCs w:val="24"/>
          <w:lang w:val="hr-HR"/>
        </w:rPr>
        <w:t>e u Upravni odjel za prostorno uređenje, graditeljstvo i zaštitu okoliša Primorsko-goranske županije, na radno mjesto „Viši stručni suradnik / Viša stručna suradnica za prostorno uređenje i graditeljstvo“ – Ispostava u Crikvenici, 1 izvršitelj / izvršiteljica i na radno mjesto „Viši stručni suradnik / Viša stručna suradnica za prostorno uređenje i graditeljstvo“ – Ispostava u Delnicama – mjesto rada Vrbovsko, 1 izvršitelj / izvršiteljica</w:t>
      </w:r>
      <w:r w:rsidR="004E5BC2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5169D0">
        <w:rPr>
          <w:rFonts w:ascii="Arial" w:hAnsi="Arial" w:cs="Arial"/>
          <w:sz w:val="24"/>
          <w:szCs w:val="24"/>
          <w:lang w:val="hr-HR"/>
        </w:rPr>
        <w:t>22. veljače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F274BB">
        <w:rPr>
          <w:rFonts w:ascii="Arial" w:hAnsi="Arial" w:cs="Arial"/>
          <w:sz w:val="24"/>
          <w:szCs w:val="24"/>
          <w:lang w:val="hr-HR"/>
        </w:rPr>
        <w:t>2019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5169D0">
        <w:rPr>
          <w:rFonts w:ascii="Arial" w:hAnsi="Arial" w:cs="Arial"/>
          <w:sz w:val="24"/>
          <w:szCs w:val="24"/>
          <w:lang w:val="hr-HR"/>
        </w:rPr>
        <w:t>u „Narodnim novinama“ broj 18</w:t>
      </w:r>
      <w:r w:rsidR="00F40B6A">
        <w:rPr>
          <w:rFonts w:ascii="Arial" w:hAnsi="Arial" w:cs="Arial"/>
          <w:sz w:val="24"/>
          <w:szCs w:val="24"/>
          <w:lang w:val="hr-HR"/>
        </w:rPr>
        <w:t>/</w:t>
      </w:r>
      <w:r w:rsidR="00F274BB">
        <w:rPr>
          <w:rFonts w:ascii="Arial" w:hAnsi="Arial" w:cs="Arial"/>
          <w:sz w:val="24"/>
          <w:szCs w:val="24"/>
          <w:lang w:val="hr-HR"/>
        </w:rPr>
        <w:t>19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F40B6A">
        <w:rPr>
          <w:rFonts w:ascii="Arial" w:hAnsi="Arial" w:cs="Arial"/>
          <w:b/>
          <w:sz w:val="24"/>
          <w:szCs w:val="24"/>
          <w:lang w:val="hr-HR"/>
        </w:rPr>
        <w:t>istoga dana s početkom u 13,00 sati.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F40B6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="00F40B6A">
        <w:rPr>
          <w:rFonts w:ascii="Arial" w:hAnsi="Arial" w:cs="Arial"/>
          <w:sz w:val="24"/>
          <w:szCs w:val="24"/>
          <w:lang w:val="hr-HR"/>
        </w:rPr>
        <w:t xml:space="preserve"> </w:t>
      </w:r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8B5093">
        <w:rPr>
          <w:rFonts w:ascii="Arial" w:hAnsi="Arial" w:cs="Arial"/>
          <w:b/>
          <w:sz w:val="24"/>
          <w:szCs w:val="24"/>
          <w:lang w:val="hr-HR"/>
        </w:rPr>
        <w:t xml:space="preserve">                            </w:t>
      </w:r>
      <w:bookmarkStart w:id="0" w:name="_GoBack"/>
      <w:bookmarkEnd w:id="0"/>
      <w:r w:rsidR="008B509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5169D0">
        <w:rPr>
          <w:rFonts w:ascii="Arial" w:hAnsi="Arial" w:cs="Arial"/>
          <w:b/>
          <w:sz w:val="24"/>
          <w:szCs w:val="24"/>
          <w:lang w:val="hr-HR"/>
        </w:rPr>
        <w:t xml:space="preserve">Milena </w:t>
      </w:r>
      <w:proofErr w:type="spellStart"/>
      <w:r w:rsidR="005169D0">
        <w:rPr>
          <w:rFonts w:ascii="Arial" w:hAnsi="Arial" w:cs="Arial"/>
          <w:b/>
          <w:sz w:val="24"/>
          <w:szCs w:val="24"/>
          <w:lang w:val="hr-HR"/>
        </w:rPr>
        <w:t>Krušić</w:t>
      </w:r>
      <w:proofErr w:type="spellEnd"/>
      <w:r w:rsidR="005169D0">
        <w:rPr>
          <w:rFonts w:ascii="Arial" w:hAnsi="Arial" w:cs="Arial"/>
          <w:b/>
          <w:sz w:val="24"/>
          <w:szCs w:val="24"/>
          <w:lang w:val="hr-HR"/>
        </w:rPr>
        <w:t>, dipl.ing.građ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5169D0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A690F"/>
    <w:rsid w:val="004E5BC2"/>
    <w:rsid w:val="005169D0"/>
    <w:rsid w:val="005565E7"/>
    <w:rsid w:val="0057067D"/>
    <w:rsid w:val="005A09A2"/>
    <w:rsid w:val="006618DD"/>
    <w:rsid w:val="00672856"/>
    <w:rsid w:val="00747466"/>
    <w:rsid w:val="008B5093"/>
    <w:rsid w:val="008C5583"/>
    <w:rsid w:val="008E08FD"/>
    <w:rsid w:val="008E7A63"/>
    <w:rsid w:val="00903909"/>
    <w:rsid w:val="00933290"/>
    <w:rsid w:val="009A18AF"/>
    <w:rsid w:val="009E70EF"/>
    <w:rsid w:val="00A510DA"/>
    <w:rsid w:val="00A62C30"/>
    <w:rsid w:val="00AF4E23"/>
    <w:rsid w:val="00BB2755"/>
    <w:rsid w:val="00C101FA"/>
    <w:rsid w:val="00C2590C"/>
    <w:rsid w:val="00C73146"/>
    <w:rsid w:val="00D17343"/>
    <w:rsid w:val="00D43121"/>
    <w:rsid w:val="00D557A0"/>
    <w:rsid w:val="00DB4E00"/>
    <w:rsid w:val="00E31A99"/>
    <w:rsid w:val="00F274BB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2019-03-15T13:17:00Z</dcterms:created>
  <dcterms:modified xsi:type="dcterms:W3CDTF">2019-03-20T13:07:00Z</dcterms:modified>
</cp:coreProperties>
</file>