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26B77">
        <w:rPr>
          <w:rFonts w:ascii="Arial" w:hAnsi="Arial" w:cs="Arial"/>
          <w:b/>
        </w:rPr>
        <w:t xml:space="preserve">ODNOSE PRIJAVU NA </w:t>
      </w:r>
      <w:r w:rsidR="0033099A">
        <w:rPr>
          <w:rFonts w:ascii="Arial" w:hAnsi="Arial" w:cs="Arial"/>
          <w:b/>
        </w:rPr>
        <w:t>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C9090D" w:rsidRPr="00102D22" w:rsidRDefault="00C9090D" w:rsidP="007046F6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</w:t>
      </w:r>
      <w:r w:rsidR="007046F6">
        <w:rPr>
          <w:rFonts w:ascii="Arial" w:hAnsi="Arial" w:cs="Arial"/>
          <w:b/>
        </w:rPr>
        <w:t xml:space="preserve"> ZA PROSTORNO UREĐENJE, GRADITELJSTVO I ZAŠTITU OKOLIŠA </w:t>
      </w:r>
      <w:r w:rsidRPr="00102D22">
        <w:rPr>
          <w:rFonts w:ascii="Arial" w:hAnsi="Arial" w:cs="Arial"/>
          <w:b/>
        </w:rPr>
        <w:t>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D21F20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</w:t>
      </w:r>
      <w:r w:rsidR="00B00636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mjest</w:t>
      </w:r>
      <w:r w:rsidR="00B00636">
        <w:rPr>
          <w:rFonts w:ascii="Arial" w:hAnsi="Arial" w:cs="Arial"/>
          <w:b/>
        </w:rPr>
        <w:t>o</w:t>
      </w:r>
      <w:r w:rsidR="00C9090D" w:rsidRPr="0021672C">
        <w:rPr>
          <w:rFonts w:ascii="Arial" w:hAnsi="Arial" w:cs="Arial"/>
          <w:b/>
        </w:rPr>
        <w:t>:</w:t>
      </w:r>
    </w:p>
    <w:p w:rsidR="00257EA0" w:rsidRPr="00D21F20" w:rsidRDefault="00257EA0" w:rsidP="00D21F20">
      <w:pPr>
        <w:tabs>
          <w:tab w:val="left" w:pos="1080"/>
        </w:tabs>
        <w:jc w:val="both"/>
        <w:rPr>
          <w:rFonts w:ascii="Arial" w:hAnsi="Arial" w:cs="Arial"/>
        </w:rPr>
      </w:pPr>
    </w:p>
    <w:p w:rsidR="002A1F3B" w:rsidRPr="00B00636" w:rsidRDefault="00B00636" w:rsidP="00B00636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''</w:t>
      </w:r>
      <w:r w:rsidR="002A1F3B" w:rsidRPr="00B00636">
        <w:rPr>
          <w:rFonts w:ascii="Arial" w:hAnsi="Arial" w:cs="Arial"/>
          <w:b/>
        </w:rPr>
        <w:t xml:space="preserve">STRUČNI SURADNIK / STRUČNA SURADNICA ZA PROSTORNO UREĐENJE I GRADITELJSTVO – ISPOSTAVA U </w:t>
      </w:r>
      <w:r w:rsidR="00BC3A97" w:rsidRPr="00B00636">
        <w:rPr>
          <w:rFonts w:ascii="Arial" w:hAnsi="Arial" w:cs="Arial"/>
          <w:b/>
        </w:rPr>
        <w:t>KRKU</w:t>
      </w:r>
      <w:r>
        <w:rPr>
          <w:rFonts w:ascii="Arial" w:hAnsi="Arial" w:cs="Arial"/>
          <w:b/>
        </w:rPr>
        <w:t>''</w:t>
      </w:r>
      <w:r w:rsidR="002A1F3B" w:rsidRPr="00B00636">
        <w:rPr>
          <w:rFonts w:ascii="Arial" w:hAnsi="Arial" w:cs="Arial"/>
          <w:b/>
        </w:rPr>
        <w:t xml:space="preserve">: </w:t>
      </w:r>
      <w:r w:rsidR="002A1F3B" w:rsidRPr="00B00636">
        <w:rPr>
          <w:rFonts w:ascii="Arial" w:hAnsi="Arial" w:cs="Arial"/>
        </w:rPr>
        <w:t xml:space="preserve">1 izvršitelj / izvršiteljica na određeno vrijeme </w:t>
      </w:r>
      <w:r w:rsidR="00BC3A97" w:rsidRPr="00B00636">
        <w:rPr>
          <w:rFonts w:ascii="Arial" w:hAnsi="Arial" w:cs="Arial"/>
        </w:rPr>
        <w:t>radi zamjene duže vrijeme odsutne službenice – mjesto rada Krk</w:t>
      </w:r>
    </w:p>
    <w:p w:rsidR="00072A84" w:rsidRDefault="00072A84" w:rsidP="00072A84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26B77">
        <w:rPr>
          <w:rFonts w:ascii="Arial" w:hAnsi="Arial" w:cs="Arial"/>
        </w:rPr>
        <w:t xml:space="preserve">formalne uvjete </w:t>
      </w:r>
      <w:r w:rsidR="00072A84">
        <w:rPr>
          <w:rFonts w:ascii="Arial" w:hAnsi="Arial" w:cs="Arial"/>
        </w:rPr>
        <w:t>Oglasa</w:t>
      </w:r>
      <w:r>
        <w:rPr>
          <w:rFonts w:ascii="Arial" w:hAnsi="Arial" w:cs="Arial"/>
        </w:rPr>
        <w:t xml:space="preserve">, kao i osobe koje nisu podnijele prijavu </w:t>
      </w:r>
      <w:r w:rsidR="00D26B77">
        <w:rPr>
          <w:rFonts w:ascii="Arial" w:hAnsi="Arial" w:cs="Arial"/>
        </w:rPr>
        <w:t xml:space="preserve">na </w:t>
      </w:r>
      <w:r w:rsidR="00072A84">
        <w:rPr>
          <w:rFonts w:ascii="Arial" w:hAnsi="Arial" w:cs="Arial"/>
        </w:rPr>
        <w:t>Oglas</w:t>
      </w:r>
      <w:r>
        <w:rPr>
          <w:rFonts w:ascii="Arial" w:hAnsi="Arial" w:cs="Arial"/>
        </w:rPr>
        <w:t xml:space="preserve"> za radn</w:t>
      </w:r>
      <w:r w:rsidR="00B0063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mjest</w:t>
      </w:r>
      <w:r w:rsidR="00B0063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26B77">
        <w:rPr>
          <w:rFonts w:ascii="Arial" w:hAnsi="Arial" w:cs="Arial"/>
        </w:rPr>
        <w:t xml:space="preserve">ovukla prijavu na </w:t>
      </w:r>
      <w:r w:rsidR="00072A84">
        <w:rPr>
          <w:rFonts w:ascii="Arial" w:hAnsi="Arial" w:cs="Arial"/>
        </w:rPr>
        <w:t>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26B77">
        <w:rPr>
          <w:rFonts w:ascii="Arial" w:hAnsi="Arial" w:cs="Arial"/>
        </w:rPr>
        <w:t xml:space="preserve">tvo za provedbu </w:t>
      </w:r>
      <w:r w:rsidR="00072A84">
        <w:rPr>
          <w:rFonts w:ascii="Arial" w:hAnsi="Arial" w:cs="Arial"/>
        </w:rPr>
        <w:t xml:space="preserve">Oglasa </w:t>
      </w:r>
      <w:r>
        <w:rPr>
          <w:rFonts w:ascii="Arial" w:hAnsi="Arial" w:cs="Arial"/>
        </w:rPr>
        <w:t xml:space="preserve">neće bodovati. </w:t>
      </w:r>
    </w:p>
    <w:p w:rsidR="00257EA0" w:rsidRDefault="00257EA0" w:rsidP="00C9090D">
      <w:pPr>
        <w:ind w:firstLine="360"/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26B77">
        <w:rPr>
          <w:rFonts w:ascii="Arial" w:hAnsi="Arial" w:cs="Arial"/>
        </w:rPr>
        <w:t xml:space="preserve">vo za provedbu </w:t>
      </w:r>
      <w:r w:rsidR="00072A84">
        <w:rPr>
          <w:rFonts w:ascii="Arial" w:hAnsi="Arial" w:cs="Arial"/>
        </w:rPr>
        <w:t>Oglasa</w:t>
      </w:r>
      <w:r w:rsidR="00D44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26B77">
        <w:rPr>
          <w:rFonts w:ascii="Arial" w:hAnsi="Arial" w:cs="Arial"/>
        </w:rPr>
        <w:t xml:space="preserve">tvo za provedbu </w:t>
      </w:r>
      <w:r w:rsidR="00072A84">
        <w:rPr>
          <w:rFonts w:ascii="Arial" w:hAnsi="Arial" w:cs="Arial"/>
        </w:rPr>
        <w:t>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257EA0">
        <w:rPr>
          <w:rFonts w:ascii="Arial" w:hAnsi="Arial" w:cs="Arial"/>
        </w:rPr>
        <w:t>vjuu, te ju dostavlja pro</w:t>
      </w:r>
      <w:r w:rsidR="007046F6">
        <w:rPr>
          <w:rFonts w:ascii="Arial" w:hAnsi="Arial" w:cs="Arial"/>
        </w:rPr>
        <w:t>čelnici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7046F6">
        <w:rPr>
          <w:rFonts w:ascii="Arial" w:hAnsi="Arial" w:cs="Arial"/>
        </w:rPr>
        <w:t xml:space="preserve"> za prostorno uređenje, graditeljstvo i zaštitu okoliša</w:t>
      </w:r>
      <w:r w:rsidR="0033099A">
        <w:rPr>
          <w:rFonts w:ascii="Arial" w:hAnsi="Arial" w:cs="Arial"/>
        </w:rPr>
        <w:t xml:space="preserve"> Primorsko-goranske županije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7046F6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C9090D"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>
        <w:rPr>
          <w:rFonts w:ascii="Arial" w:hAnsi="Arial" w:cs="Arial"/>
        </w:rPr>
        <w:t xml:space="preserve"> za</w:t>
      </w:r>
      <w:r w:rsidRPr="007046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prostorno uređenje, graditeljstvo i zaštitu okoliša</w:t>
      </w:r>
      <w:r w:rsidR="0033099A">
        <w:rPr>
          <w:rFonts w:ascii="Arial" w:hAnsi="Arial" w:cs="Arial"/>
        </w:rPr>
        <w:t xml:space="preserve"> Primorsko-goranske županije</w:t>
      </w:r>
      <w:r>
        <w:rPr>
          <w:rFonts w:ascii="Arial" w:hAnsi="Arial" w:cs="Arial"/>
        </w:rPr>
        <w:t xml:space="preserve">, </w:t>
      </w:r>
      <w:r w:rsidR="00C9090D">
        <w:rPr>
          <w:rFonts w:ascii="Arial" w:hAnsi="Arial" w:cs="Arial"/>
        </w:rPr>
        <w:t>donijeti će rješenje o prijmu u službu najkasnije u roku od 60 dana od isteka roka za podnošenje prijava, koje će biti dostavljeno svim kandidatima / kandidatkinjam</w:t>
      </w:r>
      <w:r w:rsidR="00D26B77">
        <w:rPr>
          <w:rFonts w:ascii="Arial" w:hAnsi="Arial" w:cs="Arial"/>
        </w:rPr>
        <w:t xml:space="preserve">a prijavljenim na </w:t>
      </w:r>
      <w:r w:rsidR="00072A84">
        <w:rPr>
          <w:rFonts w:ascii="Arial" w:hAnsi="Arial" w:cs="Arial"/>
        </w:rPr>
        <w:t>Oglas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3334F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="00D11D22">
        <w:rPr>
          <w:rFonts w:ascii="Arial" w:hAnsi="Arial" w:cs="Arial"/>
          <w:b/>
        </w:rPr>
        <w:t xml:space="preserve">   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="00072A84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</w:t>
      </w:r>
      <w:r w:rsidR="00D26B77">
        <w:rPr>
          <w:rFonts w:ascii="Arial" w:hAnsi="Arial" w:cs="Arial"/>
          <w:b/>
        </w:rPr>
        <w:t xml:space="preserve">za provedbu </w:t>
      </w:r>
      <w:r w:rsidR="00072A84">
        <w:rPr>
          <w:rFonts w:ascii="Arial" w:hAnsi="Arial" w:cs="Arial"/>
          <w:b/>
        </w:rPr>
        <w:t>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E7149C">
        <w:rPr>
          <w:rFonts w:ascii="Arial" w:hAnsi="Arial" w:cs="Arial"/>
          <w:b/>
        </w:rPr>
        <w:t xml:space="preserve">                       </w:t>
      </w:r>
      <w:r w:rsidR="00233ED7">
        <w:rPr>
          <w:rFonts w:ascii="Arial" w:hAnsi="Arial" w:cs="Arial"/>
          <w:b/>
        </w:rPr>
        <w:t xml:space="preserve">     </w:t>
      </w:r>
      <w:r w:rsidR="00571021">
        <w:rPr>
          <w:rFonts w:ascii="Arial" w:hAnsi="Arial" w:cs="Arial"/>
          <w:b/>
        </w:rPr>
        <w:t xml:space="preserve">    </w:t>
      </w:r>
      <w:r w:rsidR="000C121E">
        <w:rPr>
          <w:rFonts w:ascii="Arial" w:hAnsi="Arial" w:cs="Arial"/>
          <w:b/>
        </w:rPr>
        <w:t xml:space="preserve">  </w:t>
      </w:r>
      <w:r w:rsidR="00D11D22">
        <w:rPr>
          <w:rFonts w:ascii="Arial" w:hAnsi="Arial" w:cs="Arial"/>
          <w:b/>
        </w:rPr>
        <w:t xml:space="preserve"> v.r.</w:t>
      </w:r>
      <w:r w:rsidR="00B00636">
        <w:rPr>
          <w:rFonts w:ascii="Arial" w:hAnsi="Arial" w:cs="Arial"/>
          <w:b/>
        </w:rPr>
        <w:t xml:space="preserve"> </w:t>
      </w:r>
      <w:r w:rsidR="00BC3A97">
        <w:rPr>
          <w:rFonts w:ascii="Arial" w:hAnsi="Arial" w:cs="Arial"/>
          <w:b/>
        </w:rPr>
        <w:t>Jasmina Delač</w:t>
      </w:r>
      <w:r w:rsidR="000C121E">
        <w:rPr>
          <w:rFonts w:ascii="Arial" w:hAnsi="Arial" w:cs="Arial"/>
          <w:b/>
        </w:rPr>
        <w:t>,</w:t>
      </w:r>
      <w:r w:rsidR="00B936E9">
        <w:rPr>
          <w:rFonts w:ascii="Arial" w:hAnsi="Arial" w:cs="Arial"/>
          <w:b/>
        </w:rPr>
        <w:t xml:space="preserve"> </w:t>
      </w:r>
      <w:r w:rsidR="000C121E">
        <w:rPr>
          <w:rFonts w:ascii="Arial" w:hAnsi="Arial" w:cs="Arial"/>
          <w:b/>
        </w:rPr>
        <w:t>dipl.</w:t>
      </w:r>
      <w:r w:rsidR="007046F6">
        <w:rPr>
          <w:rFonts w:ascii="Arial" w:hAnsi="Arial" w:cs="Arial"/>
          <w:b/>
        </w:rPr>
        <w:t>i</w:t>
      </w:r>
      <w:r w:rsidR="00BC3A97">
        <w:rPr>
          <w:rFonts w:ascii="Arial" w:hAnsi="Arial" w:cs="Arial"/>
          <w:b/>
        </w:rPr>
        <w:t>ng</w:t>
      </w:r>
      <w:r>
        <w:rPr>
          <w:rFonts w:ascii="Arial" w:hAnsi="Arial" w:cs="Arial"/>
          <w:b/>
        </w:rPr>
        <w:t>.</w:t>
      </w:r>
      <w:r w:rsidR="00BC3A97">
        <w:rPr>
          <w:rFonts w:ascii="Arial" w:hAnsi="Arial" w:cs="Arial"/>
          <w:b/>
        </w:rPr>
        <w:t>građ.</w:t>
      </w:r>
      <w:r>
        <w:rPr>
          <w:rFonts w:ascii="Arial" w:hAnsi="Arial" w:cs="Arial"/>
          <w:b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26B77">
        <w:rPr>
          <w:rFonts w:ascii="Arial" w:hAnsi="Arial" w:cs="Arial"/>
        </w:rPr>
        <w:t>112-0</w:t>
      </w:r>
      <w:r w:rsidR="00072A84">
        <w:rPr>
          <w:rFonts w:ascii="Arial" w:hAnsi="Arial" w:cs="Arial"/>
        </w:rPr>
        <w:t>3</w:t>
      </w:r>
      <w:r w:rsidR="00D62E52">
        <w:rPr>
          <w:rFonts w:ascii="Arial" w:hAnsi="Arial" w:cs="Arial"/>
        </w:rPr>
        <w:t>/1</w:t>
      </w:r>
      <w:r w:rsidR="00571021">
        <w:rPr>
          <w:rFonts w:ascii="Arial" w:hAnsi="Arial" w:cs="Arial"/>
        </w:rPr>
        <w:t>9</w:t>
      </w:r>
      <w:r w:rsidR="00D336D2">
        <w:rPr>
          <w:rFonts w:ascii="Arial" w:hAnsi="Arial" w:cs="Arial"/>
        </w:rPr>
        <w:t>-01/</w:t>
      </w:r>
      <w:r w:rsidR="00B00636">
        <w:rPr>
          <w:rFonts w:ascii="Arial" w:hAnsi="Arial" w:cs="Arial"/>
        </w:rPr>
        <w:t>20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D336D2">
        <w:rPr>
          <w:rFonts w:ascii="Arial" w:hAnsi="Arial" w:cs="Arial"/>
        </w:rPr>
        <w:t>2170/1-06-02/</w:t>
      </w:r>
      <w:r w:rsidR="00571021">
        <w:rPr>
          <w:rFonts w:ascii="Arial" w:hAnsi="Arial" w:cs="Arial"/>
        </w:rPr>
        <w:t>5</w:t>
      </w:r>
      <w:r w:rsidR="00D336D2">
        <w:rPr>
          <w:rFonts w:ascii="Arial" w:hAnsi="Arial" w:cs="Arial"/>
        </w:rPr>
        <w:t>-1</w:t>
      </w:r>
      <w:r w:rsidR="00072A84">
        <w:rPr>
          <w:rFonts w:ascii="Arial" w:hAnsi="Arial" w:cs="Arial"/>
        </w:rPr>
        <w:t>9</w:t>
      </w:r>
      <w:r w:rsidR="00D336D2">
        <w:rPr>
          <w:rFonts w:ascii="Arial" w:hAnsi="Arial" w:cs="Arial"/>
        </w:rPr>
        <w:t>-</w:t>
      </w:r>
      <w:r w:rsidR="00BC3A97">
        <w:rPr>
          <w:rFonts w:ascii="Arial" w:hAnsi="Arial" w:cs="Arial"/>
        </w:rPr>
        <w:t>5</w:t>
      </w:r>
    </w:p>
    <w:p w:rsidR="00C9090D" w:rsidRPr="00E73152" w:rsidRDefault="00D336D2" w:rsidP="00C909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Rijeka,  </w:t>
      </w:r>
      <w:r w:rsidR="00B00636">
        <w:rPr>
          <w:rFonts w:ascii="Arial" w:hAnsi="Arial" w:cs="Arial"/>
        </w:rPr>
        <w:t>9</w:t>
      </w:r>
      <w:r w:rsidR="00B936E9">
        <w:rPr>
          <w:rFonts w:ascii="Arial" w:hAnsi="Arial" w:cs="Arial"/>
        </w:rPr>
        <w:t xml:space="preserve">. </w:t>
      </w:r>
      <w:r w:rsidR="00B00636">
        <w:rPr>
          <w:rFonts w:ascii="Arial" w:hAnsi="Arial" w:cs="Arial"/>
        </w:rPr>
        <w:t>prosinca</w:t>
      </w:r>
      <w:r w:rsidR="00D21F20">
        <w:rPr>
          <w:rFonts w:ascii="Arial" w:hAnsi="Arial" w:cs="Arial"/>
        </w:rPr>
        <w:t xml:space="preserve"> 201</w:t>
      </w:r>
      <w:r w:rsidR="00571021">
        <w:rPr>
          <w:rFonts w:ascii="Arial" w:hAnsi="Arial" w:cs="Arial"/>
        </w:rPr>
        <w:t>9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E46" w:rsidRDefault="00517E46">
      <w:r>
        <w:separator/>
      </w:r>
    </w:p>
  </w:endnote>
  <w:endnote w:type="continuationSeparator" w:id="0">
    <w:p w:rsidR="00517E46" w:rsidRDefault="0051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E46" w:rsidRDefault="00517E46">
      <w:r>
        <w:separator/>
      </w:r>
    </w:p>
  </w:footnote>
  <w:footnote w:type="continuationSeparator" w:id="0">
    <w:p w:rsidR="00517E46" w:rsidRDefault="00517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ABF" w:rsidRDefault="00D11D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1D22">
      <w:rPr>
        <w:rStyle w:val="PageNumber"/>
        <w:noProof/>
      </w:rPr>
      <w:t>2</w:t>
    </w:r>
    <w:r>
      <w:rPr>
        <w:rStyle w:val="PageNumber"/>
      </w:rPr>
      <w:fldChar w:fldCharType="end"/>
    </w:r>
  </w:p>
  <w:p w:rsidR="00775ABF" w:rsidRDefault="00D11D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E3E3A"/>
    <w:multiLevelType w:val="hybridMultilevel"/>
    <w:tmpl w:val="C14C178C"/>
    <w:lvl w:ilvl="0" w:tplc="95C2C99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13980"/>
    <w:rsid w:val="00072A84"/>
    <w:rsid w:val="00083BF8"/>
    <w:rsid w:val="00086F23"/>
    <w:rsid w:val="000C121E"/>
    <w:rsid w:val="000D5D52"/>
    <w:rsid w:val="000D62B9"/>
    <w:rsid w:val="000F7C16"/>
    <w:rsid w:val="00105538"/>
    <w:rsid w:val="001162D1"/>
    <w:rsid w:val="00175219"/>
    <w:rsid w:val="001D4EAF"/>
    <w:rsid w:val="00212B0A"/>
    <w:rsid w:val="00233ED7"/>
    <w:rsid w:val="002523CF"/>
    <w:rsid w:val="00257EA0"/>
    <w:rsid w:val="00280BDD"/>
    <w:rsid w:val="002A1F3B"/>
    <w:rsid w:val="002E30D6"/>
    <w:rsid w:val="0033099A"/>
    <w:rsid w:val="003334FD"/>
    <w:rsid w:val="00351092"/>
    <w:rsid w:val="00387B96"/>
    <w:rsid w:val="003E21C8"/>
    <w:rsid w:val="00421F0D"/>
    <w:rsid w:val="00426829"/>
    <w:rsid w:val="0049447F"/>
    <w:rsid w:val="004B28AC"/>
    <w:rsid w:val="004C7D8D"/>
    <w:rsid w:val="00511233"/>
    <w:rsid w:val="00517E46"/>
    <w:rsid w:val="0054536D"/>
    <w:rsid w:val="005477D7"/>
    <w:rsid w:val="00571021"/>
    <w:rsid w:val="005A5181"/>
    <w:rsid w:val="005E0F0A"/>
    <w:rsid w:val="005E361A"/>
    <w:rsid w:val="00610B05"/>
    <w:rsid w:val="0062373B"/>
    <w:rsid w:val="00651E23"/>
    <w:rsid w:val="00686532"/>
    <w:rsid w:val="006B74BA"/>
    <w:rsid w:val="006D0777"/>
    <w:rsid w:val="007046F6"/>
    <w:rsid w:val="00706A70"/>
    <w:rsid w:val="007466DE"/>
    <w:rsid w:val="00784F0F"/>
    <w:rsid w:val="00795901"/>
    <w:rsid w:val="007B0613"/>
    <w:rsid w:val="00842DA7"/>
    <w:rsid w:val="008F4B66"/>
    <w:rsid w:val="009F0F99"/>
    <w:rsid w:val="009F7D7D"/>
    <w:rsid w:val="00A45A95"/>
    <w:rsid w:val="00A66599"/>
    <w:rsid w:val="00AD47AF"/>
    <w:rsid w:val="00B00636"/>
    <w:rsid w:val="00B936E9"/>
    <w:rsid w:val="00BC3A97"/>
    <w:rsid w:val="00C467FC"/>
    <w:rsid w:val="00C46F9D"/>
    <w:rsid w:val="00C77475"/>
    <w:rsid w:val="00C9090D"/>
    <w:rsid w:val="00CE0598"/>
    <w:rsid w:val="00CF4D1F"/>
    <w:rsid w:val="00D11D22"/>
    <w:rsid w:val="00D15C1C"/>
    <w:rsid w:val="00D21F20"/>
    <w:rsid w:val="00D26B77"/>
    <w:rsid w:val="00D3004F"/>
    <w:rsid w:val="00D336D2"/>
    <w:rsid w:val="00D349EB"/>
    <w:rsid w:val="00D447F2"/>
    <w:rsid w:val="00D57BDF"/>
    <w:rsid w:val="00D62E52"/>
    <w:rsid w:val="00D837BD"/>
    <w:rsid w:val="00E26E94"/>
    <w:rsid w:val="00E51AF0"/>
    <w:rsid w:val="00E7149C"/>
    <w:rsid w:val="00EB5BEF"/>
    <w:rsid w:val="00ED7779"/>
    <w:rsid w:val="00ED7986"/>
    <w:rsid w:val="00EF5621"/>
    <w:rsid w:val="00EF6684"/>
    <w:rsid w:val="00F45C3F"/>
    <w:rsid w:val="00FC5C24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3</cp:revision>
  <cp:lastPrinted>2019-06-07T08:50:00Z</cp:lastPrinted>
  <dcterms:created xsi:type="dcterms:W3CDTF">2020-01-10T12:56:00Z</dcterms:created>
  <dcterms:modified xsi:type="dcterms:W3CDTF">2020-01-10T12:57:00Z</dcterms:modified>
</cp:coreProperties>
</file>