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137E99" wp14:editId="1AEC70E0">
                  <wp:extent cx="400050" cy="4572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62B90174" wp14:editId="6E79B048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PRIMORSKO-GORANSKA ŽUPANIJA                                 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D61BE7" w:rsidRDefault="00746BF1" w:rsidP="00E62F2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  <w:p w:rsidR="0081718F" w:rsidRPr="0087000E" w:rsidRDefault="0081718F" w:rsidP="0081718F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UPRAVNI ODJEL ZA PROSTORNO UREĐENJE,</w:t>
            </w:r>
          </w:p>
          <w:p w:rsidR="00864A02" w:rsidRPr="0081718F" w:rsidRDefault="0081718F" w:rsidP="0081718F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GRADITELJSTVO I ZAŠTITU OKOLIŠA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746BF1" w:rsidRDefault="00746BF1" w:rsidP="00E62F22">
            <w:pPr>
              <w:pStyle w:val="Zaglavlje"/>
              <w:rPr>
                <w:rFonts w:ascii="Arial" w:hAnsi="Arial" w:cs="Arial"/>
              </w:rPr>
            </w:pPr>
          </w:p>
        </w:tc>
      </w:tr>
    </w:tbl>
    <w:p w:rsidR="00746BF1" w:rsidRPr="00103FB6" w:rsidRDefault="003664DE" w:rsidP="00746B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KLASA: 112-0</w:t>
      </w:r>
      <w:r w:rsidR="0081718F">
        <w:rPr>
          <w:rFonts w:ascii="Arial" w:hAnsi="Arial" w:cs="Arial"/>
        </w:rPr>
        <w:t>3</w:t>
      </w:r>
      <w:r>
        <w:rPr>
          <w:rFonts w:ascii="Arial" w:hAnsi="Arial" w:cs="Arial"/>
        </w:rPr>
        <w:t>/19</w:t>
      </w:r>
      <w:r w:rsidR="00746BF1" w:rsidRPr="00103FB6">
        <w:rPr>
          <w:rFonts w:ascii="Arial" w:hAnsi="Arial" w:cs="Arial"/>
        </w:rPr>
        <w:t>-01/</w:t>
      </w:r>
      <w:r w:rsidR="00854A4E">
        <w:rPr>
          <w:rFonts w:ascii="Arial" w:hAnsi="Arial" w:cs="Arial"/>
        </w:rPr>
        <w:t>5</w:t>
      </w:r>
    </w:p>
    <w:p w:rsidR="00746BF1" w:rsidRPr="00A62751" w:rsidRDefault="00864A02" w:rsidP="00746B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URBROJ: </w:t>
      </w:r>
      <w:r w:rsidR="003664DE">
        <w:rPr>
          <w:rFonts w:ascii="Arial" w:hAnsi="Arial" w:cs="Arial"/>
        </w:rPr>
        <w:t>2170/1-06-02/</w:t>
      </w:r>
      <w:r w:rsidR="00854A4E">
        <w:rPr>
          <w:rFonts w:ascii="Arial" w:hAnsi="Arial" w:cs="Arial"/>
        </w:rPr>
        <w:t>5</w:t>
      </w:r>
      <w:r w:rsidR="003664DE">
        <w:rPr>
          <w:rFonts w:ascii="Arial" w:hAnsi="Arial" w:cs="Arial"/>
        </w:rPr>
        <w:t>-19-</w:t>
      </w:r>
      <w:r w:rsidR="0081718F">
        <w:rPr>
          <w:rFonts w:ascii="Arial" w:hAnsi="Arial" w:cs="Arial"/>
        </w:rPr>
        <w:t>8</w:t>
      </w:r>
    </w:p>
    <w:p w:rsidR="00746BF1" w:rsidRPr="00A62751" w:rsidRDefault="00746BF1" w:rsidP="00746BF1">
      <w:pPr>
        <w:jc w:val="both"/>
        <w:rPr>
          <w:rFonts w:ascii="Arial" w:hAnsi="Arial" w:cs="Arial"/>
        </w:rPr>
      </w:pPr>
    </w:p>
    <w:p w:rsidR="00746BF1" w:rsidRDefault="00746BF1" w:rsidP="00746BF1">
      <w:pPr>
        <w:jc w:val="both"/>
        <w:rPr>
          <w:rFonts w:ascii="Arial" w:hAnsi="Arial" w:cs="Arial"/>
        </w:rPr>
      </w:pPr>
      <w:r w:rsidRPr="00A62751">
        <w:rPr>
          <w:rFonts w:ascii="Arial" w:hAnsi="Arial" w:cs="Arial"/>
        </w:rPr>
        <w:t xml:space="preserve">Rijeka, </w:t>
      </w:r>
      <w:r w:rsidR="003664DE">
        <w:rPr>
          <w:rFonts w:ascii="Arial" w:hAnsi="Arial" w:cs="Arial"/>
        </w:rPr>
        <w:t>2</w:t>
      </w:r>
      <w:r w:rsidR="0081718F">
        <w:rPr>
          <w:rFonts w:ascii="Arial" w:hAnsi="Arial" w:cs="Arial"/>
        </w:rPr>
        <w:t>7</w:t>
      </w:r>
      <w:r w:rsidRPr="00F723B4">
        <w:rPr>
          <w:rFonts w:ascii="Arial" w:hAnsi="Arial" w:cs="Arial"/>
        </w:rPr>
        <w:t>.</w:t>
      </w:r>
      <w:r w:rsidRPr="00A62751">
        <w:rPr>
          <w:rFonts w:ascii="Arial" w:hAnsi="Arial" w:cs="Arial"/>
        </w:rPr>
        <w:t xml:space="preserve"> </w:t>
      </w:r>
      <w:r w:rsidR="0081718F">
        <w:rPr>
          <w:rFonts w:ascii="Arial" w:hAnsi="Arial" w:cs="Arial"/>
        </w:rPr>
        <w:t>svibnja</w:t>
      </w:r>
      <w:r w:rsidR="003664DE">
        <w:rPr>
          <w:rFonts w:ascii="Arial" w:hAnsi="Arial" w:cs="Arial"/>
        </w:rPr>
        <w:t xml:space="preserve"> 2019</w:t>
      </w:r>
      <w:r w:rsidRPr="00A62751">
        <w:rPr>
          <w:rFonts w:ascii="Arial" w:hAnsi="Arial" w:cs="Arial"/>
        </w:rPr>
        <w:t>.</w:t>
      </w:r>
    </w:p>
    <w:p w:rsidR="00161948" w:rsidRDefault="00161948" w:rsidP="00746BF1"/>
    <w:p w:rsidR="00161948" w:rsidRDefault="00864A02" w:rsidP="000F391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0F39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Upravnog odjela za prostorno uređenje, graditeljstvo i zaštitu okoliša</w:t>
      </w:r>
      <w:r w:rsidR="007307A7">
        <w:rPr>
          <w:rFonts w:ascii="Arial" w:hAnsi="Arial" w:cs="Arial"/>
        </w:rPr>
        <w:t xml:space="preserve"> Primorsko-goranske </w:t>
      </w:r>
      <w:r w:rsidR="00746BF1">
        <w:rPr>
          <w:rFonts w:ascii="Arial" w:hAnsi="Arial" w:cs="Arial"/>
        </w:rPr>
        <w:t>županije,</w:t>
      </w:r>
      <w:r w:rsidR="00746BF1" w:rsidRPr="00AC6738">
        <w:rPr>
          <w:rFonts w:ascii="Arial" w:hAnsi="Arial" w:cs="Arial"/>
        </w:rPr>
        <w:t xml:space="preserve"> </w:t>
      </w:r>
      <w:r w:rsidR="00746BF1">
        <w:rPr>
          <w:rFonts w:ascii="Arial" w:hAnsi="Arial" w:cs="Arial"/>
        </w:rPr>
        <w:t>temeljem članka</w:t>
      </w:r>
      <w:r w:rsidR="00746BF1" w:rsidRPr="00AC6738">
        <w:rPr>
          <w:rFonts w:ascii="Arial" w:hAnsi="Arial" w:cs="Arial"/>
        </w:rPr>
        <w:t xml:space="preserve"> 19.</w:t>
      </w:r>
      <w:r w:rsidR="0081718F">
        <w:rPr>
          <w:rFonts w:ascii="Arial" w:hAnsi="Arial" w:cs="Arial"/>
        </w:rPr>
        <w:t xml:space="preserve"> i 29. </w:t>
      </w:r>
      <w:r w:rsidR="00746BF1" w:rsidRPr="00AC6738">
        <w:rPr>
          <w:rFonts w:ascii="Arial" w:hAnsi="Arial" w:cs="Arial"/>
        </w:rPr>
        <w:t>Zakona o službenicima i namještenicima u lokalnoj i područnoj (regionalnoj) samoupravi („Narodne novine“ broj 86/08</w:t>
      </w:r>
      <w:r w:rsidR="00EB520B">
        <w:rPr>
          <w:rFonts w:ascii="Arial" w:hAnsi="Arial" w:cs="Arial"/>
        </w:rPr>
        <w:t xml:space="preserve">, </w:t>
      </w:r>
      <w:r w:rsidR="00746BF1">
        <w:rPr>
          <w:rFonts w:ascii="Arial" w:hAnsi="Arial" w:cs="Arial"/>
        </w:rPr>
        <w:t>61/11</w:t>
      </w:r>
      <w:r w:rsidR="00EB520B">
        <w:rPr>
          <w:rFonts w:ascii="Arial" w:hAnsi="Arial" w:cs="Arial"/>
        </w:rPr>
        <w:t xml:space="preserve"> i 4/18</w:t>
      </w:r>
      <w:r w:rsidR="00746BF1">
        <w:rPr>
          <w:rFonts w:ascii="Arial" w:hAnsi="Arial" w:cs="Arial"/>
        </w:rPr>
        <w:t>)</w:t>
      </w:r>
      <w:r w:rsidR="0081718F">
        <w:rPr>
          <w:rFonts w:ascii="Arial" w:hAnsi="Arial" w:cs="Arial"/>
        </w:rPr>
        <w:t xml:space="preserve"> i članka 3. Zakona o izmjenama i dopunama Zakona o postupanju s nezakonito izgrađenim zgradama (''Narodne novine'' broj 65/17), </w:t>
      </w:r>
      <w:r w:rsidR="00746BF1" w:rsidRPr="00AC6738">
        <w:rPr>
          <w:rFonts w:ascii="Arial" w:hAnsi="Arial" w:cs="Arial"/>
        </w:rPr>
        <w:t>objavljuje slijedeće</w:t>
      </w:r>
    </w:p>
    <w:p w:rsidR="005E3AEB" w:rsidRPr="00AC6738" w:rsidRDefault="005E3AEB" w:rsidP="00746BF1">
      <w:pPr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>UPUTE I OBAVIJESTI KANDIDATIMA / KANDIDATKINJAMA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 xml:space="preserve">koji podnose prijavu na </w:t>
      </w:r>
    </w:p>
    <w:p w:rsidR="00746BF1" w:rsidRPr="00AC6738" w:rsidRDefault="008E738D" w:rsidP="00746B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OGLAS</w:t>
      </w:r>
      <w:r w:rsidR="00746BF1">
        <w:rPr>
          <w:rFonts w:ascii="Arial" w:hAnsi="Arial" w:cs="Arial"/>
          <w:b/>
        </w:rPr>
        <w:t xml:space="preserve"> ZA PRIJAM U SLUŽBU U</w:t>
      </w:r>
    </w:p>
    <w:p w:rsidR="00746BF1" w:rsidRDefault="00864A02" w:rsidP="008036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UPRAVNI ODJEL ZA PROSTORNO UREĐENJE, GRADITELJSTVO I ZAŠTITU OKOLIŠA</w:t>
      </w:r>
      <w:r w:rsidR="008036B2">
        <w:rPr>
          <w:rFonts w:ascii="Arial" w:hAnsi="Arial" w:cs="Arial"/>
          <w:b/>
        </w:rPr>
        <w:t xml:space="preserve"> </w:t>
      </w:r>
      <w:r w:rsidR="00746BF1" w:rsidRPr="00AC6738">
        <w:rPr>
          <w:rFonts w:ascii="Arial" w:hAnsi="Arial" w:cs="Arial"/>
          <w:b/>
        </w:rPr>
        <w:t>PRIMORSKO-GORANSKE ŽUPANIJE</w:t>
      </w:r>
    </w:p>
    <w:p w:rsidR="005E3AEB" w:rsidRDefault="005E3AEB" w:rsidP="008036B2">
      <w:pPr>
        <w:jc w:val="center"/>
        <w:rPr>
          <w:rFonts w:ascii="Arial" w:hAnsi="Arial" w:cs="Arial"/>
          <w:b/>
        </w:rPr>
      </w:pPr>
    </w:p>
    <w:p w:rsidR="00161948" w:rsidRDefault="009E7B63" w:rsidP="009E7B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96647F" w:rsidRPr="0011198D">
        <w:rPr>
          <w:rFonts w:ascii="Arial" w:hAnsi="Arial" w:cs="Arial"/>
          <w:b/>
        </w:rPr>
        <w:t>:</w:t>
      </w:r>
    </w:p>
    <w:p w:rsidR="008E738D" w:rsidRDefault="008E738D" w:rsidP="009E7B63">
      <w:pPr>
        <w:jc w:val="both"/>
        <w:rPr>
          <w:rFonts w:ascii="Arial" w:hAnsi="Arial" w:cs="Arial"/>
          <w:b/>
        </w:rPr>
      </w:pPr>
    </w:p>
    <w:p w:rsidR="00590BAF" w:rsidRDefault="00590BAF" w:rsidP="00590BA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8E738D">
        <w:rPr>
          <w:rFonts w:ascii="Arial" w:hAnsi="Arial" w:cs="Arial"/>
          <w:b/>
        </w:rPr>
        <w:t xml:space="preserve">REFERENT – ADMINISTRATIVNI TAJNIK /  REFERENTICA – ADMINISTRATIVNA TAJNICA – SJEDIŠTE U RIJECI,  </w:t>
      </w:r>
      <w:r w:rsidR="008E738D" w:rsidRPr="009E7B63">
        <w:rPr>
          <w:rFonts w:ascii="Arial" w:hAnsi="Arial" w:cs="Arial"/>
          <w:b/>
        </w:rPr>
        <w:t xml:space="preserve">1 izvršitelj /  izvršiteljica na određeno vrijeme </w:t>
      </w:r>
      <w:r w:rsidR="008E738D">
        <w:rPr>
          <w:rFonts w:ascii="Arial" w:hAnsi="Arial" w:cs="Arial"/>
          <w:b/>
        </w:rPr>
        <w:t>od 3 godine, radi obavljanja pomoćno-tehničkih poslova vezanih uz rješavanje zahtjeva podnesenih temeljem Zakona o postupanju s nezakonito izgrađenim zgradama (''Narodne novine'' broj 86/12, 143/13, 65/17 i 14/19)</w:t>
      </w:r>
    </w:p>
    <w:p w:rsidR="00590BAF" w:rsidRDefault="00590BAF" w:rsidP="00590BAF">
      <w:pPr>
        <w:jc w:val="both"/>
        <w:rPr>
          <w:rFonts w:ascii="Arial" w:hAnsi="Arial" w:cs="Arial"/>
          <w:b/>
        </w:rPr>
      </w:pPr>
    </w:p>
    <w:p w:rsidR="008E738D" w:rsidRDefault="008E738D" w:rsidP="00590BAF">
      <w:pPr>
        <w:jc w:val="both"/>
        <w:rPr>
          <w:rFonts w:ascii="Arial" w:hAnsi="Arial" w:cs="Arial"/>
          <w:b/>
        </w:rPr>
      </w:pPr>
      <w:r w:rsidRPr="008036B2">
        <w:rPr>
          <w:rFonts w:ascii="Arial" w:hAnsi="Arial" w:cs="Arial"/>
          <w:b/>
        </w:rPr>
        <w:t xml:space="preserve">OPIS POSLOVA: </w:t>
      </w:r>
    </w:p>
    <w:p w:rsidR="008E738D" w:rsidRDefault="008E738D" w:rsidP="008E738D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Obavlja administrativne poslove za potrebe pročelnika i djelatnika Upravnog odjela, zaprimanje  i raspoređivanje pristigle pošte, priprema pošte za otpremu, prosljeđivanje iste na daljnji rad referentima, te davanje informacija o zaprimljenim predmetima i aktima, vodi evidencije o povjerenim pečatima, žigovima i štambiljima, radnom vremenu djelatnika, službenim putovanjima, kao i drugih evidencija za potrebe pročelnika i Odjela. </w:t>
      </w:r>
    </w:p>
    <w:p w:rsidR="008E738D" w:rsidRDefault="008E738D" w:rsidP="008E738D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Odgovara na telefonske pozive, e-poštu, osobne upite građana i službenika i daje jednostavne upute, prati obveze pročelnika</w:t>
      </w:r>
      <w:r w:rsidR="00B24276">
        <w:rPr>
          <w:rFonts w:ascii="Arial" w:hAnsi="Arial" w:cs="Arial"/>
          <w:szCs w:val="22"/>
        </w:rPr>
        <w:t xml:space="preserve"> (sastanci, dogovori, prijem stranaka i djelatnika), rezervacija slobodnih termina i lokacija održavanja istih, povratnih informacija itd.), te pribavlja i ostale potrebne podatke. </w:t>
      </w:r>
    </w:p>
    <w:p w:rsidR="00B24276" w:rsidRDefault="00B24276" w:rsidP="008E738D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Kopira dokumente, sastavlja jednostavne dopise, priprema  jednostavna izvješća te izrađuje naloge za isplatu. Prikuplja, objedinjuje i ispunjava narudžbe za uredski materijal, uredsku opremu, kotizacije, obavlja prijavu kvarova u Upravnom odjelu, izrađuje naloge za službeni put, polaganje stručnih ispita. </w:t>
      </w:r>
    </w:p>
    <w:p w:rsidR="00B24276" w:rsidRDefault="00B24276" w:rsidP="008E738D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Priprema predmete za arhiviranje i upisuje predmete u glavnu knjigu. </w:t>
      </w:r>
    </w:p>
    <w:p w:rsidR="00B24276" w:rsidRPr="004569FF" w:rsidRDefault="00B24276" w:rsidP="008E738D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Obavlja i ostale poslove  koje mu povjeri pročelnik. </w:t>
      </w:r>
    </w:p>
    <w:p w:rsidR="008E738D" w:rsidRDefault="008E738D" w:rsidP="009E7B63">
      <w:pPr>
        <w:jc w:val="both"/>
        <w:rPr>
          <w:rFonts w:ascii="Arial" w:hAnsi="Arial" w:cs="Arial"/>
          <w:b/>
        </w:rPr>
      </w:pPr>
    </w:p>
    <w:p w:rsidR="00746BF1" w:rsidRPr="00C10B08" w:rsidRDefault="00746BF1" w:rsidP="00746BF1">
      <w:pPr>
        <w:jc w:val="center"/>
        <w:rPr>
          <w:rFonts w:ascii="Arial" w:hAnsi="Arial" w:cs="Arial"/>
          <w:b/>
        </w:rPr>
      </w:pPr>
    </w:p>
    <w:p w:rsidR="00590BAF" w:rsidRDefault="00590BAF" w:rsidP="00590BA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2. </w:t>
      </w:r>
      <w:r w:rsidR="008E738D">
        <w:rPr>
          <w:rFonts w:ascii="Arial" w:hAnsi="Arial" w:cs="Arial"/>
          <w:b/>
        </w:rPr>
        <w:t>VIŠI REFERENT</w:t>
      </w:r>
      <w:r w:rsidR="00EB520B">
        <w:rPr>
          <w:rFonts w:ascii="Arial" w:hAnsi="Arial" w:cs="Arial"/>
          <w:b/>
        </w:rPr>
        <w:t xml:space="preserve"> / VIŠA </w:t>
      </w:r>
      <w:r w:rsidR="008E738D">
        <w:rPr>
          <w:rFonts w:ascii="Arial" w:hAnsi="Arial" w:cs="Arial"/>
          <w:b/>
        </w:rPr>
        <w:t>REFERENTICA</w:t>
      </w:r>
      <w:r w:rsidR="00EB520B">
        <w:rPr>
          <w:rFonts w:ascii="Arial" w:hAnsi="Arial" w:cs="Arial"/>
          <w:b/>
        </w:rPr>
        <w:t xml:space="preserve"> ZA </w:t>
      </w:r>
      <w:r w:rsidR="008E738D">
        <w:rPr>
          <w:rFonts w:ascii="Arial" w:hAnsi="Arial" w:cs="Arial"/>
          <w:b/>
        </w:rPr>
        <w:t>PROSTORNO UREĐENJE I GRADITELJSTVO – ISPOSTAVA U OPATIJI</w:t>
      </w:r>
      <w:r w:rsidR="00746BF1" w:rsidRPr="009E7B63">
        <w:rPr>
          <w:rFonts w:ascii="Arial" w:hAnsi="Arial" w:cs="Arial"/>
          <w:b/>
        </w:rPr>
        <w:t xml:space="preserve">, 1 izvršitelj /  izvršiteljica na određeno vrijeme </w:t>
      </w:r>
      <w:r w:rsidR="008E738D">
        <w:rPr>
          <w:rFonts w:ascii="Arial" w:hAnsi="Arial" w:cs="Arial"/>
          <w:b/>
        </w:rPr>
        <w:t>od 3 godine, radi obavljanja poslova rješavanja zahtjeva podnesenih temeljem Zakona o postupanju s nezakonito izgrađenim zgradama (''Narodne novine'' broj 86/12, 143/13, 65/17 i 14/19)</w:t>
      </w:r>
    </w:p>
    <w:p w:rsidR="00590BAF" w:rsidRDefault="00590BAF" w:rsidP="00590BAF">
      <w:pPr>
        <w:jc w:val="both"/>
        <w:rPr>
          <w:rFonts w:ascii="Arial" w:hAnsi="Arial" w:cs="Arial"/>
          <w:b/>
        </w:rPr>
      </w:pPr>
    </w:p>
    <w:p w:rsidR="00590BAF" w:rsidRDefault="00746BF1" w:rsidP="00590BAF">
      <w:pPr>
        <w:jc w:val="both"/>
        <w:rPr>
          <w:rFonts w:ascii="Arial" w:hAnsi="Arial" w:cs="Arial"/>
          <w:b/>
        </w:rPr>
      </w:pPr>
      <w:r w:rsidRPr="008036B2">
        <w:rPr>
          <w:rFonts w:ascii="Arial" w:hAnsi="Arial" w:cs="Arial"/>
          <w:b/>
        </w:rPr>
        <w:t>OPIS POSLOVA</w:t>
      </w:r>
      <w:r w:rsidR="00590BAF">
        <w:rPr>
          <w:rFonts w:ascii="Arial" w:hAnsi="Arial" w:cs="Arial"/>
          <w:b/>
        </w:rPr>
        <w:t xml:space="preserve">: </w:t>
      </w:r>
      <w:r w:rsidRPr="008036B2">
        <w:rPr>
          <w:rFonts w:ascii="Arial" w:hAnsi="Arial" w:cs="Arial"/>
          <w:b/>
        </w:rPr>
        <w:t xml:space="preserve"> </w:t>
      </w:r>
    </w:p>
    <w:p w:rsidR="005E3AEB" w:rsidRPr="00590BAF" w:rsidRDefault="00B24276" w:rsidP="00590BAF">
      <w:pPr>
        <w:pStyle w:val="Odlomakpopisa"/>
        <w:numPr>
          <w:ilvl w:val="0"/>
          <w:numId w:val="22"/>
        </w:numPr>
        <w:jc w:val="both"/>
        <w:rPr>
          <w:rFonts w:ascii="Arial" w:hAnsi="Arial" w:cs="Arial"/>
          <w:szCs w:val="22"/>
        </w:rPr>
      </w:pPr>
      <w:r w:rsidRPr="00590BAF">
        <w:rPr>
          <w:rFonts w:ascii="Arial" w:hAnsi="Arial" w:cs="Arial"/>
          <w:szCs w:val="22"/>
        </w:rPr>
        <w:t xml:space="preserve">Vodi upravne i druge predmete iz područja prostornog uređenja i gradnje. </w:t>
      </w:r>
    </w:p>
    <w:p w:rsidR="00B24276" w:rsidRDefault="00B24276" w:rsidP="008036B2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Sudjeluje u izradi stručnih materijala, izvješća i obavlja druge poslove iz djelokruga Ispostave po uputi voditelja Ispostave. </w:t>
      </w:r>
    </w:p>
    <w:p w:rsidR="00B24276" w:rsidRDefault="00B24276" w:rsidP="008036B2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Sudjeluje u stručnoj komunikaciji sa strankama i drugim subjektima u svrhu prikupljanja i razmjene informacija. Sudjeluje u obradi predstavki i pritužbi građana i drugih subjekata. </w:t>
      </w:r>
    </w:p>
    <w:p w:rsidR="00B24276" w:rsidRDefault="00B24276" w:rsidP="008036B2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Prati stručnu literaturu, propise i pohađa edukacije iz područja prostornog uređenja i gradnje. Daje upute strankama i projektantima u svezi provedbe dokumenata prostornog uređenja. Izrađuje izvještaje o radu i druge propisane izvještaje, odgovara za pravilnu primjenu postupaka i metoda rada te provedbu pojedinačnih odluka. </w:t>
      </w:r>
    </w:p>
    <w:p w:rsidR="00B24276" w:rsidRPr="004569FF" w:rsidRDefault="00B24276" w:rsidP="008036B2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Obavlja i ostale poslove koje mu povjeri voditelj ispostave. </w:t>
      </w:r>
    </w:p>
    <w:p w:rsidR="005E3AEB" w:rsidRDefault="005E3AEB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746BF1" w:rsidRPr="008036B2" w:rsidRDefault="00746BF1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8036B2">
        <w:rPr>
          <w:rFonts w:ascii="Arial" w:hAnsi="Arial" w:cs="Arial"/>
          <w:b/>
        </w:rPr>
        <w:t>PODACI O PLAĆI:</w:t>
      </w:r>
    </w:p>
    <w:p w:rsidR="00746BF1" w:rsidRPr="00C10B08" w:rsidRDefault="00746BF1" w:rsidP="00746BF1">
      <w:pPr>
        <w:overflowPunct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C10B08">
        <w:rPr>
          <w:rFonts w:ascii="Arial" w:hAnsi="Arial" w:cs="Arial"/>
        </w:rPr>
        <w:t>Plaća je utvrđena Odlukom o koeficijentima za obračun plaća službenika i namještenika u upravnim tijelima Primorsko-goranske županije („Službene novine Primorsko-goranske županije“ broj 36/10</w:t>
      </w:r>
      <w:r>
        <w:rPr>
          <w:rFonts w:ascii="Arial" w:hAnsi="Arial" w:cs="Arial"/>
        </w:rPr>
        <w:t xml:space="preserve">, </w:t>
      </w:r>
      <w:r w:rsidRPr="00C10B08">
        <w:rPr>
          <w:rFonts w:ascii="Arial" w:hAnsi="Arial" w:cs="Arial"/>
        </w:rPr>
        <w:t>12/11</w:t>
      </w:r>
      <w:r>
        <w:rPr>
          <w:rFonts w:ascii="Arial" w:hAnsi="Arial" w:cs="Arial"/>
        </w:rPr>
        <w:t xml:space="preserve"> i 36/14</w:t>
      </w:r>
      <w:r w:rsidRPr="00C10B08">
        <w:rPr>
          <w:rFonts w:ascii="Arial" w:hAnsi="Arial" w:cs="Arial"/>
        </w:rPr>
        <w:t>).</w:t>
      </w:r>
    </w:p>
    <w:p w:rsidR="00590BAF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Osnovnu plaću službenika raspoređenog na radno</w:t>
      </w:r>
      <w:r w:rsidR="00302359">
        <w:rPr>
          <w:rFonts w:ascii="Arial" w:hAnsi="Arial" w:cs="Arial"/>
        </w:rPr>
        <w:t xml:space="preserve"> mjesto</w:t>
      </w:r>
      <w:r w:rsidR="005E3AEB">
        <w:rPr>
          <w:rFonts w:ascii="Arial" w:hAnsi="Arial" w:cs="Arial"/>
        </w:rPr>
        <w:t xml:space="preserve"> </w:t>
      </w:r>
      <w:r w:rsidR="00B24276">
        <w:rPr>
          <w:rFonts w:ascii="Arial" w:hAnsi="Arial" w:cs="Arial"/>
        </w:rPr>
        <w:t>referent čini</w:t>
      </w:r>
      <w:r w:rsidR="00B24276" w:rsidRPr="00B24276">
        <w:rPr>
          <w:rFonts w:ascii="Arial" w:hAnsi="Arial" w:cs="Arial"/>
        </w:rPr>
        <w:t xml:space="preserve"> </w:t>
      </w:r>
      <w:r w:rsidR="00B24276" w:rsidRPr="00AC6738">
        <w:rPr>
          <w:rFonts w:ascii="Arial" w:hAnsi="Arial" w:cs="Arial"/>
        </w:rPr>
        <w:t xml:space="preserve">umnožak koeficijenta složenosti </w:t>
      </w:r>
      <w:r w:rsidR="00B24276">
        <w:rPr>
          <w:rFonts w:ascii="Arial" w:hAnsi="Arial" w:cs="Arial"/>
        </w:rPr>
        <w:t>poslova radnog mjesta koji iznosi 1,</w:t>
      </w:r>
      <w:r w:rsidR="00EA2BDC">
        <w:rPr>
          <w:rFonts w:ascii="Arial" w:hAnsi="Arial" w:cs="Arial"/>
        </w:rPr>
        <w:t>45</w:t>
      </w:r>
      <w:r w:rsidR="00B24276" w:rsidRPr="00AC6738">
        <w:rPr>
          <w:rFonts w:ascii="Arial" w:hAnsi="Arial" w:cs="Arial"/>
        </w:rPr>
        <w:t xml:space="preserve"> </w:t>
      </w:r>
      <w:r w:rsidR="00B60DC2" w:rsidRPr="00AC6738">
        <w:rPr>
          <w:rFonts w:ascii="Arial" w:hAnsi="Arial" w:cs="Arial"/>
        </w:rPr>
        <w:t>i osnovice za obračun plaće, uvećan za 0,5% za svaku navršenu godinu radnog staža</w:t>
      </w:r>
      <w:r w:rsidR="00590BAF">
        <w:rPr>
          <w:rFonts w:ascii="Arial" w:hAnsi="Arial" w:cs="Arial"/>
        </w:rPr>
        <w:t xml:space="preserve">. </w:t>
      </w:r>
    </w:p>
    <w:p w:rsidR="00746BF1" w:rsidRPr="00AC6738" w:rsidRDefault="00590BAF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Osnovnu plaću službenika raspoređenog na radno mjesto </w:t>
      </w:r>
      <w:r w:rsidR="005E3AEB">
        <w:rPr>
          <w:rFonts w:ascii="Arial" w:hAnsi="Arial" w:cs="Arial"/>
        </w:rPr>
        <w:t xml:space="preserve">viši </w:t>
      </w:r>
      <w:r w:rsidR="00B24276">
        <w:rPr>
          <w:rFonts w:ascii="Arial" w:hAnsi="Arial" w:cs="Arial"/>
        </w:rPr>
        <w:t>referent</w:t>
      </w:r>
      <w:r w:rsidR="008036B2">
        <w:rPr>
          <w:rFonts w:ascii="Arial" w:hAnsi="Arial" w:cs="Arial"/>
        </w:rPr>
        <w:t xml:space="preserve"> </w:t>
      </w:r>
      <w:r w:rsidR="00746BF1" w:rsidRPr="00AC6738">
        <w:rPr>
          <w:rFonts w:ascii="Arial" w:hAnsi="Arial" w:cs="Arial"/>
        </w:rPr>
        <w:t xml:space="preserve">čini umnožak koeficijenta složenosti </w:t>
      </w:r>
      <w:r w:rsidR="00746BF1">
        <w:rPr>
          <w:rFonts w:ascii="Arial" w:hAnsi="Arial" w:cs="Arial"/>
        </w:rPr>
        <w:t>pos</w:t>
      </w:r>
      <w:r w:rsidR="00302359">
        <w:rPr>
          <w:rFonts w:ascii="Arial" w:hAnsi="Arial" w:cs="Arial"/>
        </w:rPr>
        <w:t>lov</w:t>
      </w:r>
      <w:r w:rsidR="005E3AEB">
        <w:rPr>
          <w:rFonts w:ascii="Arial" w:hAnsi="Arial" w:cs="Arial"/>
        </w:rPr>
        <w:t xml:space="preserve">a radnog mjesta koji iznosi </w:t>
      </w:r>
      <w:r w:rsidR="00B24276">
        <w:rPr>
          <w:rFonts w:ascii="Arial" w:hAnsi="Arial" w:cs="Arial"/>
        </w:rPr>
        <w:t>1</w:t>
      </w:r>
      <w:r w:rsidR="005E3AEB">
        <w:rPr>
          <w:rFonts w:ascii="Arial" w:hAnsi="Arial" w:cs="Arial"/>
        </w:rPr>
        <w:t>,</w:t>
      </w:r>
      <w:r w:rsidR="00B24276">
        <w:rPr>
          <w:rFonts w:ascii="Arial" w:hAnsi="Arial" w:cs="Arial"/>
        </w:rPr>
        <w:t>95</w:t>
      </w:r>
      <w:r w:rsidR="00746BF1" w:rsidRPr="00AC6738">
        <w:rPr>
          <w:rFonts w:ascii="Arial" w:hAnsi="Arial" w:cs="Arial"/>
        </w:rPr>
        <w:t xml:space="preserve"> i osnovice za obračun plaće, uvećan za 0,5% za svaku navršenu godinu radnog staža.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Osnovica za obračun plaće službenika i nam</w:t>
      </w:r>
      <w:r>
        <w:rPr>
          <w:rFonts w:ascii="Arial" w:hAnsi="Arial" w:cs="Arial"/>
        </w:rPr>
        <w:t xml:space="preserve">ještenika u upravnim odjelima  </w:t>
      </w:r>
      <w:r w:rsidRPr="00AC6738">
        <w:rPr>
          <w:rFonts w:ascii="Arial" w:hAnsi="Arial" w:cs="Arial"/>
        </w:rPr>
        <w:t>službama Primorsko-goranske županije utvrđena je Odlukom Župana i iznosi 4.840,00 kuna bruto.</w:t>
      </w:r>
    </w:p>
    <w:p w:rsidR="00746BF1" w:rsidRDefault="00746BF1" w:rsidP="00746BF1">
      <w:pPr>
        <w:jc w:val="both"/>
        <w:rPr>
          <w:rFonts w:ascii="Arial" w:hAnsi="Arial" w:cs="Arial"/>
          <w:b/>
        </w:rPr>
      </w:pPr>
    </w:p>
    <w:p w:rsidR="00746BF1" w:rsidRDefault="00746BF1" w:rsidP="00746BF1">
      <w:pPr>
        <w:ind w:firstLine="708"/>
        <w:jc w:val="both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>NAČIN OBAVLJANJA PRETHODNE PROVJERE ZNANJA I SPOSO</w:t>
      </w:r>
      <w:r>
        <w:rPr>
          <w:rFonts w:ascii="Arial" w:hAnsi="Arial" w:cs="Arial"/>
          <w:b/>
        </w:rPr>
        <w:t>BNOSTI KANDIDATA / KANDIDATKINJA</w:t>
      </w:r>
      <w:r w:rsidRPr="00AC6738">
        <w:rPr>
          <w:rFonts w:ascii="Arial" w:hAnsi="Arial" w:cs="Arial"/>
          <w:b/>
        </w:rPr>
        <w:t>:</w:t>
      </w:r>
    </w:p>
    <w:p w:rsidR="00746BF1" w:rsidRPr="006F794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Maksimalan broj bodova koje kandidati / kandidatkinje mogu ostvariti na prethodnoj provjeri znanja i sposobnosti iznosi 20 bodova (10 bodova iz pisanog testiranja i 10 bodova temeljem provedenog intervjua).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Prethodnoj provjeri znanja i sposobnosti mogu pristupiti samo kandidati / kandidatkinje koji ispunjavaju formalne uvjete natječaja i koji dobiju poseban pisani poziv na adresu navedenu u prijavi.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Pisano testiranje kandidata / kandidatkinja sastoj</w:t>
      </w:r>
      <w:r>
        <w:rPr>
          <w:rFonts w:ascii="Arial" w:hAnsi="Arial" w:cs="Arial"/>
        </w:rPr>
        <w:t xml:space="preserve">i se od općeg i posebnog dijela, sa </w:t>
      </w:r>
      <w:r w:rsidRPr="00AC6738">
        <w:rPr>
          <w:rFonts w:ascii="Arial" w:hAnsi="Arial" w:cs="Arial"/>
        </w:rPr>
        <w:t>ukupno 20 pitanja</w:t>
      </w:r>
      <w:r>
        <w:rPr>
          <w:rFonts w:ascii="Arial" w:hAnsi="Arial" w:cs="Arial"/>
        </w:rPr>
        <w:t>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Posebni dio testiranja sastoji se od provjere poznavanja zakona i drugih propisa veza</w:t>
      </w:r>
      <w:r>
        <w:rPr>
          <w:rFonts w:ascii="Arial" w:hAnsi="Arial" w:cs="Arial"/>
        </w:rPr>
        <w:t>nih uz djelokrug rada</w:t>
      </w:r>
      <w:r w:rsidR="00864A02">
        <w:rPr>
          <w:rFonts w:ascii="Arial" w:hAnsi="Arial" w:cs="Arial"/>
        </w:rPr>
        <w:t xml:space="preserve"> Upravnog odjela za prostorno uređenje, graditeljstvo i zaštitu </w:t>
      </w:r>
      <w:r w:rsidR="00864A02">
        <w:rPr>
          <w:rFonts w:ascii="Arial" w:hAnsi="Arial" w:cs="Arial"/>
        </w:rPr>
        <w:lastRenderedPageBreak/>
        <w:t>okoliša</w:t>
      </w:r>
      <w:r w:rsidR="007C52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Primorsko-goranske županije i opisa poslova radnog mjesta za čiju popunu je raspisan natječaj. 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20023">
        <w:rPr>
          <w:rFonts w:ascii="Arial" w:hAnsi="Arial" w:cs="Arial"/>
        </w:rPr>
        <w:t>ntervju se provodi samo s kandidatima</w:t>
      </w:r>
      <w:r>
        <w:rPr>
          <w:rFonts w:ascii="Arial" w:hAnsi="Arial" w:cs="Arial"/>
        </w:rPr>
        <w:t xml:space="preserve"> / kandidatkinjama</w:t>
      </w:r>
      <w:r w:rsidRPr="00220023">
        <w:rPr>
          <w:rFonts w:ascii="Arial" w:hAnsi="Arial" w:cs="Arial"/>
        </w:rPr>
        <w:t xml:space="preserve"> koji ostvare najmanje</w:t>
      </w:r>
      <w:r>
        <w:rPr>
          <w:rFonts w:ascii="Arial" w:hAnsi="Arial" w:cs="Arial"/>
        </w:rPr>
        <w:t xml:space="preserve"> ili više od</w:t>
      </w:r>
      <w:r w:rsidRPr="00220023">
        <w:rPr>
          <w:rFonts w:ascii="Arial" w:hAnsi="Arial" w:cs="Arial"/>
        </w:rPr>
        <w:t xml:space="preserve"> 50% bodova</w:t>
      </w:r>
      <w:r>
        <w:rPr>
          <w:rFonts w:ascii="Arial" w:hAnsi="Arial" w:cs="Arial"/>
        </w:rPr>
        <w:t xml:space="preserve"> </w:t>
      </w:r>
      <w:r w:rsidRPr="00220023">
        <w:rPr>
          <w:rFonts w:ascii="Arial" w:hAnsi="Arial" w:cs="Arial"/>
        </w:rPr>
        <w:t>na pro</w:t>
      </w:r>
      <w:r>
        <w:rPr>
          <w:rFonts w:ascii="Arial" w:hAnsi="Arial" w:cs="Arial"/>
        </w:rPr>
        <w:t>vedenom pisanom testiranju.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Vrijeme održavanja prethodne provjere znanja i sposo</w:t>
      </w:r>
      <w:r>
        <w:rPr>
          <w:rFonts w:ascii="Arial" w:hAnsi="Arial" w:cs="Arial"/>
        </w:rPr>
        <w:t xml:space="preserve">bnosti objaviti će se najmanje </w:t>
      </w:r>
      <w:r w:rsidRPr="00AC6738">
        <w:rPr>
          <w:rFonts w:ascii="Arial" w:hAnsi="Arial" w:cs="Arial"/>
        </w:rPr>
        <w:t xml:space="preserve">5 dana prije održavanja provjere na web stranici Primorsko-goranske županije </w:t>
      </w:r>
      <w:hyperlink r:id="rId11" w:history="1">
        <w:r w:rsidRPr="00AC6738">
          <w:rPr>
            <w:rStyle w:val="Hiperveza"/>
            <w:rFonts w:ascii="Arial" w:hAnsi="Arial" w:cs="Arial"/>
          </w:rPr>
          <w:t>www.pgz.hr</w:t>
        </w:r>
      </w:hyperlink>
      <w:r w:rsidRPr="00AC6738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na oglasnoj ploči </w:t>
      </w:r>
      <w:r w:rsidR="00864A02">
        <w:rPr>
          <w:rFonts w:ascii="Arial" w:hAnsi="Arial" w:cs="Arial"/>
        </w:rPr>
        <w:t>Upravnog odjela za prostorno uređenje, graditeljstvo i zaštitu okoliša</w:t>
      </w:r>
      <w:r w:rsidR="00170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Primorsko goranske županije</w:t>
      </w:r>
      <w:r w:rsidRPr="00AC6738">
        <w:rPr>
          <w:rFonts w:ascii="Arial" w:hAnsi="Arial" w:cs="Arial"/>
        </w:rPr>
        <w:t xml:space="preserve"> na adresi </w:t>
      </w:r>
      <w:r w:rsidR="00864A02">
        <w:rPr>
          <w:rFonts w:ascii="Arial" w:hAnsi="Arial" w:cs="Arial"/>
        </w:rPr>
        <w:t>Rijeka, Riva</w:t>
      </w:r>
      <w:r w:rsidR="008036B2">
        <w:rPr>
          <w:rFonts w:ascii="Arial" w:hAnsi="Arial" w:cs="Arial"/>
        </w:rPr>
        <w:t xml:space="preserve"> 10</w:t>
      </w:r>
      <w:r w:rsidRPr="00AC6738">
        <w:rPr>
          <w:rFonts w:ascii="Arial" w:hAnsi="Arial" w:cs="Arial"/>
        </w:rPr>
        <w:t>.</w:t>
      </w:r>
    </w:p>
    <w:p w:rsidR="004569FF" w:rsidRDefault="00746BF1" w:rsidP="00746BF1">
      <w:pPr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ab/>
      </w:r>
    </w:p>
    <w:p w:rsidR="00746BF1" w:rsidRDefault="00746BF1" w:rsidP="00746BF1">
      <w:pPr>
        <w:jc w:val="both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 xml:space="preserve">Pravni i drugi izvori za pripremanje kandidata za testiranje </w:t>
      </w:r>
      <w:r w:rsidR="007E3345">
        <w:rPr>
          <w:rFonts w:ascii="Arial" w:hAnsi="Arial" w:cs="Arial"/>
          <w:b/>
        </w:rPr>
        <w:t>za radno mjesto</w:t>
      </w:r>
      <w:r w:rsidR="00590BAF">
        <w:rPr>
          <w:rFonts w:ascii="Arial" w:hAnsi="Arial" w:cs="Arial"/>
          <w:b/>
        </w:rPr>
        <w:t xml:space="preserve"> </w:t>
      </w:r>
      <w:r w:rsidR="00217E2B">
        <w:rPr>
          <w:rFonts w:ascii="Arial" w:hAnsi="Arial" w:cs="Arial"/>
          <w:b/>
        </w:rPr>
        <w:t xml:space="preserve">pod. red. brojem 1. </w:t>
      </w:r>
      <w:r w:rsidR="007E3345">
        <w:rPr>
          <w:rFonts w:ascii="Arial" w:hAnsi="Arial" w:cs="Arial"/>
          <w:b/>
        </w:rPr>
        <w:t xml:space="preserve">Referent – administrativni tajnik / Referentica – administrativna tajnica </w:t>
      </w:r>
      <w:r w:rsidRPr="00AC6738">
        <w:rPr>
          <w:rFonts w:ascii="Arial" w:hAnsi="Arial" w:cs="Arial"/>
          <w:b/>
        </w:rPr>
        <w:t>je</w:t>
      </w:r>
      <w:r w:rsidR="007E3345">
        <w:rPr>
          <w:rFonts w:ascii="Arial" w:hAnsi="Arial" w:cs="Arial"/>
          <w:b/>
        </w:rPr>
        <w:t>s</w:t>
      </w:r>
      <w:r w:rsidRPr="00AC6738">
        <w:rPr>
          <w:rFonts w:ascii="Arial" w:hAnsi="Arial" w:cs="Arial"/>
          <w:b/>
        </w:rPr>
        <w:t>u:</w:t>
      </w:r>
    </w:p>
    <w:p w:rsidR="003D645C" w:rsidRPr="00AC6738" w:rsidRDefault="003D645C" w:rsidP="00746BF1">
      <w:pPr>
        <w:jc w:val="both"/>
        <w:rPr>
          <w:rFonts w:ascii="Arial" w:hAnsi="Arial" w:cs="Arial"/>
          <w:b/>
        </w:rPr>
      </w:pPr>
    </w:p>
    <w:p w:rsidR="00746BF1" w:rsidRPr="00217E2B" w:rsidRDefault="00746BF1" w:rsidP="00746BF1">
      <w:pPr>
        <w:jc w:val="both"/>
        <w:rPr>
          <w:rFonts w:ascii="Arial" w:hAnsi="Arial" w:cs="Arial"/>
          <w:sz w:val="28"/>
          <w:szCs w:val="28"/>
          <w:u w:val="single"/>
        </w:rPr>
      </w:pPr>
      <w:r w:rsidRPr="00217E2B">
        <w:rPr>
          <w:rFonts w:ascii="Arial" w:hAnsi="Arial" w:cs="Arial"/>
        </w:rPr>
        <w:tab/>
      </w:r>
      <w:r w:rsidRPr="00217E2B">
        <w:rPr>
          <w:rFonts w:ascii="Arial" w:hAnsi="Arial" w:cs="Arial"/>
          <w:sz w:val="28"/>
          <w:szCs w:val="28"/>
          <w:u w:val="single"/>
        </w:rPr>
        <w:t>Opći dio: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lokalnoj i područnoj (regionalnoj) samoupravi (''Narodne novine'' broj 33/01, 60/01 – vjerodostojno tumačenje, 129/05, 109/07,</w:t>
      </w:r>
      <w:r w:rsidR="00DA65BA">
        <w:rPr>
          <w:rFonts w:ascii="Arial" w:hAnsi="Arial" w:cs="Arial"/>
        </w:rPr>
        <w:t xml:space="preserve"> 125/08, 36/09, 150/11, 144/12, </w:t>
      </w:r>
      <w:r>
        <w:rPr>
          <w:rFonts w:ascii="Arial" w:hAnsi="Arial" w:cs="Arial"/>
        </w:rPr>
        <w:t xml:space="preserve"> 19/13 – pročišćeni tekst</w:t>
      </w:r>
      <w:r w:rsidR="00DA65BA">
        <w:rPr>
          <w:rFonts w:ascii="Arial" w:hAnsi="Arial" w:cs="Arial"/>
        </w:rPr>
        <w:t xml:space="preserve"> i 137/15</w:t>
      </w:r>
      <w:r w:rsidR="00360EDC">
        <w:rPr>
          <w:rFonts w:ascii="Arial" w:hAnsi="Arial" w:cs="Arial"/>
        </w:rPr>
        <w:t xml:space="preserve"> </w:t>
      </w:r>
      <w:r w:rsidR="005E3AEB">
        <w:rPr>
          <w:rFonts w:ascii="Arial" w:hAnsi="Arial" w:cs="Arial"/>
        </w:rPr>
        <w:t>–</w:t>
      </w:r>
      <w:r w:rsidR="00360EDC">
        <w:rPr>
          <w:rFonts w:ascii="Arial" w:hAnsi="Arial" w:cs="Arial"/>
        </w:rPr>
        <w:t xml:space="preserve"> ispravak</w:t>
      </w:r>
      <w:r w:rsidR="005E3AEB">
        <w:rPr>
          <w:rFonts w:ascii="Arial" w:hAnsi="Arial" w:cs="Arial"/>
        </w:rPr>
        <w:t xml:space="preserve"> i 123/17</w:t>
      </w:r>
      <w:r>
        <w:rPr>
          <w:rFonts w:ascii="Arial" w:hAnsi="Arial" w:cs="Arial"/>
        </w:rPr>
        <w:t xml:space="preserve">) 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službenicima i namještenicima  u lokalnoj i područnoj (regionalnoj) samoupravi (</w:t>
      </w:r>
      <w:r w:rsidR="005E3AEB">
        <w:rPr>
          <w:rFonts w:ascii="Arial" w:hAnsi="Arial" w:cs="Arial"/>
        </w:rPr>
        <w:t xml:space="preserve">''Narodne novine'' broj 86/08, </w:t>
      </w:r>
      <w:r>
        <w:rPr>
          <w:rFonts w:ascii="Arial" w:hAnsi="Arial" w:cs="Arial"/>
        </w:rPr>
        <w:t>61/11</w:t>
      </w:r>
      <w:r w:rsidR="005E3AEB">
        <w:rPr>
          <w:rFonts w:ascii="Arial" w:hAnsi="Arial" w:cs="Arial"/>
        </w:rPr>
        <w:t xml:space="preserve"> i 4/18</w:t>
      </w:r>
      <w:r>
        <w:rPr>
          <w:rFonts w:ascii="Arial" w:hAnsi="Arial" w:cs="Arial"/>
        </w:rPr>
        <w:t>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upravnim sporovima (''Narodn</w:t>
      </w:r>
      <w:r w:rsidR="00595321">
        <w:rPr>
          <w:rFonts w:ascii="Arial" w:hAnsi="Arial" w:cs="Arial"/>
        </w:rPr>
        <w:t xml:space="preserve">e novine'' broj 20/10, 143/12, </w:t>
      </w:r>
      <w:r>
        <w:rPr>
          <w:rFonts w:ascii="Arial" w:hAnsi="Arial" w:cs="Arial"/>
        </w:rPr>
        <w:t>152/14</w:t>
      </w:r>
      <w:r w:rsidR="00595321">
        <w:rPr>
          <w:rFonts w:ascii="Arial" w:hAnsi="Arial" w:cs="Arial"/>
        </w:rPr>
        <w:t>, 94/16 i 29/17</w:t>
      </w:r>
      <w:r>
        <w:rPr>
          <w:rFonts w:ascii="Arial" w:hAnsi="Arial" w:cs="Arial"/>
        </w:rPr>
        <w:t>)</w:t>
      </w:r>
    </w:p>
    <w:p w:rsidR="00A90875" w:rsidRPr="005E3AEB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555FA3">
        <w:rPr>
          <w:rFonts w:ascii="Arial" w:hAnsi="Arial" w:cs="Arial"/>
        </w:rPr>
        <w:t>Sustav Europske unije (</w:t>
      </w:r>
      <w:hyperlink r:id="rId12" w:history="1">
        <w:r w:rsidRPr="00555FA3">
          <w:rPr>
            <w:rStyle w:val="Hiperveza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555FA3">
        <w:rPr>
          <w:rFonts w:ascii="Arial" w:hAnsi="Arial" w:cs="Arial"/>
          <w:color w:val="666666"/>
        </w:rPr>
        <w:t xml:space="preserve">  </w:t>
      </w:r>
      <w:hyperlink r:id="rId13" w:history="1">
        <w:r w:rsidRPr="00555FA3">
          <w:rPr>
            <w:rStyle w:val="Hiperveza"/>
            <w:rFonts w:ascii="Arial" w:hAnsi="Arial" w:cs="Arial"/>
          </w:rPr>
          <w:t>http://europa.eu/index_hr.htm</w:t>
        </w:r>
      </w:hyperlink>
      <w:r>
        <w:rPr>
          <w:rFonts w:ascii="Arial" w:hAnsi="Arial" w:cs="Arial"/>
        </w:rPr>
        <w:t xml:space="preserve"> - institucije i tijela EU).</w:t>
      </w:r>
    </w:p>
    <w:p w:rsidR="00A90875" w:rsidRPr="00AC6738" w:rsidRDefault="00A90875" w:rsidP="00746BF1">
      <w:pPr>
        <w:jc w:val="both"/>
        <w:rPr>
          <w:rFonts w:ascii="Arial" w:hAnsi="Arial" w:cs="Arial"/>
        </w:rPr>
      </w:pPr>
    </w:p>
    <w:p w:rsidR="00746BF1" w:rsidRPr="00217E2B" w:rsidRDefault="003D645C" w:rsidP="00746BF1">
      <w:pPr>
        <w:ind w:firstLine="708"/>
        <w:jc w:val="both"/>
        <w:rPr>
          <w:rFonts w:ascii="Arial" w:hAnsi="Arial" w:cs="Arial"/>
          <w:sz w:val="28"/>
          <w:szCs w:val="28"/>
          <w:u w:val="single"/>
        </w:rPr>
      </w:pPr>
      <w:r w:rsidRPr="00217E2B">
        <w:rPr>
          <w:rFonts w:ascii="Arial" w:hAnsi="Arial" w:cs="Arial"/>
          <w:sz w:val="28"/>
          <w:szCs w:val="28"/>
          <w:u w:val="single"/>
        </w:rPr>
        <w:t>Posebni dio:</w:t>
      </w:r>
    </w:p>
    <w:p w:rsidR="00B25D46" w:rsidRDefault="00D61BE7" w:rsidP="00C20002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2F7B27">
        <w:rPr>
          <w:rFonts w:ascii="Arial" w:hAnsi="Arial" w:cs="Arial"/>
          <w:bCs/>
        </w:rPr>
        <w:t xml:space="preserve"> </w:t>
      </w:r>
      <w:r w:rsidR="007E3345">
        <w:rPr>
          <w:rFonts w:ascii="Arial" w:hAnsi="Arial" w:cs="Arial"/>
          <w:bCs/>
        </w:rPr>
        <w:t xml:space="preserve">Uredba o uredskom poslovanju (''Narodne novine'' broj 7/09). </w:t>
      </w:r>
    </w:p>
    <w:p w:rsidR="007E3345" w:rsidRDefault="005E3AEB" w:rsidP="005E3AEB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7E3345">
        <w:rPr>
          <w:rFonts w:ascii="Arial" w:hAnsi="Arial" w:cs="Arial"/>
          <w:bCs/>
        </w:rPr>
        <w:t>Zakon o pečatima i žigovima s grbom Republike Hrvatske (''Narodne novine'' broj 33/95)</w:t>
      </w:r>
    </w:p>
    <w:p w:rsidR="00C20002" w:rsidRDefault="00C20002" w:rsidP="005E3AEB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7E3345">
        <w:rPr>
          <w:rFonts w:ascii="Arial" w:hAnsi="Arial" w:cs="Arial"/>
          <w:bCs/>
        </w:rPr>
        <w:t>Zakon o upravnim pristojbama</w:t>
      </w:r>
      <w:r>
        <w:rPr>
          <w:rFonts w:ascii="Arial" w:hAnsi="Arial" w:cs="Arial"/>
          <w:bCs/>
        </w:rPr>
        <w:t xml:space="preserve"> („Narodne novine“ broj 1</w:t>
      </w:r>
      <w:r w:rsidR="004569FF">
        <w:rPr>
          <w:rFonts w:ascii="Arial" w:hAnsi="Arial" w:cs="Arial"/>
          <w:bCs/>
        </w:rPr>
        <w:t>1</w:t>
      </w:r>
      <w:r w:rsidR="007E3345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/</w:t>
      </w:r>
      <w:r w:rsidR="004569FF">
        <w:rPr>
          <w:rFonts w:ascii="Arial" w:hAnsi="Arial" w:cs="Arial"/>
          <w:bCs/>
        </w:rPr>
        <w:t>1</w:t>
      </w:r>
      <w:r w:rsidR="007E3345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)</w:t>
      </w:r>
    </w:p>
    <w:p w:rsidR="00C20002" w:rsidRDefault="00C20002" w:rsidP="005E3AEB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7E3345">
        <w:rPr>
          <w:rFonts w:ascii="Arial" w:hAnsi="Arial" w:cs="Arial"/>
          <w:bCs/>
        </w:rPr>
        <w:t xml:space="preserve">Uredba o natpisnoj ploči i zaglavlju akta tijela državne uprave, lokalne, područne (regionalne) i mjesne samouprave, te pravnih osoba koje imaju javne ovlasti (''Narodne novine'' broj 34/02). </w:t>
      </w:r>
    </w:p>
    <w:p w:rsidR="00746BF1" w:rsidRPr="00AC6738" w:rsidRDefault="00746BF1" w:rsidP="00746BF1">
      <w:pPr>
        <w:jc w:val="both"/>
        <w:rPr>
          <w:rFonts w:ascii="Arial" w:hAnsi="Arial" w:cs="Arial"/>
          <w:b/>
        </w:rPr>
      </w:pPr>
    </w:p>
    <w:p w:rsidR="007E3345" w:rsidRDefault="007E3345" w:rsidP="007E3345">
      <w:pPr>
        <w:jc w:val="both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 xml:space="preserve">Pravni i drugi izvori za pripremanje kandidata za testiranje </w:t>
      </w:r>
      <w:r>
        <w:rPr>
          <w:rFonts w:ascii="Arial" w:hAnsi="Arial" w:cs="Arial"/>
          <w:b/>
        </w:rPr>
        <w:t xml:space="preserve">za radno mjesto </w:t>
      </w:r>
      <w:r w:rsidR="00217E2B">
        <w:rPr>
          <w:rFonts w:ascii="Arial" w:hAnsi="Arial" w:cs="Arial"/>
          <w:b/>
        </w:rPr>
        <w:t xml:space="preserve"> pod rednim brojem 2. </w:t>
      </w:r>
      <w:r>
        <w:rPr>
          <w:rFonts w:ascii="Arial" w:hAnsi="Arial" w:cs="Arial"/>
          <w:b/>
        </w:rPr>
        <w:t xml:space="preserve">Viši referent / Viša referentica za prostorno uređenje i graditeljstvo </w:t>
      </w:r>
      <w:r w:rsidRPr="00AC6738">
        <w:rPr>
          <w:rFonts w:ascii="Arial" w:hAnsi="Arial" w:cs="Arial"/>
          <w:b/>
        </w:rPr>
        <w:t>je</w:t>
      </w:r>
      <w:r>
        <w:rPr>
          <w:rFonts w:ascii="Arial" w:hAnsi="Arial" w:cs="Arial"/>
          <w:b/>
        </w:rPr>
        <w:t>s</w:t>
      </w:r>
      <w:r w:rsidRPr="00AC6738">
        <w:rPr>
          <w:rFonts w:ascii="Arial" w:hAnsi="Arial" w:cs="Arial"/>
          <w:b/>
        </w:rPr>
        <w:t>u:</w:t>
      </w:r>
    </w:p>
    <w:p w:rsidR="007E3345" w:rsidRDefault="007E3345" w:rsidP="007E3345">
      <w:pPr>
        <w:jc w:val="both"/>
        <w:rPr>
          <w:rFonts w:ascii="Arial" w:hAnsi="Arial" w:cs="Arial"/>
          <w:b/>
        </w:rPr>
      </w:pPr>
    </w:p>
    <w:p w:rsidR="007E3345" w:rsidRPr="00217E2B" w:rsidRDefault="007E3345" w:rsidP="007E3345">
      <w:pPr>
        <w:jc w:val="both"/>
        <w:rPr>
          <w:rFonts w:ascii="Arial" w:hAnsi="Arial" w:cs="Arial"/>
          <w:sz w:val="28"/>
          <w:szCs w:val="28"/>
          <w:u w:val="single"/>
        </w:rPr>
      </w:pPr>
      <w:r w:rsidRPr="00217E2B">
        <w:rPr>
          <w:rFonts w:ascii="Arial" w:hAnsi="Arial" w:cs="Arial"/>
          <w:sz w:val="28"/>
          <w:szCs w:val="28"/>
          <w:u w:val="single"/>
        </w:rPr>
        <w:t>Opći dio:</w:t>
      </w:r>
    </w:p>
    <w:p w:rsidR="007E3345" w:rsidRDefault="007E3345" w:rsidP="007E3345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7E3345" w:rsidRDefault="007E3345" w:rsidP="007E3345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Zakon o lokalnoj i područnoj (regionalnoj) samoupravi (''Narodne novine'' broj 33/01, 60/01 – vjerodostojno tumačenje, 129/05, 109/07, 125/08, 36/09, 150/11, 144/12,  19/13 – pročišćeni tekst i 137/15 – ispravak i 123/17) </w:t>
      </w:r>
    </w:p>
    <w:p w:rsidR="007E3345" w:rsidRDefault="007E3345" w:rsidP="007E3345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službenicima i namještenicima  u lokalnoj i područnoj (regionalnoj) samoupravi (''Narodne novine'' broj 86/08, 61/11 i 4/18)</w:t>
      </w:r>
    </w:p>
    <w:p w:rsidR="007E3345" w:rsidRDefault="007E3345" w:rsidP="007E3345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Zakon o općem upravnom postupku (''Narodne novine'' broj 47/09)</w:t>
      </w:r>
    </w:p>
    <w:p w:rsidR="007E3345" w:rsidRDefault="007E3345" w:rsidP="007E3345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upravnim sporovima (''Narodne novine'' broj 20/10, 143/12, 152/14, 94/16 i 29/17)</w:t>
      </w:r>
    </w:p>
    <w:p w:rsidR="007E3345" w:rsidRPr="007E3345" w:rsidRDefault="007E3345" w:rsidP="007E3345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7E3345">
        <w:rPr>
          <w:rFonts w:ascii="Arial" w:hAnsi="Arial" w:cs="Arial"/>
          <w:bCs/>
        </w:rPr>
        <w:t>Uredba o uredskom poslovanju (''Narodne novine'' broj 7/09</w:t>
      </w:r>
      <w:r>
        <w:rPr>
          <w:rFonts w:ascii="Arial" w:hAnsi="Arial" w:cs="Arial"/>
          <w:bCs/>
        </w:rPr>
        <w:t>)</w:t>
      </w:r>
    </w:p>
    <w:p w:rsidR="007E3345" w:rsidRPr="005E3AEB" w:rsidRDefault="007E3345" w:rsidP="007E3345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555FA3">
        <w:rPr>
          <w:rFonts w:ascii="Arial" w:hAnsi="Arial" w:cs="Arial"/>
        </w:rPr>
        <w:t>Sustav Europske unije (</w:t>
      </w:r>
      <w:hyperlink r:id="rId14" w:history="1">
        <w:r w:rsidRPr="00555FA3">
          <w:rPr>
            <w:rStyle w:val="Hiperveza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555FA3">
        <w:rPr>
          <w:rFonts w:ascii="Arial" w:hAnsi="Arial" w:cs="Arial"/>
          <w:color w:val="666666"/>
        </w:rPr>
        <w:t xml:space="preserve">  </w:t>
      </w:r>
      <w:hyperlink r:id="rId15" w:history="1">
        <w:r w:rsidRPr="00555FA3">
          <w:rPr>
            <w:rStyle w:val="Hiperveza"/>
            <w:rFonts w:ascii="Arial" w:hAnsi="Arial" w:cs="Arial"/>
          </w:rPr>
          <w:t>http://europa.eu/index_hr.htm</w:t>
        </w:r>
      </w:hyperlink>
      <w:r>
        <w:rPr>
          <w:rFonts w:ascii="Arial" w:hAnsi="Arial" w:cs="Arial"/>
        </w:rPr>
        <w:t xml:space="preserve"> - institucije i tijela EU).</w:t>
      </w:r>
    </w:p>
    <w:p w:rsidR="007E3345" w:rsidRPr="00217E2B" w:rsidRDefault="007E3345" w:rsidP="007E3345">
      <w:pPr>
        <w:jc w:val="both"/>
        <w:rPr>
          <w:rFonts w:ascii="Arial" w:hAnsi="Arial" w:cs="Arial"/>
        </w:rPr>
      </w:pPr>
    </w:p>
    <w:p w:rsidR="007E3345" w:rsidRPr="00217E2B" w:rsidRDefault="007E3345" w:rsidP="007E3345">
      <w:pPr>
        <w:ind w:firstLine="708"/>
        <w:jc w:val="both"/>
        <w:rPr>
          <w:rFonts w:ascii="Arial" w:hAnsi="Arial" w:cs="Arial"/>
          <w:sz w:val="28"/>
          <w:szCs w:val="28"/>
          <w:u w:val="single"/>
        </w:rPr>
      </w:pPr>
      <w:r w:rsidRPr="00217E2B">
        <w:rPr>
          <w:rFonts w:ascii="Arial" w:hAnsi="Arial" w:cs="Arial"/>
          <w:sz w:val="28"/>
          <w:szCs w:val="28"/>
          <w:u w:val="single"/>
        </w:rPr>
        <w:t>Posebni dio:</w:t>
      </w:r>
    </w:p>
    <w:p w:rsidR="007E3345" w:rsidRDefault="007E3345" w:rsidP="007E3345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Zakon o gradnji (''Narodne novine'' broj 153/13, 20/17 i 39/19)</w:t>
      </w:r>
    </w:p>
    <w:p w:rsidR="007E3345" w:rsidRDefault="007E3345" w:rsidP="007E3345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Zakon o prostornom uređenju („Narodne novine“ broj 153/13, 65/17, 114/18 i 39/19)</w:t>
      </w:r>
    </w:p>
    <w:p w:rsidR="007E3345" w:rsidRDefault="007E3345" w:rsidP="007E3345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Zakon o postupanju s nezakonito izgrađenim zgradama (''Narodne novine'' broj </w:t>
      </w:r>
      <w:r w:rsidR="007565D7">
        <w:rPr>
          <w:rFonts w:ascii="Arial" w:hAnsi="Arial" w:cs="Arial"/>
          <w:bCs/>
        </w:rPr>
        <w:t>86/12, 143/13, 65/17 i 14/19</w:t>
      </w:r>
      <w:r>
        <w:rPr>
          <w:rFonts w:ascii="Arial" w:hAnsi="Arial" w:cs="Arial"/>
          <w:bCs/>
        </w:rPr>
        <w:t xml:space="preserve">). </w:t>
      </w:r>
    </w:p>
    <w:p w:rsidR="00746BF1" w:rsidRDefault="00746BF1" w:rsidP="00746BF1">
      <w:pPr>
        <w:jc w:val="both"/>
        <w:rPr>
          <w:rFonts w:ascii="Arial" w:hAnsi="Arial" w:cs="Arial"/>
        </w:rPr>
      </w:pPr>
    </w:p>
    <w:p w:rsidR="003D645C" w:rsidRPr="00A64158" w:rsidRDefault="003D645C" w:rsidP="00746BF1">
      <w:pPr>
        <w:jc w:val="both"/>
        <w:rPr>
          <w:rFonts w:ascii="Arial" w:hAnsi="Arial" w:cs="Arial"/>
        </w:rPr>
      </w:pPr>
    </w:p>
    <w:p w:rsidR="00B25D46" w:rsidRDefault="00B25D46" w:rsidP="00B25D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</w:t>
      </w:r>
      <w:r w:rsidR="005E3AE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DD37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P r o č e l n i c a</w:t>
      </w:r>
    </w:p>
    <w:p w:rsidR="00B25D46" w:rsidRDefault="00B25D46" w:rsidP="00B25D46">
      <w:pPr>
        <w:jc w:val="both"/>
        <w:rPr>
          <w:rFonts w:ascii="Arial" w:hAnsi="Arial" w:cs="Arial"/>
          <w:b/>
        </w:rPr>
      </w:pPr>
    </w:p>
    <w:p w:rsidR="00B25D46" w:rsidRDefault="00B25D46" w:rsidP="00B25D46">
      <w:pPr>
        <w:jc w:val="both"/>
        <w:rPr>
          <w:rFonts w:ascii="Arial" w:hAnsi="Arial" w:cs="Arial"/>
          <w:b/>
        </w:rPr>
      </w:pPr>
    </w:p>
    <w:p w:rsidR="00B25D46" w:rsidRPr="00524B07" w:rsidRDefault="00B25D46" w:rsidP="00B25D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7D0246">
        <w:rPr>
          <w:rFonts w:ascii="Arial" w:hAnsi="Arial" w:cs="Arial"/>
          <w:b/>
        </w:rPr>
        <w:t xml:space="preserve">                  </w:t>
      </w:r>
      <w:r w:rsidR="00BF5249">
        <w:rPr>
          <w:rFonts w:ascii="Arial" w:hAnsi="Arial" w:cs="Arial"/>
          <w:b/>
        </w:rPr>
        <w:t>v.r.</w:t>
      </w:r>
      <w:bookmarkStart w:id="0" w:name="_GoBack"/>
      <w:bookmarkEnd w:id="0"/>
      <w:r w:rsidR="007D0246">
        <w:rPr>
          <w:rFonts w:ascii="Arial" w:hAnsi="Arial" w:cs="Arial"/>
          <w:b/>
        </w:rPr>
        <w:t xml:space="preserve">  </w:t>
      </w:r>
      <w:r w:rsidR="00C20002">
        <w:rPr>
          <w:rFonts w:ascii="Arial" w:hAnsi="Arial" w:cs="Arial"/>
          <w:b/>
        </w:rPr>
        <w:t xml:space="preserve"> </w:t>
      </w:r>
      <w:proofErr w:type="spellStart"/>
      <w:r w:rsidR="00417291">
        <w:rPr>
          <w:rFonts w:ascii="Arial" w:hAnsi="Arial" w:cs="Arial"/>
          <w:b/>
        </w:rPr>
        <w:t>izv.prof</w:t>
      </w:r>
      <w:proofErr w:type="spellEnd"/>
      <w:r w:rsidR="0041729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Koraljka </w:t>
      </w:r>
      <w:proofErr w:type="spellStart"/>
      <w:r>
        <w:rPr>
          <w:rFonts w:ascii="Arial" w:hAnsi="Arial" w:cs="Arial"/>
          <w:b/>
        </w:rPr>
        <w:t>Vahtar</w:t>
      </w:r>
      <w:proofErr w:type="spellEnd"/>
      <w:r>
        <w:rPr>
          <w:rFonts w:ascii="Arial" w:hAnsi="Arial" w:cs="Arial"/>
          <w:b/>
        </w:rPr>
        <w:t>-Jurković, dipl.ing.građ.</w:t>
      </w:r>
    </w:p>
    <w:p w:rsidR="00B25D46" w:rsidRDefault="00B25D46" w:rsidP="00B25D46">
      <w:pPr>
        <w:ind w:firstLine="705"/>
        <w:jc w:val="both"/>
        <w:rPr>
          <w:rFonts w:ascii="Arial" w:hAnsi="Arial" w:cs="Arial"/>
        </w:rPr>
      </w:pPr>
    </w:p>
    <w:p w:rsidR="00746BF1" w:rsidRDefault="00746BF1" w:rsidP="00746BF1"/>
    <w:sectPr w:rsidR="00746BF1" w:rsidSect="005E3AEB">
      <w:headerReference w:type="default" r:id="rId16"/>
      <w:pgSz w:w="11906" w:h="16838"/>
      <w:pgMar w:top="851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6BF" w:rsidRDefault="008E66BF" w:rsidP="005E3AEB">
      <w:r>
        <w:separator/>
      </w:r>
    </w:p>
  </w:endnote>
  <w:endnote w:type="continuationSeparator" w:id="0">
    <w:p w:rsidR="008E66BF" w:rsidRDefault="008E66BF" w:rsidP="005E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6BF" w:rsidRDefault="008E66BF" w:rsidP="005E3AEB">
      <w:r>
        <w:separator/>
      </w:r>
    </w:p>
  </w:footnote>
  <w:footnote w:type="continuationSeparator" w:id="0">
    <w:p w:rsidR="008E66BF" w:rsidRDefault="008E66BF" w:rsidP="005E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240337"/>
      <w:docPartObj>
        <w:docPartGallery w:val="Page Numbers (Top of Page)"/>
        <w:docPartUnique/>
      </w:docPartObj>
    </w:sdtPr>
    <w:sdtEndPr/>
    <w:sdtContent>
      <w:p w:rsidR="005E3AEB" w:rsidRDefault="005E3AEB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249">
          <w:rPr>
            <w:noProof/>
          </w:rPr>
          <w:t>4</w:t>
        </w:r>
        <w:r>
          <w:fldChar w:fldCharType="end"/>
        </w:r>
      </w:p>
    </w:sdtContent>
  </w:sdt>
  <w:p w:rsidR="005E3AEB" w:rsidRDefault="005E3AE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D6C"/>
    <w:multiLevelType w:val="hybridMultilevel"/>
    <w:tmpl w:val="45D6A12A"/>
    <w:lvl w:ilvl="0" w:tplc="FE3A906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138B0"/>
    <w:multiLevelType w:val="hybridMultilevel"/>
    <w:tmpl w:val="B45E1570"/>
    <w:lvl w:ilvl="0" w:tplc="E5AA467A">
      <w:start w:val="1"/>
      <w:numFmt w:val="upperRoman"/>
      <w:lvlText w:val="%1.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4061D"/>
    <w:multiLevelType w:val="hybridMultilevel"/>
    <w:tmpl w:val="574A2ADC"/>
    <w:lvl w:ilvl="0" w:tplc="953203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45B58"/>
    <w:multiLevelType w:val="hybridMultilevel"/>
    <w:tmpl w:val="CFBE59F4"/>
    <w:lvl w:ilvl="0" w:tplc="BCAEF4A4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BD67E9A"/>
    <w:multiLevelType w:val="hybridMultilevel"/>
    <w:tmpl w:val="4DF29F18"/>
    <w:lvl w:ilvl="0" w:tplc="769E20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425D1"/>
    <w:multiLevelType w:val="hybridMultilevel"/>
    <w:tmpl w:val="34F882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C5495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E40D9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52116D"/>
    <w:multiLevelType w:val="hybridMultilevel"/>
    <w:tmpl w:val="8FD8D02E"/>
    <w:lvl w:ilvl="0" w:tplc="8A2EA9D4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19"/>
        </w:tabs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</w:abstractNum>
  <w:abstractNum w:abstractNumId="9">
    <w:nsid w:val="43C236D2"/>
    <w:multiLevelType w:val="hybridMultilevel"/>
    <w:tmpl w:val="5CBAA2EE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E903CA"/>
    <w:multiLevelType w:val="hybridMultilevel"/>
    <w:tmpl w:val="2D240C9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64066E"/>
    <w:multiLevelType w:val="hybridMultilevel"/>
    <w:tmpl w:val="81B0C74E"/>
    <w:lvl w:ilvl="0" w:tplc="1602B6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60614491"/>
    <w:multiLevelType w:val="hybridMultilevel"/>
    <w:tmpl w:val="868AC3CA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8B0508"/>
    <w:multiLevelType w:val="hybridMultilevel"/>
    <w:tmpl w:val="5A98131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C21034"/>
    <w:multiLevelType w:val="hybridMultilevel"/>
    <w:tmpl w:val="9064D3AC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EA3DED"/>
    <w:multiLevelType w:val="hybridMultilevel"/>
    <w:tmpl w:val="C9B2249E"/>
    <w:lvl w:ilvl="0" w:tplc="E44821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AD50DB"/>
    <w:multiLevelType w:val="hybridMultilevel"/>
    <w:tmpl w:val="0FEE812A"/>
    <w:lvl w:ilvl="0" w:tplc="843C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E463F"/>
    <w:multiLevelType w:val="hybridMultilevel"/>
    <w:tmpl w:val="D3AE5E5A"/>
    <w:lvl w:ilvl="0" w:tplc="E6F4B846">
      <w:start w:val="1"/>
      <w:numFmt w:val="upp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353102B"/>
    <w:multiLevelType w:val="hybridMultilevel"/>
    <w:tmpl w:val="E4AEA756"/>
    <w:lvl w:ilvl="0" w:tplc="06E26556">
      <w:start w:val="1"/>
      <w:numFmt w:val="bullet"/>
      <w:lvlText w:val="-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A137E"/>
    <w:multiLevelType w:val="hybridMultilevel"/>
    <w:tmpl w:val="D044815C"/>
    <w:lvl w:ilvl="0" w:tplc="2D2C68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A27CD3"/>
    <w:multiLevelType w:val="hybridMultilevel"/>
    <w:tmpl w:val="1B026F5E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6B728F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</w:num>
  <w:num w:numId="5">
    <w:abstractNumId w:val="6"/>
  </w:num>
  <w:num w:numId="6">
    <w:abstractNumId w:val="7"/>
  </w:num>
  <w:num w:numId="7">
    <w:abstractNumId w:val="17"/>
  </w:num>
  <w:num w:numId="8">
    <w:abstractNumId w:val="22"/>
  </w:num>
  <w:num w:numId="9">
    <w:abstractNumId w:val="16"/>
  </w:num>
  <w:num w:numId="10">
    <w:abstractNumId w:val="8"/>
  </w:num>
  <w:num w:numId="11">
    <w:abstractNumId w:val="18"/>
  </w:num>
  <w:num w:numId="12">
    <w:abstractNumId w:val="0"/>
  </w:num>
  <w:num w:numId="13">
    <w:abstractNumId w:val="4"/>
  </w:num>
  <w:num w:numId="14">
    <w:abstractNumId w:val="3"/>
  </w:num>
  <w:num w:numId="15">
    <w:abstractNumId w:val="14"/>
  </w:num>
  <w:num w:numId="16">
    <w:abstractNumId w:val="9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2"/>
  </w:num>
  <w:num w:numId="23">
    <w:abstractNumId w:val="2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F1"/>
    <w:rsid w:val="000406AB"/>
    <w:rsid w:val="0007784C"/>
    <w:rsid w:val="000A1692"/>
    <w:rsid w:val="000A5CDB"/>
    <w:rsid w:val="000F3914"/>
    <w:rsid w:val="00114D8B"/>
    <w:rsid w:val="00161948"/>
    <w:rsid w:val="00170BEC"/>
    <w:rsid w:val="001B2FE0"/>
    <w:rsid w:val="001C0DB5"/>
    <w:rsid w:val="00217E2B"/>
    <w:rsid w:val="00240FE6"/>
    <w:rsid w:val="00291261"/>
    <w:rsid w:val="002B793A"/>
    <w:rsid w:val="002C0D9C"/>
    <w:rsid w:val="002D53CA"/>
    <w:rsid w:val="002F7B27"/>
    <w:rsid w:val="00302359"/>
    <w:rsid w:val="00320C43"/>
    <w:rsid w:val="0035143E"/>
    <w:rsid w:val="00360EDC"/>
    <w:rsid w:val="003664DE"/>
    <w:rsid w:val="0039035B"/>
    <w:rsid w:val="003B706F"/>
    <w:rsid w:val="003D19B8"/>
    <w:rsid w:val="003D645C"/>
    <w:rsid w:val="003E4656"/>
    <w:rsid w:val="00417291"/>
    <w:rsid w:val="00421F0D"/>
    <w:rsid w:val="00447B60"/>
    <w:rsid w:val="004569FF"/>
    <w:rsid w:val="00476384"/>
    <w:rsid w:val="00491296"/>
    <w:rsid w:val="004E7FC3"/>
    <w:rsid w:val="005271F4"/>
    <w:rsid w:val="00553E8D"/>
    <w:rsid w:val="00590BAF"/>
    <w:rsid w:val="00595321"/>
    <w:rsid w:val="005E3AEB"/>
    <w:rsid w:val="005F41AF"/>
    <w:rsid w:val="00647FAE"/>
    <w:rsid w:val="006D0AC9"/>
    <w:rsid w:val="0072710C"/>
    <w:rsid w:val="007307A7"/>
    <w:rsid w:val="0074031D"/>
    <w:rsid w:val="00746BF1"/>
    <w:rsid w:val="007565D7"/>
    <w:rsid w:val="00776C75"/>
    <w:rsid w:val="007C5230"/>
    <w:rsid w:val="007D0246"/>
    <w:rsid w:val="007D1199"/>
    <w:rsid w:val="007E3345"/>
    <w:rsid w:val="008036B2"/>
    <w:rsid w:val="00815A00"/>
    <w:rsid w:val="0081718F"/>
    <w:rsid w:val="00854A4E"/>
    <w:rsid w:val="00864A02"/>
    <w:rsid w:val="00875046"/>
    <w:rsid w:val="008C09E9"/>
    <w:rsid w:val="008E66BF"/>
    <w:rsid w:val="008E738D"/>
    <w:rsid w:val="008F70F6"/>
    <w:rsid w:val="00926D2C"/>
    <w:rsid w:val="00953321"/>
    <w:rsid w:val="0096647F"/>
    <w:rsid w:val="00974A07"/>
    <w:rsid w:val="009D1717"/>
    <w:rsid w:val="009E7B63"/>
    <w:rsid w:val="00A213B4"/>
    <w:rsid w:val="00A87912"/>
    <w:rsid w:val="00A90875"/>
    <w:rsid w:val="00A94C45"/>
    <w:rsid w:val="00AD6F9C"/>
    <w:rsid w:val="00AE032B"/>
    <w:rsid w:val="00B22E37"/>
    <w:rsid w:val="00B24276"/>
    <w:rsid w:val="00B25D46"/>
    <w:rsid w:val="00B47D88"/>
    <w:rsid w:val="00B60DC2"/>
    <w:rsid w:val="00B762CC"/>
    <w:rsid w:val="00B80DBA"/>
    <w:rsid w:val="00B863A9"/>
    <w:rsid w:val="00B9239C"/>
    <w:rsid w:val="00BA1944"/>
    <w:rsid w:val="00BA4623"/>
    <w:rsid w:val="00BD6FAA"/>
    <w:rsid w:val="00BE60AB"/>
    <w:rsid w:val="00BF119F"/>
    <w:rsid w:val="00BF5249"/>
    <w:rsid w:val="00C20002"/>
    <w:rsid w:val="00C56CE5"/>
    <w:rsid w:val="00CA68DA"/>
    <w:rsid w:val="00CF0F6F"/>
    <w:rsid w:val="00D2289D"/>
    <w:rsid w:val="00D262B6"/>
    <w:rsid w:val="00D6140F"/>
    <w:rsid w:val="00D61BE7"/>
    <w:rsid w:val="00DA65BA"/>
    <w:rsid w:val="00DD1E95"/>
    <w:rsid w:val="00DD37FB"/>
    <w:rsid w:val="00DE10C1"/>
    <w:rsid w:val="00E23521"/>
    <w:rsid w:val="00E612DE"/>
    <w:rsid w:val="00EA2BDC"/>
    <w:rsid w:val="00EB520B"/>
    <w:rsid w:val="00F723B4"/>
    <w:rsid w:val="00F83F34"/>
    <w:rsid w:val="00F97C6A"/>
    <w:rsid w:val="00FD2561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746BF1"/>
    <w:rPr>
      <w:color w:val="0000FF"/>
      <w:u w:val="single"/>
    </w:rPr>
  </w:style>
  <w:style w:type="character" w:styleId="Istaknuto">
    <w:name w:val="Emphasis"/>
    <w:basedOn w:val="Zadanifontodlomka"/>
    <w:qFormat/>
    <w:rsid w:val="00746BF1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Tekstfusnote">
    <w:name w:val="footnote text"/>
    <w:basedOn w:val="Normal"/>
    <w:link w:val="TekstfusnoteChar"/>
    <w:rsid w:val="0096647F"/>
    <w:rPr>
      <w:sz w:val="20"/>
      <w:szCs w:val="20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zproreda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746BF1"/>
    <w:rPr>
      <w:color w:val="0000FF"/>
      <w:u w:val="single"/>
    </w:rPr>
  </w:style>
  <w:style w:type="character" w:styleId="Istaknuto">
    <w:name w:val="Emphasis"/>
    <w:basedOn w:val="Zadanifontodlomka"/>
    <w:qFormat/>
    <w:rsid w:val="00746BF1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Tekstfusnote">
    <w:name w:val="footnote text"/>
    <w:basedOn w:val="Normal"/>
    <w:link w:val="TekstfusnoteChar"/>
    <w:rsid w:val="0096647F"/>
    <w:rPr>
      <w:sz w:val="20"/>
      <w:szCs w:val="20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zproreda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uropa.eu/index_hr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uropa.e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z.h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uropa.eu/index_hr.htm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europa.eu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844F6-B7B9-440C-B49C-53D7BEF3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1389</Words>
  <Characters>7923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10</cp:revision>
  <dcterms:created xsi:type="dcterms:W3CDTF">2019-05-28T07:33:00Z</dcterms:created>
  <dcterms:modified xsi:type="dcterms:W3CDTF">2019-06-07T08:06:00Z</dcterms:modified>
</cp:coreProperties>
</file>