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AF7355" w:rsidTr="00712F38">
              <w:tc>
                <w:tcPr>
                  <w:tcW w:w="5688" w:type="dxa"/>
                </w:tcPr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="00806884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UPRAVNI ODJEL ZA KULTURU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,</w:t>
                  </w:r>
                </w:p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 xml:space="preserve">                    </w:t>
                  </w:r>
                  <w:r w:rsidR="00806884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SPORT I TEHNIČKU KULTURU</w:t>
                  </w:r>
                </w:p>
                <w:p w:rsidR="00143E0B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:rsidR="00143E0B" w:rsidRPr="0087000E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Pr="0056149C" w:rsidRDefault="000075E8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KLASA: </w:t>
            </w:r>
            <w:r w:rsidR="00806884">
              <w:rPr>
                <w:rFonts w:ascii="Arial" w:hAnsi="Arial" w:cs="Arial"/>
              </w:rPr>
              <w:t>112-02/19-01/7</w:t>
            </w:r>
          </w:p>
          <w:p w:rsidR="00143E0B" w:rsidRPr="0056149C" w:rsidRDefault="001C7531" w:rsidP="00143E0B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>URBROJ: 2170/1-06-02/2-19</w:t>
            </w:r>
            <w:r w:rsidR="00143E0B" w:rsidRPr="0056149C">
              <w:rPr>
                <w:rFonts w:ascii="Arial" w:hAnsi="Arial" w:cs="Arial"/>
              </w:rPr>
              <w:t>-3</w:t>
            </w:r>
          </w:p>
          <w:p w:rsidR="00143E0B" w:rsidRPr="0056149C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DB5176" w:rsidRPr="001C7531" w:rsidRDefault="0056149C" w:rsidP="001C7531">
            <w:pPr>
              <w:jc w:val="both"/>
              <w:rPr>
                <w:rFonts w:ascii="Arial" w:hAnsi="Arial" w:cs="Arial"/>
              </w:rPr>
            </w:pPr>
            <w:r w:rsidRPr="0056149C">
              <w:rPr>
                <w:rFonts w:ascii="Arial" w:hAnsi="Arial" w:cs="Arial"/>
              </w:rPr>
              <w:t xml:space="preserve">Rijeka, </w:t>
            </w:r>
            <w:r w:rsidR="00C37636">
              <w:rPr>
                <w:rFonts w:ascii="Arial" w:hAnsi="Arial" w:cs="Arial"/>
              </w:rPr>
              <w:t>15.</w:t>
            </w:r>
            <w:r w:rsidR="00806884">
              <w:rPr>
                <w:rFonts w:ascii="Arial" w:hAnsi="Arial" w:cs="Arial"/>
              </w:rPr>
              <w:t xml:space="preserve"> srpnja</w:t>
            </w:r>
            <w:r w:rsidR="001C7531" w:rsidRPr="0056149C">
              <w:rPr>
                <w:rFonts w:ascii="Arial" w:hAnsi="Arial" w:cs="Arial"/>
              </w:rPr>
              <w:t xml:space="preserve"> 2019</w:t>
            </w:r>
            <w:r w:rsidR="00143E0B" w:rsidRPr="0056149C">
              <w:rPr>
                <w:rFonts w:ascii="Arial" w:hAnsi="Arial" w:cs="Arial"/>
              </w:rPr>
              <w:t>.</w:t>
            </w: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80688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za kulturu, sport i tehničku kulturu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 UPRAVNI ODJEL</w:t>
      </w:r>
      <w:r w:rsidR="00806884">
        <w:rPr>
          <w:rFonts w:ascii="Arial" w:hAnsi="Arial" w:cs="Arial"/>
          <w:b/>
        </w:rPr>
        <w:t xml:space="preserve"> ZA KULTURU, SPORT I TEHNIČKU KULTURU PRIMORSKO-GORANSKE ŽUPANIJE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06884">
        <w:rPr>
          <w:rFonts w:ascii="Arial" w:hAnsi="Arial" w:cs="Arial"/>
          <w:b/>
        </w:rPr>
        <w:t>ZA SPORT I TEHNIČKU KULTURU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t>proučava i stručno obrađuje složenija pitanja iz podr</w:t>
      </w:r>
      <w:r>
        <w:rPr>
          <w:rFonts w:ascii="Arial" w:hAnsi="Arial" w:cs="Arial"/>
        </w:rPr>
        <w:t>učja sporta i tehničke kulture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t>sudjeluje u izradi prijedloga i obavlja poslove u vezi javnih potreba u sportu i tehničkoj kulturi, te prati izvršenje aktivnosti s</w:t>
      </w:r>
      <w:r>
        <w:rPr>
          <w:rFonts w:ascii="Arial" w:hAnsi="Arial" w:cs="Arial"/>
        </w:rPr>
        <w:t>ukladno Programu javnih potreba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t>sudjeluje u izradi materijala koje donosi Župan ili Županijska S</w:t>
      </w:r>
      <w:r>
        <w:rPr>
          <w:rFonts w:ascii="Arial" w:hAnsi="Arial" w:cs="Arial"/>
        </w:rPr>
        <w:t>kupština, te izradi strateških,</w:t>
      </w:r>
      <w:r w:rsidRPr="00011C22">
        <w:rPr>
          <w:rFonts w:ascii="Arial" w:hAnsi="Arial" w:cs="Arial"/>
        </w:rPr>
        <w:t xml:space="preserve"> planskih dokumenata i izvješća iz djelok</w:t>
      </w:r>
      <w:r>
        <w:rPr>
          <w:rFonts w:ascii="Arial" w:hAnsi="Arial" w:cs="Arial"/>
        </w:rPr>
        <w:t>ruga sporta i tehničke kulture</w:t>
      </w:r>
    </w:p>
    <w:p w:rsidR="00806884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t>sudjeluje u organizaciji natjecanja, susre</w:t>
      </w:r>
      <w:r>
        <w:rPr>
          <w:rFonts w:ascii="Arial" w:hAnsi="Arial" w:cs="Arial"/>
        </w:rPr>
        <w:t>ta i smotri učenika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administrativno i stručno vodi projekte (su)financirane sredstvima fondova EU za potrebe Upravnog odjela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t>izrađuje ugovore o sufinanciranju programa, te ih priprema za potpisivanje, sudjeluje u izradi i izvršavanju proračuna Upravnog odjela (izrada naloga za isplatu, praćenje izvršavanja proračuna Upravnog odjela), prikuplja i analizir</w:t>
      </w:r>
      <w:r>
        <w:rPr>
          <w:rFonts w:ascii="Arial" w:hAnsi="Arial" w:cs="Arial"/>
        </w:rPr>
        <w:t>a izvještaje iz djelokruga rada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t>surađuje i prati rad Županijske Zajednice sportova, Zajednice tehničke kulture, Saveza školskih sportskih društava Primorsko-goranske županije, Saveza inovatora Primorsko-goranske županije i Županijskog Saveza športova osoba s invaliditetom, trgovačkog društva (čiji rad prati Upravni odjel),  te izrađuje potrebna izvješća</w:t>
      </w:r>
    </w:p>
    <w:p w:rsidR="00806884" w:rsidRPr="00011C22" w:rsidRDefault="00806884" w:rsidP="00806884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11C22">
        <w:rPr>
          <w:rFonts w:ascii="Arial" w:hAnsi="Arial" w:cs="Arial"/>
        </w:rPr>
        <w:lastRenderedPageBreak/>
        <w:t>kontaktira s korisnicima javnih potreba u sportu i tehničkoj kulturi, državnim tijelima i ostalim subjektima u svrhu prikupljanja p</w:t>
      </w:r>
      <w:r>
        <w:rPr>
          <w:rFonts w:ascii="Arial" w:hAnsi="Arial" w:cs="Arial"/>
        </w:rPr>
        <w:t>otrebnih podataka i informacija</w:t>
      </w:r>
    </w:p>
    <w:p w:rsidR="00806884" w:rsidRDefault="00806884" w:rsidP="00806884">
      <w:pPr>
        <w:pStyle w:val="BodyText"/>
        <w:numPr>
          <w:ilvl w:val="0"/>
          <w:numId w:val="16"/>
        </w:numPr>
        <w:rPr>
          <w:lang w:val="hr-HR"/>
        </w:rPr>
      </w:pPr>
      <w:r w:rsidRPr="0039174C">
        <w:rPr>
          <w:lang w:val="hr-HR"/>
        </w:rPr>
        <w:t>sudjeluje u izradi materijala koje donosi Župan ili Županijska skupština</w:t>
      </w:r>
    </w:p>
    <w:p w:rsidR="00806884" w:rsidRPr="00011C22" w:rsidRDefault="00806884" w:rsidP="00806884">
      <w:pPr>
        <w:pStyle w:val="BodyText"/>
        <w:numPr>
          <w:ilvl w:val="0"/>
          <w:numId w:val="16"/>
        </w:numPr>
        <w:rPr>
          <w:lang w:val="hr-HR"/>
        </w:rPr>
      </w:pPr>
      <w:r w:rsidRPr="00011C22">
        <w:rPr>
          <w:lang w:val="hr-HR"/>
        </w:rPr>
        <w:t>surađuje u osmišljavanju novih programa iz područja rada Upravnog odjela</w:t>
      </w:r>
    </w:p>
    <w:p w:rsidR="00806884" w:rsidRPr="00011C22" w:rsidRDefault="00806884" w:rsidP="00806884">
      <w:pPr>
        <w:pStyle w:val="BodyText"/>
        <w:numPr>
          <w:ilvl w:val="0"/>
          <w:numId w:val="16"/>
        </w:numPr>
        <w:rPr>
          <w:lang w:val="hr-HR"/>
        </w:rPr>
      </w:pPr>
      <w:r w:rsidRPr="00011C22">
        <w:rPr>
          <w:lang w:val="hr-HR"/>
        </w:rPr>
        <w:t>obavlja stručne i administrativne poslove za nadležno radno tijelo Županijske skupštine, surađuje u poslovima koji se odnose na planiranje i realizaciju značajnih manifestacija iz područja sporta, tehničke kulture i EU programa, u organizac</w:t>
      </w:r>
      <w:r>
        <w:rPr>
          <w:lang w:val="hr-HR"/>
        </w:rPr>
        <w:t>iji i pokroviteljstvu Županije</w:t>
      </w:r>
    </w:p>
    <w:p w:rsidR="00671804" w:rsidRPr="00806884" w:rsidRDefault="00806884" w:rsidP="00671804">
      <w:pPr>
        <w:pStyle w:val="BodyText"/>
        <w:numPr>
          <w:ilvl w:val="0"/>
          <w:numId w:val="16"/>
        </w:numPr>
        <w:rPr>
          <w:lang w:val="hr-HR"/>
        </w:rPr>
      </w:pPr>
      <w:r w:rsidRPr="00011C22">
        <w:rPr>
          <w:lang w:val="hr-HR"/>
        </w:rPr>
        <w:t xml:space="preserve">obavlja i druge poslove </w:t>
      </w:r>
      <w:r w:rsidRPr="002F2D89">
        <w:rPr>
          <w:lang w:val="hr-HR"/>
        </w:rPr>
        <w:t>po nalogu pročelnika</w:t>
      </w:r>
    </w:p>
    <w:p w:rsidR="0056149C" w:rsidRPr="00844F07" w:rsidRDefault="0056149C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806884">
        <w:rPr>
          <w:rFonts w:ascii="Arial" w:hAnsi="Arial" w:cs="Arial"/>
        </w:rPr>
        <w:t>imenovano od strane pročelnice</w:t>
      </w:r>
      <w:r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</w:t>
      </w:r>
      <w:r w:rsidR="00806884">
        <w:rPr>
          <w:rFonts w:ascii="Arial" w:hAnsi="Arial" w:cs="Arial"/>
        </w:rPr>
        <w:t xml:space="preserve"> za kulturu, sport i tehničku kulturu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</w:t>
      </w:r>
      <w:r w:rsidR="00143E0B">
        <w:rPr>
          <w:rFonts w:ascii="Arial" w:hAnsi="Arial" w:cs="Arial"/>
        </w:rPr>
        <w:t>og odjela</w:t>
      </w:r>
      <w:r w:rsidR="00806884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806884">
        <w:rPr>
          <w:rFonts w:ascii="Arial" w:hAnsi="Arial" w:cs="Arial"/>
        </w:rPr>
        <w:t>djela za kulturu, sport i tehničku kulturu</w:t>
      </w:r>
      <w:r w:rsidR="0014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>nije</w:t>
      </w:r>
      <w:r w:rsidR="00806884">
        <w:rPr>
          <w:rFonts w:ascii="Arial" w:hAnsi="Arial" w:cs="Arial"/>
        </w:rPr>
        <w:t xml:space="preserve"> na adresi Rijeka, </w:t>
      </w:r>
      <w:proofErr w:type="spellStart"/>
      <w:r w:rsidR="00806884">
        <w:rPr>
          <w:rFonts w:ascii="Arial" w:hAnsi="Arial" w:cs="Arial"/>
        </w:rPr>
        <w:t>Ciottina</w:t>
      </w:r>
      <w:proofErr w:type="spellEnd"/>
      <w:r w:rsidR="00806884">
        <w:rPr>
          <w:rFonts w:ascii="Arial" w:hAnsi="Arial" w:cs="Arial"/>
        </w:rPr>
        <w:t xml:space="preserve"> 17b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1C7531">
        <w:rPr>
          <w:rFonts w:ascii="Arial" w:hAnsi="Arial" w:cs="Arial"/>
        </w:rPr>
        <w:t xml:space="preserve"> i 96/18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Pr="00C37636" w:rsidRDefault="00671804" w:rsidP="00C376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806884" w:rsidRDefault="00102D65" w:rsidP="00806884">
      <w:pPr>
        <w:ind w:left="426" w:hanging="142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 w:rsidR="00806884">
        <w:rPr>
          <w:rFonts w:ascii="Arial" w:hAnsi="Arial" w:cs="Arial"/>
          <w:bCs/>
        </w:rPr>
        <w:t xml:space="preserve"> Zakon o sportu</w:t>
      </w:r>
      <w:r w:rsidR="005C477D" w:rsidRPr="00102D65">
        <w:rPr>
          <w:rFonts w:ascii="Arial" w:hAnsi="Arial" w:cs="Arial"/>
          <w:bCs/>
        </w:rPr>
        <w:t xml:space="preserve"> („Narod</w:t>
      </w:r>
      <w:r w:rsidR="00ED693C">
        <w:rPr>
          <w:rFonts w:ascii="Arial" w:hAnsi="Arial" w:cs="Arial"/>
        </w:rPr>
        <w:t>ne novine“ br</w:t>
      </w:r>
      <w:r w:rsidR="00806884">
        <w:rPr>
          <w:rFonts w:ascii="Arial" w:hAnsi="Arial" w:cs="Arial"/>
        </w:rPr>
        <w:t>oj 71/0</w:t>
      </w:r>
      <w:r w:rsidR="001C7531">
        <w:rPr>
          <w:rFonts w:ascii="Arial" w:hAnsi="Arial" w:cs="Arial"/>
        </w:rPr>
        <w:t>6</w:t>
      </w:r>
      <w:r w:rsidR="00806884">
        <w:rPr>
          <w:rFonts w:ascii="Arial" w:hAnsi="Arial" w:cs="Arial"/>
        </w:rPr>
        <w:t>, 150/08, 124/10, 124/11, 86/12, 94/13, 85/15 i 19/16</w:t>
      </w:r>
      <w:r w:rsidR="005C477D" w:rsidRPr="00102D65">
        <w:rPr>
          <w:rFonts w:ascii="Arial" w:hAnsi="Arial" w:cs="Arial"/>
        </w:rPr>
        <w:t>)</w:t>
      </w:r>
    </w:p>
    <w:p w:rsidR="001C7531" w:rsidRDefault="00806884" w:rsidP="00806884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tehničkoj kulturi („Narodne novine“ broj 76/93, 11/94 i 38/09)</w:t>
      </w: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F50C35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671804" w:rsidRPr="00102D65">
        <w:rPr>
          <w:rFonts w:ascii="Arial" w:hAnsi="Arial" w:cs="Arial"/>
          <w:b/>
        </w:rPr>
        <w:t>P r o č e l n</w:t>
      </w:r>
      <w:r w:rsidR="00806884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F50C35">
        <w:rPr>
          <w:rFonts w:ascii="Arial" w:hAnsi="Arial" w:cs="Arial"/>
          <w:b/>
        </w:rPr>
        <w:t xml:space="preserve">                    v.r.</w:t>
      </w:r>
      <w:r w:rsidR="001C7531">
        <w:rPr>
          <w:rFonts w:ascii="Arial" w:hAnsi="Arial" w:cs="Arial"/>
          <w:b/>
        </w:rPr>
        <w:t xml:space="preserve"> </w:t>
      </w:r>
      <w:proofErr w:type="spellStart"/>
      <w:r w:rsidR="001C7531">
        <w:rPr>
          <w:rFonts w:ascii="Arial" w:hAnsi="Arial" w:cs="Arial"/>
          <w:b/>
        </w:rPr>
        <w:t>mr.sc</w:t>
      </w:r>
      <w:proofErr w:type="spellEnd"/>
      <w:r w:rsidR="001C7531">
        <w:rPr>
          <w:rFonts w:ascii="Arial" w:hAnsi="Arial" w:cs="Arial"/>
          <w:b/>
        </w:rPr>
        <w:t>.</w:t>
      </w:r>
      <w:r w:rsidR="00CE7FE7">
        <w:rPr>
          <w:rFonts w:ascii="Arial" w:hAnsi="Arial" w:cs="Arial"/>
          <w:b/>
        </w:rPr>
        <w:t xml:space="preserve"> </w:t>
      </w:r>
      <w:r w:rsidR="00806884">
        <w:rPr>
          <w:rFonts w:ascii="Arial" w:hAnsi="Arial" w:cs="Arial"/>
          <w:b/>
        </w:rPr>
        <w:t xml:space="preserve">Sonja Šišić, </w:t>
      </w:r>
      <w:proofErr w:type="spellStart"/>
      <w:r w:rsidR="00806884">
        <w:rPr>
          <w:rFonts w:ascii="Arial" w:hAnsi="Arial" w:cs="Arial"/>
          <w:b/>
        </w:rPr>
        <w:t>dipl.oec</w:t>
      </w:r>
      <w:proofErr w:type="spellEnd"/>
      <w:r w:rsidR="00806884">
        <w:rPr>
          <w:rFonts w:ascii="Arial" w:hAnsi="Arial" w:cs="Arial"/>
          <w:b/>
        </w:rPr>
        <w:t>.</w:t>
      </w:r>
    </w:p>
    <w:sectPr w:rsidR="00671804" w:rsidSect="001C75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8624C"/>
    <w:rsid w:val="00194A4E"/>
    <w:rsid w:val="001C2FFC"/>
    <w:rsid w:val="001C7531"/>
    <w:rsid w:val="0036136B"/>
    <w:rsid w:val="003C1E63"/>
    <w:rsid w:val="005065B0"/>
    <w:rsid w:val="0056149C"/>
    <w:rsid w:val="005C477D"/>
    <w:rsid w:val="00613B96"/>
    <w:rsid w:val="006346DB"/>
    <w:rsid w:val="00657346"/>
    <w:rsid w:val="00671804"/>
    <w:rsid w:val="00675B52"/>
    <w:rsid w:val="006D685E"/>
    <w:rsid w:val="00762E88"/>
    <w:rsid w:val="007B1A5F"/>
    <w:rsid w:val="00806884"/>
    <w:rsid w:val="00820375"/>
    <w:rsid w:val="008D1450"/>
    <w:rsid w:val="008D6CE2"/>
    <w:rsid w:val="00A3507D"/>
    <w:rsid w:val="00AE4412"/>
    <w:rsid w:val="00B760A7"/>
    <w:rsid w:val="00C37636"/>
    <w:rsid w:val="00C522B3"/>
    <w:rsid w:val="00C54ACD"/>
    <w:rsid w:val="00C57BE6"/>
    <w:rsid w:val="00C82787"/>
    <w:rsid w:val="00C92619"/>
    <w:rsid w:val="00C96E70"/>
    <w:rsid w:val="00CE7FE7"/>
    <w:rsid w:val="00DB5176"/>
    <w:rsid w:val="00E35AB9"/>
    <w:rsid w:val="00E535DE"/>
    <w:rsid w:val="00EA28AD"/>
    <w:rsid w:val="00EB033D"/>
    <w:rsid w:val="00ED693C"/>
    <w:rsid w:val="00F44773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4A29-0541-4465-8039-2B03134A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2019-07-15T10:59:00Z</dcterms:created>
  <dcterms:modified xsi:type="dcterms:W3CDTF">2019-07-23T11:22:00Z</dcterms:modified>
</cp:coreProperties>
</file>