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2E3954" wp14:editId="3559FA0C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7DA707B" wp14:editId="7219FB8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90019E" w:rsidRPr="0090019E" w:rsidRDefault="00142F86" w:rsidP="00142F86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864A02">
              <w:rPr>
                <w:rFonts w:ascii="Arial" w:hAnsi="Arial" w:cs="Arial"/>
                <w:b/>
              </w:rPr>
              <w:t>Upra</w:t>
            </w:r>
            <w:r>
              <w:rPr>
                <w:rFonts w:ascii="Arial" w:hAnsi="Arial" w:cs="Arial"/>
                <w:b/>
              </w:rPr>
              <w:t xml:space="preserve">vni odjel za gospodarenje                       </w:t>
            </w:r>
          </w:p>
        </w:tc>
      </w:tr>
    </w:tbl>
    <w:p w:rsidR="00142F86" w:rsidRDefault="00142F86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imovinom i opće poslove</w:t>
      </w:r>
    </w:p>
    <w:p w:rsidR="00142F86" w:rsidRDefault="00142F86" w:rsidP="00746BF1">
      <w:pPr>
        <w:jc w:val="both"/>
        <w:rPr>
          <w:rFonts w:ascii="Arial" w:hAnsi="Arial" w:cs="Arial"/>
        </w:rPr>
      </w:pPr>
    </w:p>
    <w:p w:rsidR="00746BF1" w:rsidRPr="001116BF" w:rsidRDefault="001116BF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112-02/19</w:t>
      </w:r>
      <w:r w:rsidR="00746BF1" w:rsidRPr="001116BF">
        <w:rPr>
          <w:rFonts w:ascii="Arial" w:hAnsi="Arial" w:cs="Arial"/>
        </w:rPr>
        <w:t>-01/</w:t>
      </w:r>
      <w:r>
        <w:rPr>
          <w:rFonts w:ascii="Arial" w:hAnsi="Arial" w:cs="Arial"/>
        </w:rPr>
        <w:t>1</w:t>
      </w:r>
    </w:p>
    <w:p w:rsidR="00746BF1" w:rsidRPr="001116BF" w:rsidRDefault="00864A02" w:rsidP="00746BF1">
      <w:pPr>
        <w:jc w:val="both"/>
        <w:rPr>
          <w:rFonts w:ascii="Arial" w:hAnsi="Arial" w:cs="Arial"/>
        </w:rPr>
      </w:pPr>
      <w:r w:rsidRPr="001116BF">
        <w:rPr>
          <w:rFonts w:ascii="Arial" w:hAnsi="Arial" w:cs="Arial"/>
        </w:rPr>
        <w:t xml:space="preserve">URBROJ: </w:t>
      </w:r>
      <w:r w:rsidR="001116BF">
        <w:rPr>
          <w:rFonts w:ascii="Arial" w:hAnsi="Arial" w:cs="Arial"/>
        </w:rPr>
        <w:t>2170/1-06-02/2-19</w:t>
      </w:r>
      <w:r w:rsidR="00142F86" w:rsidRPr="001116BF">
        <w:rPr>
          <w:rFonts w:ascii="Arial" w:hAnsi="Arial" w:cs="Arial"/>
        </w:rPr>
        <w:t>-2</w:t>
      </w:r>
    </w:p>
    <w:p w:rsidR="00746BF1" w:rsidRPr="00142F86" w:rsidRDefault="00746BF1" w:rsidP="00746BF1">
      <w:pPr>
        <w:jc w:val="both"/>
        <w:rPr>
          <w:rFonts w:ascii="Arial" w:hAnsi="Arial" w:cs="Arial"/>
          <w:highlight w:val="yellow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1116BF">
        <w:rPr>
          <w:rFonts w:ascii="Arial" w:hAnsi="Arial" w:cs="Arial"/>
        </w:rPr>
        <w:t xml:space="preserve">Rijeka, </w:t>
      </w:r>
      <w:r w:rsidR="001116BF">
        <w:rPr>
          <w:rFonts w:ascii="Arial" w:hAnsi="Arial" w:cs="Arial"/>
        </w:rPr>
        <w:t>2</w:t>
      </w:r>
      <w:r w:rsidRPr="001116BF">
        <w:rPr>
          <w:rFonts w:ascii="Arial" w:hAnsi="Arial" w:cs="Arial"/>
        </w:rPr>
        <w:t xml:space="preserve">. </w:t>
      </w:r>
      <w:r w:rsidR="001116BF">
        <w:rPr>
          <w:rFonts w:ascii="Arial" w:hAnsi="Arial" w:cs="Arial"/>
        </w:rPr>
        <w:t>siječnja 2019</w:t>
      </w:r>
      <w:r w:rsidRPr="001116BF">
        <w:rPr>
          <w:rFonts w:ascii="Arial" w:hAnsi="Arial" w:cs="Arial"/>
        </w:rPr>
        <w:t>.</w:t>
      </w:r>
    </w:p>
    <w:p w:rsidR="00161948" w:rsidRDefault="00161948" w:rsidP="00746BF1"/>
    <w:p w:rsidR="00BF32CC" w:rsidRDefault="00BF32CC" w:rsidP="00746BF1"/>
    <w:p w:rsidR="00746BF1" w:rsidRDefault="001402ED" w:rsidP="00AB46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90019E">
        <w:rPr>
          <w:rFonts w:ascii="Arial" w:hAnsi="Arial" w:cs="Arial"/>
        </w:rPr>
        <w:t>og odje</w:t>
      </w:r>
      <w:r w:rsidR="00142F86">
        <w:rPr>
          <w:rFonts w:ascii="Arial" w:hAnsi="Arial" w:cs="Arial"/>
        </w:rPr>
        <w:t>la za gospodarenje imovinom i opće poslove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Default="005E3AEB" w:rsidP="00746BF1">
      <w:pPr>
        <w:jc w:val="both"/>
        <w:rPr>
          <w:rFonts w:ascii="Arial" w:hAnsi="Arial" w:cs="Arial"/>
        </w:rPr>
      </w:pPr>
    </w:p>
    <w:p w:rsidR="00BF32CC" w:rsidRPr="00AC6738" w:rsidRDefault="00BF32CC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90019E">
        <w:rPr>
          <w:rFonts w:ascii="Arial" w:hAnsi="Arial" w:cs="Arial"/>
          <w:b/>
        </w:rPr>
        <w:t>VNI ODJ</w:t>
      </w:r>
      <w:r w:rsidR="00142F86">
        <w:rPr>
          <w:rFonts w:ascii="Arial" w:hAnsi="Arial" w:cs="Arial"/>
          <w:b/>
        </w:rPr>
        <w:t>EL ZA GOSPODARENJE IMOVINOM I OPĆE POSLOVE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B469B">
      <w:pPr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AB469B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</w:t>
      </w:r>
      <w:r w:rsidR="00142F86">
        <w:rPr>
          <w:rFonts w:ascii="Arial" w:hAnsi="Arial" w:cs="Arial"/>
          <w:b/>
        </w:rPr>
        <w:t>K / VIŠA STRUČNA SURADNICA ZA EKONOMSKE POSLOVE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AB469B">
        <w:rPr>
          <w:rFonts w:ascii="Arial" w:hAnsi="Arial" w:cs="Arial"/>
          <w:b/>
        </w:rPr>
        <w:t>og mjesta „Viši stručni suradni</w:t>
      </w:r>
      <w:r w:rsidR="00142F86">
        <w:rPr>
          <w:rFonts w:ascii="Arial" w:hAnsi="Arial" w:cs="Arial"/>
          <w:b/>
        </w:rPr>
        <w:t>k / Viša stručna suradnica za ekonomske poslove</w:t>
      </w:r>
      <w:r w:rsidRPr="008036B2">
        <w:rPr>
          <w:rFonts w:ascii="Arial" w:hAnsi="Arial" w:cs="Arial"/>
          <w:b/>
        </w:rPr>
        <w:t xml:space="preserve">“: </w:t>
      </w:r>
    </w:p>
    <w:p w:rsidR="00142F86" w:rsidRPr="00142F86" w:rsidRDefault="00142F86" w:rsidP="00142F86">
      <w:pPr>
        <w:pStyle w:val="ListParagraph"/>
        <w:numPr>
          <w:ilvl w:val="0"/>
          <w:numId w:val="30"/>
        </w:numPr>
        <w:overflowPunct w:val="0"/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142F86">
        <w:rPr>
          <w:rFonts w:ascii="Arial" w:hAnsi="Arial" w:cs="Arial"/>
          <w:sz w:val="22"/>
          <w:szCs w:val="22"/>
        </w:rPr>
        <w:t>Obavlja stalne složenije stručne poslove vezane uz ekonomska pitanja iz djelokruga Upravnog odjela;</w:t>
      </w:r>
    </w:p>
    <w:p w:rsidR="00142F86" w:rsidRPr="00A73C91" w:rsidRDefault="00142F86" w:rsidP="00142F86">
      <w:pPr>
        <w:numPr>
          <w:ilvl w:val="0"/>
          <w:numId w:val="30"/>
        </w:num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73C91">
        <w:rPr>
          <w:rFonts w:ascii="Arial" w:hAnsi="Arial" w:cs="Arial"/>
          <w:sz w:val="22"/>
          <w:szCs w:val="22"/>
        </w:rPr>
        <w:t>Priprema nacrte prijedloga proračuna</w:t>
      </w:r>
      <w:r>
        <w:rPr>
          <w:rFonts w:ascii="Arial" w:hAnsi="Arial" w:cs="Arial"/>
          <w:sz w:val="22"/>
          <w:szCs w:val="22"/>
        </w:rPr>
        <w:t xml:space="preserve"> i izmjena proračuna </w:t>
      </w:r>
      <w:r w:rsidRPr="00A73C91">
        <w:rPr>
          <w:rFonts w:ascii="Arial" w:hAnsi="Arial" w:cs="Arial"/>
          <w:sz w:val="22"/>
          <w:szCs w:val="22"/>
        </w:rPr>
        <w:t>za godišnje i trogodišnje razdoblje</w:t>
      </w:r>
      <w:r>
        <w:rPr>
          <w:rFonts w:ascii="Arial" w:hAnsi="Arial" w:cs="Arial"/>
          <w:sz w:val="22"/>
          <w:szCs w:val="22"/>
        </w:rPr>
        <w:t>. Prati izvršenje</w:t>
      </w:r>
      <w:r w:rsidRPr="00A73C91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 xml:space="preserve">ogramskih aktivnosti i </w:t>
      </w:r>
      <w:r w:rsidRPr="00A73C91">
        <w:rPr>
          <w:rFonts w:ascii="Arial" w:hAnsi="Arial" w:cs="Arial"/>
          <w:sz w:val="22"/>
          <w:szCs w:val="22"/>
        </w:rPr>
        <w:t xml:space="preserve"> proračuna Upravnog odjela i izrađuje polugodišnja i godišnja izvješća o izvrša</w:t>
      </w:r>
      <w:r>
        <w:rPr>
          <w:rFonts w:ascii="Arial" w:hAnsi="Arial" w:cs="Arial"/>
          <w:sz w:val="22"/>
          <w:szCs w:val="22"/>
        </w:rPr>
        <w:t>vanju proračuna;</w:t>
      </w:r>
    </w:p>
    <w:p w:rsidR="00142F86" w:rsidRPr="00A73C91" w:rsidRDefault="00142F86" w:rsidP="00142F86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Izrađuje analize, </w:t>
      </w:r>
      <w:r w:rsidRPr="00A73C91">
        <w:rPr>
          <w:rFonts w:ascii="Arial" w:hAnsi="Arial" w:cs="Arial"/>
          <w:sz w:val="22"/>
          <w:szCs w:val="22"/>
        </w:rPr>
        <w:t>izvješća i drug</w:t>
      </w:r>
      <w:r>
        <w:rPr>
          <w:rFonts w:ascii="Arial" w:hAnsi="Arial" w:cs="Arial"/>
          <w:sz w:val="22"/>
          <w:szCs w:val="22"/>
        </w:rPr>
        <w:t>e stručne materijale koje usvaja</w:t>
      </w:r>
      <w:r w:rsidRPr="00A73C91">
        <w:rPr>
          <w:rFonts w:ascii="Arial" w:hAnsi="Arial" w:cs="Arial"/>
          <w:sz w:val="22"/>
          <w:szCs w:val="22"/>
        </w:rPr>
        <w:t xml:space="preserve"> Župan ili Županijska skupština. </w:t>
      </w:r>
      <w:r>
        <w:rPr>
          <w:rFonts w:ascii="Arial" w:hAnsi="Arial" w:cs="Arial"/>
          <w:sz w:val="22"/>
          <w:szCs w:val="22"/>
        </w:rPr>
        <w:t>Stručno obrađuje složenija ekonomska pitanja iz djelokruga Službe;</w:t>
      </w:r>
    </w:p>
    <w:p w:rsidR="00142F86" w:rsidRPr="00A73C91" w:rsidRDefault="00142F86" w:rsidP="00142F86">
      <w:pPr>
        <w:numPr>
          <w:ilvl w:val="0"/>
          <w:numId w:val="30"/>
        </w:num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73C91">
        <w:rPr>
          <w:rFonts w:ascii="Arial" w:hAnsi="Arial" w:cs="Arial"/>
          <w:sz w:val="22"/>
          <w:szCs w:val="22"/>
        </w:rPr>
        <w:t>Izrađuje prijedlog plana nabave Upravnog odjela kao i njegove izmjene i dopune. Priprema i izrađuje</w:t>
      </w:r>
      <w:r>
        <w:rPr>
          <w:rFonts w:ascii="Arial" w:hAnsi="Arial" w:cs="Arial"/>
          <w:sz w:val="22"/>
          <w:szCs w:val="22"/>
        </w:rPr>
        <w:t xml:space="preserve"> dokumentaciju za postupke</w:t>
      </w:r>
      <w:r w:rsidRPr="00A73C91">
        <w:rPr>
          <w:rFonts w:ascii="Arial" w:hAnsi="Arial" w:cs="Arial"/>
          <w:sz w:val="22"/>
          <w:szCs w:val="22"/>
        </w:rPr>
        <w:t xml:space="preserve"> nabave te sudjel</w:t>
      </w:r>
      <w:r>
        <w:rPr>
          <w:rFonts w:ascii="Arial" w:hAnsi="Arial" w:cs="Arial"/>
          <w:sz w:val="22"/>
          <w:szCs w:val="22"/>
        </w:rPr>
        <w:t>uje u provođenju postupaka</w:t>
      </w:r>
      <w:r w:rsidRPr="00A73C91">
        <w:rPr>
          <w:rFonts w:ascii="Arial" w:hAnsi="Arial" w:cs="Arial"/>
          <w:sz w:val="22"/>
          <w:szCs w:val="22"/>
        </w:rPr>
        <w:t xml:space="preserve"> nabave kao predstav</w:t>
      </w:r>
      <w:r>
        <w:rPr>
          <w:rFonts w:ascii="Arial" w:hAnsi="Arial" w:cs="Arial"/>
          <w:sz w:val="22"/>
          <w:szCs w:val="22"/>
        </w:rPr>
        <w:t>nik Upravnog odjela. P</w:t>
      </w:r>
      <w:r w:rsidRPr="00A73C91">
        <w:rPr>
          <w:rFonts w:ascii="Arial" w:hAnsi="Arial" w:cs="Arial"/>
          <w:sz w:val="22"/>
          <w:szCs w:val="22"/>
        </w:rPr>
        <w:t>rati izvršenje ugovora, kontrolira i obrađuje ispostavljene račune</w:t>
      </w:r>
      <w:r>
        <w:rPr>
          <w:rFonts w:ascii="Arial" w:hAnsi="Arial" w:cs="Arial"/>
          <w:sz w:val="22"/>
          <w:szCs w:val="22"/>
        </w:rPr>
        <w:t xml:space="preserve">, priprema izvješća te unosi propisane podatke u Riznicu; </w:t>
      </w:r>
    </w:p>
    <w:p w:rsidR="00142F86" w:rsidRPr="008D1340" w:rsidRDefault="00142F86" w:rsidP="00142F86">
      <w:pPr>
        <w:numPr>
          <w:ilvl w:val="0"/>
          <w:numId w:val="30"/>
        </w:num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73C91">
        <w:rPr>
          <w:rFonts w:ascii="Arial" w:hAnsi="Arial" w:cs="Arial"/>
          <w:sz w:val="22"/>
          <w:szCs w:val="22"/>
        </w:rPr>
        <w:t xml:space="preserve">Obavlja </w:t>
      </w:r>
      <w:r>
        <w:rPr>
          <w:rFonts w:ascii="Arial" w:hAnsi="Arial" w:cs="Arial"/>
          <w:sz w:val="22"/>
          <w:szCs w:val="22"/>
        </w:rPr>
        <w:t xml:space="preserve">stručne </w:t>
      </w:r>
      <w:r w:rsidRPr="00A73C91">
        <w:rPr>
          <w:rFonts w:ascii="Arial" w:hAnsi="Arial" w:cs="Arial"/>
          <w:sz w:val="22"/>
          <w:szCs w:val="22"/>
        </w:rPr>
        <w:t>poslove iz područja osiguranja</w:t>
      </w:r>
      <w:r>
        <w:rPr>
          <w:rFonts w:ascii="Arial" w:hAnsi="Arial" w:cs="Arial"/>
          <w:sz w:val="22"/>
          <w:szCs w:val="22"/>
        </w:rPr>
        <w:t xml:space="preserve"> dužnosnika, službenika i namještenika, zgrada i opreme </w:t>
      </w:r>
      <w:r w:rsidRPr="00A73C91">
        <w:rPr>
          <w:rFonts w:ascii="Arial" w:hAnsi="Arial" w:cs="Arial"/>
          <w:sz w:val="22"/>
          <w:szCs w:val="22"/>
        </w:rPr>
        <w:t>upravnih tijela</w:t>
      </w:r>
      <w:r>
        <w:rPr>
          <w:rFonts w:ascii="Arial" w:hAnsi="Arial" w:cs="Arial"/>
          <w:sz w:val="22"/>
          <w:szCs w:val="22"/>
        </w:rPr>
        <w:t>;</w:t>
      </w:r>
    </w:p>
    <w:p w:rsidR="00142F86" w:rsidRPr="00A73C91" w:rsidRDefault="00142F86" w:rsidP="00142F86">
      <w:pPr>
        <w:numPr>
          <w:ilvl w:val="0"/>
          <w:numId w:val="30"/>
        </w:num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73C91">
        <w:rPr>
          <w:rFonts w:ascii="Arial" w:hAnsi="Arial" w:cs="Arial"/>
          <w:sz w:val="22"/>
          <w:szCs w:val="22"/>
        </w:rPr>
        <w:t>Izrađuje rač</w:t>
      </w:r>
      <w:r>
        <w:rPr>
          <w:rFonts w:ascii="Arial" w:hAnsi="Arial" w:cs="Arial"/>
          <w:sz w:val="22"/>
          <w:szCs w:val="22"/>
        </w:rPr>
        <w:t>une i prati izvršenje uplata u p</w:t>
      </w:r>
      <w:r w:rsidRPr="00A73C91">
        <w:rPr>
          <w:rFonts w:ascii="Arial" w:hAnsi="Arial" w:cs="Arial"/>
          <w:sz w:val="22"/>
          <w:szCs w:val="22"/>
        </w:rPr>
        <w:t>rora</w:t>
      </w:r>
      <w:r>
        <w:rPr>
          <w:rFonts w:ascii="Arial" w:hAnsi="Arial" w:cs="Arial"/>
          <w:sz w:val="22"/>
          <w:szCs w:val="22"/>
        </w:rPr>
        <w:t>čun;</w:t>
      </w:r>
    </w:p>
    <w:p w:rsidR="00142F86" w:rsidRPr="00A73C91" w:rsidRDefault="00142F86" w:rsidP="00142F86">
      <w:pPr>
        <w:numPr>
          <w:ilvl w:val="0"/>
          <w:numId w:val="30"/>
        </w:num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73C91">
        <w:rPr>
          <w:rFonts w:ascii="Arial" w:hAnsi="Arial" w:cs="Arial"/>
        </w:rPr>
        <w:t>S</w:t>
      </w:r>
      <w:r>
        <w:rPr>
          <w:rFonts w:ascii="Arial" w:hAnsi="Arial" w:cs="Arial"/>
          <w:sz w:val="22"/>
          <w:szCs w:val="22"/>
        </w:rPr>
        <w:t>ustavno prati zakone, druge propise</w:t>
      </w:r>
      <w:r w:rsidRPr="00A73C91">
        <w:rPr>
          <w:rFonts w:ascii="Arial" w:hAnsi="Arial" w:cs="Arial"/>
          <w:sz w:val="22"/>
          <w:szCs w:val="22"/>
        </w:rPr>
        <w:t xml:space="preserve"> i stručnu literaturu</w:t>
      </w:r>
      <w:r>
        <w:rPr>
          <w:rFonts w:ascii="Arial" w:hAnsi="Arial" w:cs="Arial"/>
          <w:sz w:val="22"/>
          <w:szCs w:val="22"/>
        </w:rPr>
        <w:t xml:space="preserve">, </w:t>
      </w:r>
      <w:r w:rsidRPr="00A73C91">
        <w:rPr>
          <w:rFonts w:ascii="Arial" w:hAnsi="Arial" w:cs="Arial"/>
          <w:sz w:val="22"/>
          <w:szCs w:val="22"/>
        </w:rPr>
        <w:t>pohađa edukacije iz područja</w:t>
      </w:r>
      <w:r>
        <w:rPr>
          <w:rFonts w:ascii="Arial" w:hAnsi="Arial" w:cs="Arial"/>
          <w:sz w:val="22"/>
          <w:szCs w:val="22"/>
        </w:rPr>
        <w:t xml:space="preserve"> financija, proračuna i javne nabave, predlaže mjere unapređenja rada;</w:t>
      </w:r>
      <w:r w:rsidRPr="00A73C91">
        <w:rPr>
          <w:rFonts w:ascii="Arial" w:hAnsi="Arial" w:cs="Arial"/>
          <w:sz w:val="22"/>
          <w:szCs w:val="22"/>
        </w:rPr>
        <w:t xml:space="preserve"> </w:t>
      </w:r>
    </w:p>
    <w:p w:rsidR="00142F86" w:rsidRPr="0090153A" w:rsidRDefault="00142F86" w:rsidP="00142F86">
      <w:pPr>
        <w:numPr>
          <w:ilvl w:val="0"/>
          <w:numId w:val="30"/>
        </w:numPr>
        <w:overflowPunct w:val="0"/>
        <w:autoSpaceDE w:val="0"/>
        <w:autoSpaceDN w:val="0"/>
        <w:jc w:val="both"/>
        <w:rPr>
          <w:rFonts w:ascii="Arial" w:hAnsi="Arial" w:cs="Arial"/>
        </w:rPr>
      </w:pPr>
      <w:r w:rsidRPr="00A73C91">
        <w:rPr>
          <w:rFonts w:ascii="Arial" w:hAnsi="Arial" w:cs="Arial"/>
          <w:sz w:val="22"/>
          <w:szCs w:val="22"/>
        </w:rPr>
        <w:t xml:space="preserve">Obavlja i ostale poslove koje mu povjeri </w:t>
      </w:r>
      <w:r>
        <w:rPr>
          <w:rFonts w:ascii="Arial" w:hAnsi="Arial" w:cs="Arial"/>
          <w:sz w:val="22"/>
          <w:szCs w:val="22"/>
        </w:rPr>
        <w:t>Voditelj Službe.</w:t>
      </w:r>
    </w:p>
    <w:p w:rsidR="00AB469B" w:rsidRDefault="00AB469B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32CC" w:rsidRDefault="00BF32CC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32CC" w:rsidRDefault="00BF32CC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32CC" w:rsidRDefault="00BF32CC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32CC" w:rsidRPr="001402ED" w:rsidRDefault="00BF32CC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32CC" w:rsidRDefault="00BF32CC" w:rsidP="00BF32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</w:rPr>
      </w:pPr>
    </w:p>
    <w:p w:rsidR="00BF32CC" w:rsidRDefault="00BF32CC" w:rsidP="00BF32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</w:rPr>
      </w:pPr>
    </w:p>
    <w:p w:rsidR="00BF32CC" w:rsidRDefault="00BF32CC" w:rsidP="00BF32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BF32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142F86" w:rsidRDefault="00746BF1" w:rsidP="00BF32CC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AB469B" w:rsidRPr="00AC6738" w:rsidRDefault="00746BF1" w:rsidP="00142F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AB469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AB469B">
        <w:rPr>
          <w:rFonts w:ascii="Arial" w:hAnsi="Arial" w:cs="Arial"/>
        </w:rPr>
        <w:t>a radnog mjesta koji iznosi 2,2</w:t>
      </w:r>
      <w:r w:rsidR="005E3AEB">
        <w:rPr>
          <w:rFonts w:ascii="Arial" w:hAnsi="Arial" w:cs="Arial"/>
        </w:rPr>
        <w:t>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BF32CC" w:rsidRDefault="00BF32CC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</w:t>
      </w:r>
      <w:r w:rsidR="004B5949">
        <w:rPr>
          <w:rFonts w:ascii="Arial" w:hAnsi="Arial" w:cs="Arial"/>
        </w:rPr>
        <w:t>og odj</w:t>
      </w:r>
      <w:r w:rsidR="001D0199">
        <w:rPr>
          <w:rFonts w:ascii="Arial" w:hAnsi="Arial" w:cs="Arial"/>
        </w:rPr>
        <w:t>el</w:t>
      </w:r>
      <w:r w:rsidR="00142F86">
        <w:rPr>
          <w:rFonts w:ascii="Arial" w:hAnsi="Arial" w:cs="Arial"/>
        </w:rPr>
        <w:t>a za gospodarenje imovinom i opće poslove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1D0199" w:rsidRDefault="00746BF1" w:rsidP="00E357EE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142F86">
        <w:rPr>
          <w:rFonts w:ascii="Arial" w:hAnsi="Arial" w:cs="Arial"/>
        </w:rPr>
        <w:t>og odjela za gospodarenje imovinom i opće poslove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</w:t>
      </w:r>
      <w:r w:rsidR="00142F86">
        <w:rPr>
          <w:rFonts w:ascii="Arial" w:hAnsi="Arial" w:cs="Arial"/>
        </w:rPr>
        <w:t xml:space="preserve">a, </w:t>
      </w:r>
      <w:proofErr w:type="spellStart"/>
      <w:r w:rsidR="00142F86">
        <w:rPr>
          <w:rFonts w:ascii="Arial" w:hAnsi="Arial" w:cs="Arial"/>
        </w:rPr>
        <w:t>Slogin</w:t>
      </w:r>
      <w:proofErr w:type="spellEnd"/>
      <w:r w:rsidR="00142F86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1D0199" w:rsidRDefault="001D0199" w:rsidP="005E3AEB">
      <w:pPr>
        <w:jc w:val="both"/>
        <w:rPr>
          <w:rFonts w:ascii="Arial" w:hAnsi="Arial" w:cs="Arial"/>
        </w:rPr>
      </w:pPr>
    </w:p>
    <w:p w:rsidR="00BF32CC" w:rsidRPr="00AC6738" w:rsidRDefault="00BF32CC" w:rsidP="005E3AEB">
      <w:pPr>
        <w:jc w:val="both"/>
        <w:rPr>
          <w:rFonts w:ascii="Arial" w:hAnsi="Arial" w:cs="Arial"/>
        </w:rPr>
      </w:pPr>
    </w:p>
    <w:p w:rsidR="003D645C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BF32CC" w:rsidRDefault="00BF32CC" w:rsidP="00BF32CC">
      <w:pPr>
        <w:jc w:val="both"/>
        <w:rPr>
          <w:rFonts w:ascii="Arial" w:hAnsi="Arial" w:cs="Arial"/>
        </w:rPr>
      </w:pPr>
    </w:p>
    <w:p w:rsidR="00BF32CC" w:rsidRDefault="00BF32CC" w:rsidP="00BF32CC">
      <w:pPr>
        <w:jc w:val="both"/>
        <w:rPr>
          <w:rFonts w:ascii="Arial" w:hAnsi="Arial" w:cs="Arial"/>
        </w:rPr>
      </w:pPr>
    </w:p>
    <w:p w:rsidR="00BF32CC" w:rsidRDefault="00BF32CC" w:rsidP="00BF32CC">
      <w:pPr>
        <w:jc w:val="both"/>
        <w:rPr>
          <w:rFonts w:ascii="Arial" w:hAnsi="Arial" w:cs="Arial"/>
        </w:rPr>
      </w:pPr>
    </w:p>
    <w:p w:rsidR="00BF32CC" w:rsidRDefault="00BF32CC" w:rsidP="00BF32CC">
      <w:pPr>
        <w:jc w:val="both"/>
        <w:rPr>
          <w:rFonts w:ascii="Arial" w:hAnsi="Arial" w:cs="Arial"/>
        </w:rPr>
      </w:pPr>
    </w:p>
    <w:p w:rsidR="00BF32CC" w:rsidRDefault="00BF32CC" w:rsidP="00BF32CC">
      <w:pPr>
        <w:jc w:val="both"/>
        <w:rPr>
          <w:rFonts w:ascii="Arial" w:hAnsi="Arial" w:cs="Arial"/>
        </w:rPr>
      </w:pPr>
    </w:p>
    <w:p w:rsidR="00BF32CC" w:rsidRDefault="00BF32CC" w:rsidP="00BF32CC">
      <w:pPr>
        <w:jc w:val="both"/>
        <w:rPr>
          <w:rFonts w:ascii="Arial" w:hAnsi="Arial" w:cs="Arial"/>
        </w:rPr>
      </w:pP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r w:rsidR="001D0199">
        <w:rPr>
          <w:rFonts w:ascii="Arial" w:hAnsi="Arial" w:cs="Arial"/>
        </w:rPr>
        <w:t>http://europa.eu/</w:t>
      </w:r>
      <w:r w:rsidR="005D23CD" w:rsidRPr="005D23CD">
        <w:rPr>
          <w:rFonts w:ascii="Arial" w:hAnsi="Arial" w:cs="Arial"/>
        </w:rPr>
        <w:t>index_</w:t>
      </w:r>
      <w:r w:rsidR="005D23CD">
        <w:rPr>
          <w:rFonts w:ascii="Arial" w:hAnsi="Arial" w:cs="Arial"/>
        </w:rPr>
        <w:t>hr.</w:t>
      </w:r>
      <w:r>
        <w:rPr>
          <w:rFonts w:ascii="Arial" w:hAnsi="Arial" w:cs="Arial"/>
        </w:rPr>
        <w:t xml:space="preserve"> - institucije i tijela EU).</w:t>
      </w:r>
    </w:p>
    <w:p w:rsidR="00BF32CC" w:rsidRPr="00AB469B" w:rsidRDefault="00BF32CC" w:rsidP="00BF32CC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BF32CC" w:rsidRPr="00A10400" w:rsidRDefault="00BF32CC" w:rsidP="00BF32CC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rFonts w:ascii="Arial" w:hAnsi="Arial" w:cs="Arial"/>
          <w:iCs/>
          <w:color w:val="000000"/>
        </w:rPr>
      </w:pPr>
      <w:r w:rsidRPr="00A10400">
        <w:rPr>
          <w:rFonts w:ascii="Arial" w:hAnsi="Arial" w:cs="Arial"/>
        </w:rPr>
        <w:t xml:space="preserve">Zakon o javnoj nabavi („Narodne novine“ broj </w:t>
      </w:r>
      <w:r>
        <w:rPr>
          <w:rFonts w:ascii="Arial" w:hAnsi="Arial" w:cs="Arial"/>
        </w:rPr>
        <w:t>120/16</w:t>
      </w:r>
      <w:r w:rsidRPr="00A10400">
        <w:rPr>
          <w:rFonts w:ascii="Arial" w:hAnsi="Arial" w:cs="Arial"/>
          <w:i/>
          <w:iCs/>
          <w:color w:val="000000"/>
        </w:rPr>
        <w:t>)</w:t>
      </w:r>
    </w:p>
    <w:p w:rsidR="00BF32CC" w:rsidRPr="00A10400" w:rsidRDefault="00BF32CC" w:rsidP="00BF32CC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rFonts w:ascii="Arial" w:hAnsi="Arial" w:cs="Arial"/>
          <w:b/>
          <w:i/>
        </w:rPr>
      </w:pPr>
      <w:r w:rsidRPr="00BF32CC">
        <w:rPr>
          <w:rFonts w:ascii="Arial" w:hAnsi="Arial" w:cs="Arial"/>
          <w:iCs/>
          <w:color w:val="000000"/>
        </w:rPr>
        <w:t>Zakon o</w:t>
      </w:r>
      <w:r w:rsidRPr="00A10400">
        <w:rPr>
          <w:rFonts w:ascii="Arial" w:hAnsi="Arial" w:cs="Arial"/>
          <w:i/>
          <w:iCs/>
          <w:color w:val="000000"/>
        </w:rPr>
        <w:t xml:space="preserve"> </w:t>
      </w:r>
      <w:r w:rsidRPr="00A10400">
        <w:rPr>
          <w:rFonts w:ascii="Arial" w:hAnsi="Arial" w:cs="Arial"/>
          <w:color w:val="000000"/>
        </w:rPr>
        <w:t xml:space="preserve"> proračunu  („Narodne novine“ broj 87/08, 136/12 i 15/</w:t>
      </w:r>
      <w:proofErr w:type="spellStart"/>
      <w:r w:rsidRPr="00A10400">
        <w:rPr>
          <w:rFonts w:ascii="Arial" w:hAnsi="Arial" w:cs="Arial"/>
          <w:color w:val="000000"/>
        </w:rPr>
        <w:t>15</w:t>
      </w:r>
      <w:proofErr w:type="spellEnd"/>
      <w:r w:rsidRPr="00A10400">
        <w:rPr>
          <w:rFonts w:ascii="Arial" w:hAnsi="Arial" w:cs="Arial"/>
          <w:color w:val="000000"/>
        </w:rPr>
        <w:t>)</w:t>
      </w:r>
    </w:p>
    <w:p w:rsidR="00BF32CC" w:rsidRPr="00A10400" w:rsidRDefault="00BF32CC" w:rsidP="00BF32CC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rFonts w:ascii="Arial" w:hAnsi="Arial" w:cs="Arial"/>
          <w:b/>
          <w:i/>
        </w:rPr>
      </w:pPr>
      <w:r w:rsidRPr="00A10400">
        <w:rPr>
          <w:rFonts w:ascii="Arial" w:hAnsi="Arial" w:cs="Arial"/>
          <w:color w:val="000000"/>
        </w:rPr>
        <w:t>Zakon o fiskalnoj odgovornosti („Nar</w:t>
      </w:r>
      <w:r w:rsidR="001116BF">
        <w:rPr>
          <w:rFonts w:ascii="Arial" w:hAnsi="Arial" w:cs="Arial"/>
          <w:color w:val="000000"/>
        </w:rPr>
        <w:t>odne novine“ broj 111/18</w:t>
      </w:r>
      <w:r w:rsidRPr="00A10400">
        <w:rPr>
          <w:rFonts w:ascii="Arial" w:hAnsi="Arial" w:cs="Arial"/>
          <w:color w:val="000000"/>
        </w:rPr>
        <w:t>)</w:t>
      </w:r>
    </w:p>
    <w:p w:rsidR="00BF32CC" w:rsidRPr="007B098B" w:rsidRDefault="00BF32CC" w:rsidP="00BF32CC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rFonts w:ascii="Arial" w:hAnsi="Arial" w:cs="Arial"/>
          <w:b/>
          <w:i/>
        </w:rPr>
      </w:pPr>
      <w:r w:rsidRPr="00A10400">
        <w:rPr>
          <w:rFonts w:ascii="Arial" w:hAnsi="Arial" w:cs="Arial"/>
          <w:color w:val="000000"/>
        </w:rPr>
        <w:t xml:space="preserve">Zakon o financiranju jedinica lokalne i područne (regionalne) samouprave („Narodne novine“ broj </w:t>
      </w:r>
      <w:r>
        <w:rPr>
          <w:rFonts w:ascii="Arial" w:hAnsi="Arial" w:cs="Arial"/>
          <w:color w:val="000000"/>
        </w:rPr>
        <w:t>127/17</w:t>
      </w:r>
      <w:r w:rsidRPr="00A10400">
        <w:rPr>
          <w:rFonts w:ascii="Arial" w:hAnsi="Arial" w:cs="Arial"/>
          <w:color w:val="000000"/>
        </w:rPr>
        <w:t>)</w:t>
      </w:r>
    </w:p>
    <w:p w:rsidR="00BF32CC" w:rsidRDefault="00BF32CC" w:rsidP="00BF32CC">
      <w:pPr>
        <w:ind w:left="142"/>
        <w:jc w:val="both"/>
        <w:rPr>
          <w:rFonts w:ascii="Arial" w:hAnsi="Arial" w:cs="Arial"/>
          <w:b/>
          <w:i/>
        </w:rPr>
      </w:pPr>
    </w:p>
    <w:p w:rsidR="00BF32CC" w:rsidRDefault="00BF32CC" w:rsidP="00BF32CC">
      <w:pPr>
        <w:ind w:left="142"/>
        <w:jc w:val="both"/>
        <w:rPr>
          <w:rFonts w:ascii="Arial" w:hAnsi="Arial" w:cs="Arial"/>
          <w:b/>
          <w:i/>
        </w:rPr>
      </w:pPr>
    </w:p>
    <w:p w:rsidR="00BF32CC" w:rsidRPr="00A10400" w:rsidRDefault="00BF32CC" w:rsidP="00BF32CC">
      <w:pPr>
        <w:ind w:left="142"/>
        <w:jc w:val="both"/>
        <w:rPr>
          <w:rFonts w:ascii="Arial" w:hAnsi="Arial" w:cs="Arial"/>
          <w:b/>
          <w:i/>
        </w:rPr>
      </w:pPr>
    </w:p>
    <w:p w:rsidR="00BF32CC" w:rsidRPr="00E55B78" w:rsidRDefault="00BF32CC" w:rsidP="00BF32CC">
      <w:pPr>
        <w:tabs>
          <w:tab w:val="left" w:pos="6525"/>
        </w:tabs>
        <w:ind w:left="216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</w:p>
    <w:p w:rsidR="00BF32CC" w:rsidRPr="00BF32CC" w:rsidRDefault="00F64139" w:rsidP="00BF32CC">
      <w:pPr>
        <w:spacing w:after="500"/>
        <w:ind w:left="5092" w:firstLine="720"/>
        <w:jc w:val="both"/>
        <w:rPr>
          <w:rFonts w:ascii="Arial" w:hAnsi="Arial" w:cs="Arial"/>
          <w:b/>
          <w:spacing w:val="40"/>
          <w:lang w:eastAsia="en-US"/>
        </w:rPr>
      </w:pPr>
      <w:r>
        <w:rPr>
          <w:rFonts w:ascii="Arial" w:hAnsi="Arial" w:cs="Arial"/>
          <w:b/>
          <w:spacing w:val="40"/>
          <w:lang w:eastAsia="en-US"/>
        </w:rPr>
        <w:t xml:space="preserve">        </w:t>
      </w:r>
      <w:bookmarkStart w:id="0" w:name="_GoBack"/>
      <w:bookmarkEnd w:id="0"/>
      <w:r w:rsidR="00BF32CC">
        <w:rPr>
          <w:rFonts w:ascii="Arial" w:hAnsi="Arial" w:cs="Arial"/>
          <w:b/>
          <w:spacing w:val="40"/>
          <w:lang w:eastAsia="en-US"/>
        </w:rPr>
        <w:t>PROČELNICA:</w:t>
      </w:r>
    </w:p>
    <w:p w:rsidR="00BF32CC" w:rsidRPr="00F2521B" w:rsidRDefault="00F64139" w:rsidP="00BF32CC">
      <w:pPr>
        <w:ind w:left="4320" w:firstLine="72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          v.r.</w:t>
      </w:r>
      <w:r w:rsidR="00BF32CC">
        <w:rPr>
          <w:rFonts w:ascii="Arial" w:hAnsi="Arial" w:cs="Arial"/>
          <w:b/>
          <w:lang w:eastAsia="en-US"/>
        </w:rPr>
        <w:t xml:space="preserve">   Branka Ivandić</w:t>
      </w:r>
      <w:r w:rsidR="00BF32CC" w:rsidRPr="00F2521B">
        <w:rPr>
          <w:rFonts w:ascii="Arial" w:hAnsi="Arial" w:cs="Arial"/>
          <w:b/>
          <w:lang w:eastAsia="en-US"/>
        </w:rPr>
        <w:t xml:space="preserve">, </w:t>
      </w:r>
      <w:proofErr w:type="spellStart"/>
      <w:r w:rsidR="00BF32CC" w:rsidRPr="00F2521B">
        <w:rPr>
          <w:rFonts w:ascii="Arial" w:hAnsi="Arial" w:cs="Arial"/>
          <w:b/>
          <w:lang w:eastAsia="en-US"/>
        </w:rPr>
        <w:t>dipl.iur</w:t>
      </w:r>
      <w:proofErr w:type="spellEnd"/>
      <w:r w:rsidR="00BF32CC" w:rsidRPr="00F2521B">
        <w:rPr>
          <w:rFonts w:ascii="Arial" w:hAnsi="Arial" w:cs="Arial"/>
          <w:b/>
          <w:lang w:eastAsia="en-US"/>
        </w:rPr>
        <w:t>.</w:t>
      </w:r>
    </w:p>
    <w:p w:rsidR="00BF32CC" w:rsidRDefault="00BF32CC" w:rsidP="00BF32CC">
      <w:pPr>
        <w:rPr>
          <w:rFonts w:ascii="Arial" w:hAnsi="Arial" w:cs="Arial"/>
        </w:rPr>
      </w:pPr>
    </w:p>
    <w:p w:rsidR="00AB469B" w:rsidRPr="00AB469B" w:rsidRDefault="00AB469B" w:rsidP="00142F86">
      <w:pPr>
        <w:ind w:left="142" w:hanging="142"/>
        <w:jc w:val="both"/>
        <w:rPr>
          <w:rFonts w:ascii="Arial" w:hAnsi="Arial" w:cs="Arial"/>
          <w:bCs/>
        </w:rPr>
      </w:pPr>
    </w:p>
    <w:sectPr w:rsidR="00AB469B" w:rsidRPr="00AB469B" w:rsidSect="00AB469B">
      <w:headerReference w:type="default" r:id="rId12"/>
      <w:pgSz w:w="11906" w:h="16838"/>
      <w:pgMar w:top="851" w:right="141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B0" w:rsidRDefault="00B078B0" w:rsidP="005E3AEB">
      <w:r>
        <w:separator/>
      </w:r>
    </w:p>
  </w:endnote>
  <w:endnote w:type="continuationSeparator" w:id="0">
    <w:p w:rsidR="00B078B0" w:rsidRDefault="00B078B0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B0" w:rsidRDefault="00B078B0" w:rsidP="005E3AEB">
      <w:r>
        <w:separator/>
      </w:r>
    </w:p>
  </w:footnote>
  <w:footnote w:type="continuationSeparator" w:id="0">
    <w:p w:rsidR="00B078B0" w:rsidRDefault="00B078B0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39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F057B"/>
    <w:multiLevelType w:val="hybridMultilevel"/>
    <w:tmpl w:val="D7F8C656"/>
    <w:lvl w:ilvl="0" w:tplc="07E05706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C11374"/>
    <w:multiLevelType w:val="hybridMultilevel"/>
    <w:tmpl w:val="866C427E"/>
    <w:lvl w:ilvl="0" w:tplc="B3F6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3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0D5943"/>
    <w:multiLevelType w:val="hybridMultilevel"/>
    <w:tmpl w:val="5984758A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B067E"/>
    <w:multiLevelType w:val="hybridMultilevel"/>
    <w:tmpl w:val="5ADE5B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0"/>
  </w:num>
  <w:num w:numId="6">
    <w:abstractNumId w:val="11"/>
  </w:num>
  <w:num w:numId="7">
    <w:abstractNumId w:val="23"/>
  </w:num>
  <w:num w:numId="8">
    <w:abstractNumId w:val="27"/>
  </w:num>
  <w:num w:numId="9">
    <w:abstractNumId w:val="21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6"/>
  </w:num>
  <w:num w:numId="15">
    <w:abstractNumId w:val="19"/>
  </w:num>
  <w:num w:numId="16">
    <w:abstractNumId w:val="13"/>
  </w:num>
  <w:num w:numId="17">
    <w:abstractNumId w:val="2"/>
  </w:num>
  <w:num w:numId="18">
    <w:abstractNumId w:val="9"/>
  </w:num>
  <w:num w:numId="19">
    <w:abstractNumId w:val="20"/>
  </w:num>
  <w:num w:numId="20">
    <w:abstractNumId w:val="14"/>
  </w:num>
  <w:num w:numId="21">
    <w:abstractNumId w:val="25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17"/>
  </w:num>
  <w:num w:numId="27">
    <w:abstractNumId w:val="7"/>
  </w:num>
  <w:num w:numId="28">
    <w:abstractNumId w:val="22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784C"/>
    <w:rsid w:val="000A1692"/>
    <w:rsid w:val="000A3C44"/>
    <w:rsid w:val="000A5CDB"/>
    <w:rsid w:val="000F3914"/>
    <w:rsid w:val="001116BF"/>
    <w:rsid w:val="001402ED"/>
    <w:rsid w:val="00142F86"/>
    <w:rsid w:val="00161948"/>
    <w:rsid w:val="00170BEC"/>
    <w:rsid w:val="001B2105"/>
    <w:rsid w:val="001B2FE0"/>
    <w:rsid w:val="001D0199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60EDC"/>
    <w:rsid w:val="0039035B"/>
    <w:rsid w:val="003B706F"/>
    <w:rsid w:val="003D645C"/>
    <w:rsid w:val="003E390F"/>
    <w:rsid w:val="003E4656"/>
    <w:rsid w:val="003F323F"/>
    <w:rsid w:val="00421F0D"/>
    <w:rsid w:val="00476384"/>
    <w:rsid w:val="00497F2D"/>
    <w:rsid w:val="004B5949"/>
    <w:rsid w:val="004E7FC3"/>
    <w:rsid w:val="00553E8D"/>
    <w:rsid w:val="00595321"/>
    <w:rsid w:val="005D23CD"/>
    <w:rsid w:val="005E3AEB"/>
    <w:rsid w:val="005F41AF"/>
    <w:rsid w:val="005F4AB0"/>
    <w:rsid w:val="006178E3"/>
    <w:rsid w:val="0063386F"/>
    <w:rsid w:val="00647FAE"/>
    <w:rsid w:val="006523C6"/>
    <w:rsid w:val="00695CEB"/>
    <w:rsid w:val="006D0AC9"/>
    <w:rsid w:val="006F71F1"/>
    <w:rsid w:val="0072710C"/>
    <w:rsid w:val="007307A7"/>
    <w:rsid w:val="00731753"/>
    <w:rsid w:val="0074031D"/>
    <w:rsid w:val="00746BF1"/>
    <w:rsid w:val="007C5230"/>
    <w:rsid w:val="008023E4"/>
    <w:rsid w:val="008036B2"/>
    <w:rsid w:val="00815A00"/>
    <w:rsid w:val="00864A02"/>
    <w:rsid w:val="00875046"/>
    <w:rsid w:val="008A27E4"/>
    <w:rsid w:val="008F2696"/>
    <w:rsid w:val="008F70F6"/>
    <w:rsid w:val="0090019E"/>
    <w:rsid w:val="00926D2C"/>
    <w:rsid w:val="00942E12"/>
    <w:rsid w:val="00952DD2"/>
    <w:rsid w:val="00953321"/>
    <w:rsid w:val="0095427C"/>
    <w:rsid w:val="0096647F"/>
    <w:rsid w:val="00974A07"/>
    <w:rsid w:val="009D1717"/>
    <w:rsid w:val="009E7B63"/>
    <w:rsid w:val="00A213B4"/>
    <w:rsid w:val="00A87912"/>
    <w:rsid w:val="00A90875"/>
    <w:rsid w:val="00A94C45"/>
    <w:rsid w:val="00AA4BAD"/>
    <w:rsid w:val="00AB469B"/>
    <w:rsid w:val="00AE201C"/>
    <w:rsid w:val="00AF0D69"/>
    <w:rsid w:val="00B078B0"/>
    <w:rsid w:val="00B22E37"/>
    <w:rsid w:val="00B25D46"/>
    <w:rsid w:val="00B47D88"/>
    <w:rsid w:val="00B57429"/>
    <w:rsid w:val="00B762CC"/>
    <w:rsid w:val="00B80DBA"/>
    <w:rsid w:val="00B863A9"/>
    <w:rsid w:val="00B9239C"/>
    <w:rsid w:val="00BD6FAA"/>
    <w:rsid w:val="00BE60AB"/>
    <w:rsid w:val="00BF119F"/>
    <w:rsid w:val="00BF32CC"/>
    <w:rsid w:val="00C45A23"/>
    <w:rsid w:val="00C56CE5"/>
    <w:rsid w:val="00C67C46"/>
    <w:rsid w:val="00CA68DA"/>
    <w:rsid w:val="00CF0F6F"/>
    <w:rsid w:val="00D6140F"/>
    <w:rsid w:val="00D61BE7"/>
    <w:rsid w:val="00DA65BA"/>
    <w:rsid w:val="00DD1E95"/>
    <w:rsid w:val="00E357EE"/>
    <w:rsid w:val="00EB520B"/>
    <w:rsid w:val="00EE0328"/>
    <w:rsid w:val="00F178E8"/>
    <w:rsid w:val="00F23AD0"/>
    <w:rsid w:val="00F44DEC"/>
    <w:rsid w:val="00F64139"/>
    <w:rsid w:val="00F723B4"/>
    <w:rsid w:val="00F83F34"/>
    <w:rsid w:val="00F97C6A"/>
    <w:rsid w:val="00FD2561"/>
    <w:rsid w:val="00FF103E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2018-12-27T09:05:00Z</dcterms:created>
  <dcterms:modified xsi:type="dcterms:W3CDTF">2019-01-03T07:55:00Z</dcterms:modified>
</cp:coreProperties>
</file>