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864A02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1402ED">
              <w:rPr>
                <w:rFonts w:ascii="Arial" w:hAnsi="Arial" w:cs="Arial"/>
                <w:b/>
              </w:rPr>
              <w:t>vni odjel za prostorno uređenje</w:t>
            </w:r>
            <w:r w:rsidR="0090019E">
              <w:rPr>
                <w:rFonts w:ascii="Arial" w:hAnsi="Arial" w:cs="Arial"/>
                <w:b/>
              </w:rPr>
              <w:t>,</w:t>
            </w:r>
          </w:p>
          <w:p w:rsidR="0090019E" w:rsidRPr="0090019E" w:rsidRDefault="001402ED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E357EE">
        <w:rPr>
          <w:rFonts w:ascii="Arial" w:hAnsi="Arial" w:cs="Arial"/>
        </w:rPr>
        <w:t>10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E357EE">
        <w:rPr>
          <w:rFonts w:ascii="Arial" w:hAnsi="Arial" w:cs="Arial"/>
        </w:rPr>
        <w:t>22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E357EE">
        <w:rPr>
          <w:rFonts w:ascii="Arial" w:hAnsi="Arial" w:cs="Arial"/>
        </w:rPr>
        <w:t>listopada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1402ED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>
        <w:rPr>
          <w:rFonts w:ascii="Arial" w:hAnsi="Arial" w:cs="Arial"/>
        </w:rPr>
        <w:t>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1402ED">
        <w:rPr>
          <w:rFonts w:ascii="Arial" w:hAnsi="Arial" w:cs="Arial"/>
          <w:b/>
        </w:rPr>
        <w:t>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1402ED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VODITELJ / VODITELJI</w:t>
      </w:r>
      <w:r w:rsidR="00E357EE">
        <w:rPr>
          <w:rFonts w:ascii="Arial" w:hAnsi="Arial" w:cs="Arial"/>
          <w:b/>
        </w:rPr>
        <w:t>CA ISPOSTAVE U MALOM LOŠINJU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  <w:r w:rsidR="009C4C32">
        <w:rPr>
          <w:rFonts w:ascii="Arial" w:hAnsi="Arial" w:cs="Arial"/>
          <w:b/>
        </w:rPr>
        <w:t xml:space="preserve"> – mjesto rada Mali L</w:t>
      </w:r>
      <w:r w:rsidR="00E357EE">
        <w:rPr>
          <w:rFonts w:ascii="Arial" w:hAnsi="Arial" w:cs="Arial"/>
          <w:b/>
        </w:rPr>
        <w:t>ošinj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1402ED">
        <w:rPr>
          <w:rFonts w:ascii="Arial" w:hAnsi="Arial" w:cs="Arial"/>
          <w:b/>
        </w:rPr>
        <w:t>og mjesta „Voditelj / Voditeljica</w:t>
      </w:r>
      <w:r w:rsidR="0090019E">
        <w:rPr>
          <w:rFonts w:ascii="Arial" w:hAnsi="Arial" w:cs="Arial"/>
          <w:b/>
        </w:rPr>
        <w:t xml:space="preserve"> </w:t>
      </w:r>
      <w:r w:rsidR="00E357EE">
        <w:rPr>
          <w:rFonts w:ascii="Arial" w:hAnsi="Arial" w:cs="Arial"/>
          <w:b/>
        </w:rPr>
        <w:t>Ispostave u Malom Lošinju</w:t>
      </w:r>
      <w:r w:rsidRPr="008036B2">
        <w:rPr>
          <w:rFonts w:ascii="Arial" w:hAnsi="Arial" w:cs="Arial"/>
          <w:b/>
        </w:rPr>
        <w:t xml:space="preserve">“: </w:t>
      </w:r>
    </w:p>
    <w:p w:rsidR="00E357EE" w:rsidRPr="00546A26" w:rsidRDefault="00E357EE" w:rsidP="00E357EE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Upravlja radom ispostave, raspoređuje poslove i zadatke službenicima te određuje prioritete izvršavanja. Nadzire rad službenika, predlaže i poduzima mjere za postizanje njihove veće djelotvornosti te sustavnog i stručnog postupanja u izdavanju akata prostornog uređenja i gradnje. Prema potrebi savjetuje službenike i daje stručnu pomoć osobito u provedbi zakona i planskih dokumenata. Organizira</w:t>
      </w:r>
      <w:r w:rsidRPr="00546A26">
        <w:rPr>
          <w:rFonts w:ascii="Arial" w:hAnsi="Arial" w:cs="Arial"/>
          <w:sz w:val="22"/>
          <w:szCs w:val="22"/>
        </w:rPr>
        <w:t xml:space="preserve"> obavljanje </w:t>
      </w:r>
      <w:r>
        <w:rPr>
          <w:rFonts w:ascii="Arial" w:hAnsi="Arial" w:cs="Arial"/>
          <w:sz w:val="22"/>
          <w:szCs w:val="22"/>
        </w:rPr>
        <w:t>svih poslova ispostave te brine</w:t>
      </w:r>
      <w:r w:rsidRPr="00546A26">
        <w:rPr>
          <w:rFonts w:ascii="Arial" w:hAnsi="Arial" w:cs="Arial"/>
          <w:sz w:val="22"/>
          <w:szCs w:val="22"/>
        </w:rPr>
        <w:t xml:space="preserve"> o njihovom zakonitom i pravovremenom izvršavanju. </w:t>
      </w:r>
    </w:p>
    <w:p w:rsidR="00E357EE" w:rsidRDefault="00E357EE" w:rsidP="00E357E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357EE">
        <w:rPr>
          <w:rFonts w:ascii="Arial" w:hAnsi="Arial" w:cs="Arial"/>
          <w:sz w:val="22"/>
          <w:szCs w:val="22"/>
        </w:rPr>
        <w:t>Obavlja najsloženije poslove iz djelokruga rada Ispostave i rješava najsloženije upravne i neupravne predmet</w:t>
      </w:r>
      <w:r>
        <w:rPr>
          <w:rFonts w:ascii="Arial" w:hAnsi="Arial" w:cs="Arial"/>
          <w:sz w:val="22"/>
          <w:szCs w:val="22"/>
        </w:rPr>
        <w:t>e prostornog uređenja i gradnje.</w:t>
      </w:r>
    </w:p>
    <w:p w:rsidR="00E357EE" w:rsidRDefault="00E357EE" w:rsidP="00E357E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Potpisuje akte prostornog uređenja i gradnje iz djelokruga Ispostave.</w:t>
      </w:r>
    </w:p>
    <w:p w:rsidR="00E357EE" w:rsidRPr="00E357EE" w:rsidRDefault="00E357EE" w:rsidP="00E357E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357EE">
        <w:rPr>
          <w:rFonts w:ascii="Arial" w:hAnsi="Arial" w:cs="Arial"/>
          <w:sz w:val="22"/>
          <w:szCs w:val="22"/>
        </w:rPr>
        <w:t>Sudjeluje u javnim raspravama kod donošenja prostorno planske dokumentacije, te daje mišljenja, smjernice i preporuke.</w:t>
      </w:r>
    </w:p>
    <w:p w:rsidR="00E357EE" w:rsidRDefault="00E357EE" w:rsidP="00E357E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Prati stanje rješavanja upravnih i neupravnih predmeta i izrađuje izvješća o radu. Predlaže i poduzima mjere za postizanje bolje organizacije rada, veće učinkovitosti i kvalitete u izdavanju akata prostornog uređenja i gradnje. Prati stanje u području prostornog uređenja i gradnje i predlaže mjere za poboljšanje istog.  </w:t>
      </w:r>
    </w:p>
    <w:p w:rsidR="00E357EE" w:rsidRDefault="00E357EE" w:rsidP="00E357E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propise i stručnu literaturu, proučava upravnu i upravno sudsku praksu u području prostornog uređenja i gradnje.</w:t>
      </w:r>
    </w:p>
    <w:p w:rsidR="00E357EE" w:rsidRDefault="00E357EE" w:rsidP="00E357EE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Obavlja i ostale poslove koje mu povjeri pročelnik Upravnog odjela.</w:t>
      </w:r>
    </w:p>
    <w:p w:rsidR="005E3AEB" w:rsidRDefault="005E3AEB" w:rsidP="00E357EE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1402ED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02ED" w:rsidRPr="001402ED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E357EE">
        <w:rPr>
          <w:rFonts w:ascii="Arial" w:hAnsi="Arial" w:cs="Arial"/>
        </w:rPr>
        <w:t xml:space="preserve"> voditelj ispostave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E357EE">
        <w:rPr>
          <w:rFonts w:ascii="Arial" w:hAnsi="Arial" w:cs="Arial"/>
        </w:rPr>
        <w:t>a radnog mjesta koji iznosi 2,8</w:t>
      </w:r>
      <w:r w:rsidR="005E3AEB">
        <w:rPr>
          <w:rFonts w:ascii="Arial" w:hAnsi="Arial" w:cs="Arial"/>
        </w:rPr>
        <w:t>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1D0199" w:rsidRDefault="00746BF1" w:rsidP="00E357EE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1D0199">
        <w:rPr>
          <w:rFonts w:ascii="Arial" w:hAnsi="Arial" w:cs="Arial"/>
        </w:rPr>
        <w:t>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1D0199">
        <w:rPr>
          <w:rFonts w:ascii="Arial" w:hAnsi="Arial" w:cs="Arial"/>
        </w:rPr>
        <w:t>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1D0199" w:rsidRPr="00AC6738" w:rsidRDefault="001D0199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E357EE">
        <w:rPr>
          <w:rFonts w:ascii="Arial" w:hAnsi="Arial" w:cs="Arial"/>
          <w:bCs/>
        </w:rPr>
        <w:t>o gradnji</w:t>
      </w:r>
      <w:r w:rsidR="004B5949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E357EE">
        <w:rPr>
          <w:rFonts w:ascii="Arial" w:hAnsi="Arial" w:cs="Arial"/>
          <w:bCs/>
        </w:rPr>
        <w:t xml:space="preserve"> 153/13 i 20/17</w:t>
      </w:r>
      <w:r w:rsidR="002C0D9C">
        <w:rPr>
          <w:rFonts w:ascii="Arial" w:hAnsi="Arial" w:cs="Arial"/>
          <w:bCs/>
        </w:rPr>
        <w:t>)</w:t>
      </w:r>
    </w:p>
    <w:p w:rsidR="00B25D46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E357EE">
        <w:rPr>
          <w:rFonts w:ascii="Arial" w:hAnsi="Arial" w:cs="Arial"/>
          <w:bCs/>
        </w:rPr>
        <w:t>akon o prostornom uređenju</w:t>
      </w:r>
      <w:r>
        <w:rPr>
          <w:rFonts w:ascii="Arial" w:hAnsi="Arial" w:cs="Arial"/>
          <w:bCs/>
        </w:rPr>
        <w:t xml:space="preserve">  </w:t>
      </w:r>
      <w:r w:rsidR="005E3AEB">
        <w:rPr>
          <w:rFonts w:ascii="Arial" w:hAnsi="Arial" w:cs="Arial"/>
          <w:bCs/>
        </w:rPr>
        <w:t>(„Nar</w:t>
      </w:r>
      <w:r w:rsidR="00E357EE">
        <w:rPr>
          <w:rFonts w:ascii="Arial" w:hAnsi="Arial" w:cs="Arial"/>
          <w:bCs/>
        </w:rPr>
        <w:t>odne novine“ broj 153/13 i 65/17</w:t>
      </w:r>
      <w:r w:rsidR="00B25D46">
        <w:rPr>
          <w:rFonts w:ascii="Arial" w:hAnsi="Arial" w:cs="Arial"/>
          <w:bCs/>
        </w:rPr>
        <w:t>)</w:t>
      </w:r>
    </w:p>
    <w:p w:rsidR="00B25D46" w:rsidRDefault="001D0199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</w:t>
      </w:r>
      <w:r w:rsidR="00E357EE">
        <w:rPr>
          <w:rFonts w:ascii="Arial" w:hAnsi="Arial" w:cs="Arial"/>
          <w:bCs/>
        </w:rPr>
        <w:t xml:space="preserve"> o postupanju s nezakonito izgrađenim zgradama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 w:rsidR="00E357EE">
        <w:rPr>
          <w:rFonts w:ascii="Arial" w:hAnsi="Arial" w:cs="Arial"/>
          <w:bCs/>
        </w:rPr>
        <w:t>vine“ broj 86/12, 143/13 i 65</w:t>
      </w:r>
      <w:r>
        <w:rPr>
          <w:rFonts w:ascii="Arial" w:hAnsi="Arial" w:cs="Arial"/>
          <w:bCs/>
        </w:rPr>
        <w:t>/17</w:t>
      </w:r>
      <w:r w:rsidR="00B25D46">
        <w:rPr>
          <w:rFonts w:ascii="Arial" w:hAnsi="Arial" w:cs="Arial"/>
          <w:bCs/>
        </w:rPr>
        <w:t>)</w:t>
      </w:r>
    </w:p>
    <w:p w:rsidR="008F2696" w:rsidRDefault="008F2696" w:rsidP="00FF103E">
      <w:pPr>
        <w:jc w:val="both"/>
        <w:rPr>
          <w:rFonts w:ascii="Arial" w:hAnsi="Arial" w:cs="Arial"/>
          <w:bCs/>
        </w:rPr>
      </w:pP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FF1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4B5949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D372EA">
        <w:rPr>
          <w:rFonts w:ascii="Arial" w:hAnsi="Arial" w:cs="Arial"/>
          <w:b/>
        </w:rPr>
        <w:t>v.r.</w:t>
      </w:r>
      <w:r w:rsidR="00FF103E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 xml:space="preserve">doc.dr.sc. Koraljka </w:t>
      </w:r>
      <w:proofErr w:type="spellStart"/>
      <w:r w:rsidR="001D0199">
        <w:rPr>
          <w:rFonts w:ascii="Arial" w:hAnsi="Arial" w:cs="Arial"/>
          <w:b/>
        </w:rPr>
        <w:t>Vahtar</w:t>
      </w:r>
      <w:proofErr w:type="spellEnd"/>
      <w:r w:rsidR="001D0199"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2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DD" w:rsidRDefault="002A7BDD" w:rsidP="005E3AEB">
      <w:r>
        <w:separator/>
      </w:r>
    </w:p>
  </w:endnote>
  <w:endnote w:type="continuationSeparator" w:id="0">
    <w:p w:rsidR="002A7BDD" w:rsidRDefault="002A7BDD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DD" w:rsidRDefault="002A7BDD" w:rsidP="005E3AEB">
      <w:r>
        <w:separator/>
      </w:r>
    </w:p>
  </w:footnote>
  <w:footnote w:type="continuationSeparator" w:id="0">
    <w:p w:rsidR="002A7BDD" w:rsidRDefault="002A7BDD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2EA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0"/>
  </w:num>
  <w:num w:numId="6">
    <w:abstractNumId w:val="11"/>
  </w:num>
  <w:num w:numId="7">
    <w:abstractNumId w:val="22"/>
  </w:num>
  <w:num w:numId="8">
    <w:abstractNumId w:val="26"/>
  </w:num>
  <w:num w:numId="9">
    <w:abstractNumId w:val="20"/>
  </w:num>
  <w:num w:numId="10">
    <w:abstractNumId w:val="12"/>
  </w:num>
  <w:num w:numId="11">
    <w:abstractNumId w:val="23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4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3C44"/>
    <w:rsid w:val="000A5CDB"/>
    <w:rsid w:val="000F3914"/>
    <w:rsid w:val="001402ED"/>
    <w:rsid w:val="00161948"/>
    <w:rsid w:val="00170BEC"/>
    <w:rsid w:val="001B2105"/>
    <w:rsid w:val="001B2FE0"/>
    <w:rsid w:val="001D0199"/>
    <w:rsid w:val="00291261"/>
    <w:rsid w:val="002A7BDD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178E3"/>
    <w:rsid w:val="0063386F"/>
    <w:rsid w:val="00647FAE"/>
    <w:rsid w:val="006523C6"/>
    <w:rsid w:val="006D0AC9"/>
    <w:rsid w:val="0072710C"/>
    <w:rsid w:val="007307A7"/>
    <w:rsid w:val="00731753"/>
    <w:rsid w:val="0074031D"/>
    <w:rsid w:val="00746BF1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2DD2"/>
    <w:rsid w:val="00953321"/>
    <w:rsid w:val="0096647F"/>
    <w:rsid w:val="00974A07"/>
    <w:rsid w:val="009C4C32"/>
    <w:rsid w:val="009D1717"/>
    <w:rsid w:val="009E7B63"/>
    <w:rsid w:val="00A213B4"/>
    <w:rsid w:val="00A87912"/>
    <w:rsid w:val="00A90875"/>
    <w:rsid w:val="00A94C45"/>
    <w:rsid w:val="00AE201C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372EA"/>
    <w:rsid w:val="00D6140F"/>
    <w:rsid w:val="00D61BE7"/>
    <w:rsid w:val="00DA65BA"/>
    <w:rsid w:val="00DD1E95"/>
    <w:rsid w:val="00E357EE"/>
    <w:rsid w:val="00EB520B"/>
    <w:rsid w:val="00F178E8"/>
    <w:rsid w:val="00F23AD0"/>
    <w:rsid w:val="00F44DEC"/>
    <w:rsid w:val="00F723B4"/>
    <w:rsid w:val="00F83F34"/>
    <w:rsid w:val="00F97C6A"/>
    <w:rsid w:val="00FD2561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6</cp:revision>
  <dcterms:created xsi:type="dcterms:W3CDTF">2018-10-22T10:56:00Z</dcterms:created>
  <dcterms:modified xsi:type="dcterms:W3CDTF">2018-10-25T07:02:00Z</dcterms:modified>
</cp:coreProperties>
</file>