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7307A7" w:rsidRDefault="008F70F6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64A02">
              <w:rPr>
                <w:rFonts w:ascii="Arial" w:hAnsi="Arial" w:cs="Arial"/>
                <w:b/>
              </w:rPr>
              <w:t>Upravni odjel za prostorno uređenje,</w:t>
            </w:r>
          </w:p>
          <w:p w:rsidR="00864A02" w:rsidRPr="00D61BE7" w:rsidRDefault="00864A02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103FB6" w:rsidRDefault="00EB520B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112-02/18</w:t>
      </w:r>
      <w:r w:rsidR="00746BF1" w:rsidRPr="00103FB6">
        <w:rPr>
          <w:rFonts w:ascii="Arial" w:hAnsi="Arial" w:cs="Arial"/>
        </w:rPr>
        <w:t>-01/</w:t>
      </w:r>
      <w:r>
        <w:rPr>
          <w:rFonts w:ascii="Arial" w:hAnsi="Arial" w:cs="Arial"/>
        </w:rPr>
        <w:t>1</w:t>
      </w:r>
      <w:r w:rsidR="000406AB">
        <w:rPr>
          <w:rFonts w:ascii="Arial" w:hAnsi="Arial" w:cs="Arial"/>
        </w:rPr>
        <w:t>5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EB520B">
        <w:rPr>
          <w:rFonts w:ascii="Arial" w:hAnsi="Arial" w:cs="Arial"/>
        </w:rPr>
        <w:t>2170/1-06-02/2-18</w:t>
      </w:r>
      <w:r>
        <w:rPr>
          <w:rFonts w:ascii="Arial" w:hAnsi="Arial" w:cs="Arial"/>
        </w:rPr>
        <w:t>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0406AB">
        <w:rPr>
          <w:rFonts w:ascii="Arial" w:hAnsi="Arial" w:cs="Arial"/>
        </w:rPr>
        <w:t>14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0406AB">
        <w:rPr>
          <w:rFonts w:ascii="Arial" w:hAnsi="Arial" w:cs="Arial"/>
        </w:rPr>
        <w:t>prosinca</w:t>
      </w:r>
      <w:r w:rsidR="00EB520B">
        <w:rPr>
          <w:rFonts w:ascii="Arial" w:hAnsi="Arial" w:cs="Arial"/>
        </w:rPr>
        <w:t xml:space="preserve"> 2018</w:t>
      </w:r>
      <w:r w:rsidRPr="00A62751">
        <w:rPr>
          <w:rFonts w:ascii="Arial" w:hAnsi="Arial" w:cs="Arial"/>
        </w:rPr>
        <w:t>.</w:t>
      </w:r>
    </w:p>
    <w:p w:rsidR="005E3AEB" w:rsidRPr="00712D76" w:rsidRDefault="005E3AEB" w:rsidP="00746BF1">
      <w:pPr>
        <w:jc w:val="both"/>
        <w:rPr>
          <w:rFonts w:ascii="Arial" w:hAnsi="Arial" w:cs="Arial"/>
        </w:rPr>
      </w:pPr>
    </w:p>
    <w:p w:rsidR="00161948" w:rsidRDefault="00161948" w:rsidP="00746BF1"/>
    <w:p w:rsidR="00161948" w:rsidRDefault="00864A02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Upravnog odjela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5E3AEB" w:rsidRDefault="005E3AEB" w:rsidP="008036B2">
      <w:pPr>
        <w:jc w:val="center"/>
        <w:rPr>
          <w:rFonts w:ascii="Arial" w:hAnsi="Arial" w:cs="Arial"/>
          <w:b/>
        </w:rPr>
      </w:pP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EB520B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PROSTORNO UREĐENJE I GRADITELJSTVO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Default="00746BF1" w:rsidP="008036B2">
      <w:pPr>
        <w:pStyle w:val="ListParagraph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EB520B">
        <w:rPr>
          <w:rFonts w:ascii="Arial" w:hAnsi="Arial" w:cs="Arial"/>
          <w:b/>
        </w:rPr>
        <w:t>og mjesta „Viši stručni suradnik / Viša stručna suradnica za prostorno uređenje i graditeljstvo</w:t>
      </w:r>
      <w:r w:rsidRPr="008036B2">
        <w:rPr>
          <w:rFonts w:ascii="Arial" w:hAnsi="Arial" w:cs="Arial"/>
          <w:b/>
        </w:rPr>
        <w:t xml:space="preserve">“: </w:t>
      </w:r>
    </w:p>
    <w:p w:rsidR="00291261" w:rsidRPr="005E3AEB" w:rsidRDefault="00EB520B" w:rsidP="00864A02">
      <w:pPr>
        <w:pStyle w:val="ListParagraph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3AEB">
        <w:rPr>
          <w:rFonts w:ascii="Arial" w:hAnsi="Arial" w:cs="Arial"/>
          <w:sz w:val="22"/>
          <w:szCs w:val="22"/>
        </w:rPr>
        <w:t>Vodi složenije upravne i druge predmete iz područja prostornog uređenja i gradnje</w:t>
      </w:r>
      <w:r w:rsidR="00291261" w:rsidRPr="005E3AEB">
        <w:rPr>
          <w:rFonts w:ascii="Arial" w:hAnsi="Arial" w:cs="Arial"/>
          <w:sz w:val="22"/>
          <w:szCs w:val="22"/>
        </w:rPr>
        <w:t>. Rješava složenije probleme iz nadležnosti Odsjeka uz upute i nadzor voditelja Odsjeka.</w:t>
      </w:r>
    </w:p>
    <w:p w:rsidR="00291261" w:rsidRPr="005E3AEB" w:rsidRDefault="00291261" w:rsidP="00864A02">
      <w:pPr>
        <w:pStyle w:val="ListParagraph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3AEB">
        <w:rPr>
          <w:rFonts w:ascii="Arial" w:hAnsi="Arial" w:cs="Arial"/>
          <w:sz w:val="22"/>
          <w:szCs w:val="22"/>
        </w:rPr>
        <w:t>Prati stanje u upravnim područjima iz djelokruga Odsjeka, osobito u pogledu provođenja zakona i drugih propisa te primjera dobre prakse</w:t>
      </w:r>
      <w:r w:rsidR="005E3AEB" w:rsidRPr="005E3AEB">
        <w:rPr>
          <w:rFonts w:ascii="Arial" w:hAnsi="Arial" w:cs="Arial"/>
          <w:sz w:val="22"/>
          <w:szCs w:val="22"/>
        </w:rPr>
        <w:t xml:space="preserve"> </w:t>
      </w:r>
      <w:r w:rsidRPr="005E3AEB">
        <w:rPr>
          <w:rFonts w:ascii="Arial" w:hAnsi="Arial" w:cs="Arial"/>
          <w:sz w:val="22"/>
          <w:szCs w:val="22"/>
        </w:rPr>
        <w:t xml:space="preserve">te predlaže mjere za poboljšanje. Surađuje s nadležnim ministarstvima, državnim uredima i drugim institucijama i </w:t>
      </w:r>
      <w:proofErr w:type="spellStart"/>
      <w:r w:rsidRPr="005E3AEB">
        <w:rPr>
          <w:rFonts w:ascii="Arial" w:hAnsi="Arial" w:cs="Arial"/>
          <w:sz w:val="22"/>
          <w:szCs w:val="22"/>
        </w:rPr>
        <w:t>pravniom</w:t>
      </w:r>
      <w:proofErr w:type="spellEnd"/>
      <w:r w:rsidRPr="005E3AEB">
        <w:rPr>
          <w:rFonts w:ascii="Arial" w:hAnsi="Arial" w:cs="Arial"/>
          <w:sz w:val="22"/>
          <w:szCs w:val="22"/>
        </w:rPr>
        <w:t xml:space="preserve"> osobama koje djeluju u okviru djelokruga rada Odsjeka. Prati stručnu literaturu i pohađa edukacije iz područja prostornog uređenja i graditeljstva.</w:t>
      </w:r>
    </w:p>
    <w:p w:rsidR="00291261" w:rsidRPr="005E3AEB" w:rsidRDefault="00291261" w:rsidP="00864A02">
      <w:pPr>
        <w:pStyle w:val="ListParagraph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3AEB">
        <w:rPr>
          <w:rFonts w:ascii="Arial" w:hAnsi="Arial" w:cs="Arial"/>
          <w:sz w:val="22"/>
          <w:szCs w:val="22"/>
        </w:rPr>
        <w:t>Izrađuje izvješća o radu i druge propisane izvještaje, odgovara za pravilnu primjenu postupaka i metoda rada te provedbu pojedinačnih odluka</w:t>
      </w:r>
    </w:p>
    <w:p w:rsidR="00291261" w:rsidRPr="005E3AEB" w:rsidRDefault="00291261" w:rsidP="00864A02">
      <w:pPr>
        <w:pStyle w:val="ListParagraph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3AEB">
        <w:rPr>
          <w:rFonts w:ascii="Arial" w:hAnsi="Arial" w:cs="Arial"/>
          <w:sz w:val="22"/>
          <w:szCs w:val="22"/>
        </w:rPr>
        <w:t>Obavlja stručnu komunikaciju sa strankama i drugim subjektima u svrhu prikupljanja i razmjene informacija. Sudjeluje u obradi</w:t>
      </w:r>
      <w:r w:rsidR="005E3AEB" w:rsidRPr="005E3AEB">
        <w:rPr>
          <w:rFonts w:ascii="Arial" w:hAnsi="Arial" w:cs="Arial"/>
          <w:sz w:val="22"/>
          <w:szCs w:val="22"/>
        </w:rPr>
        <w:t xml:space="preserve"> </w:t>
      </w:r>
      <w:r w:rsidRPr="005E3AEB">
        <w:rPr>
          <w:rFonts w:ascii="Arial" w:hAnsi="Arial" w:cs="Arial"/>
          <w:sz w:val="22"/>
          <w:szCs w:val="22"/>
        </w:rPr>
        <w:t>predstavki i pritužbi građana i drugih subjekata.</w:t>
      </w:r>
    </w:p>
    <w:p w:rsidR="00EB520B" w:rsidRPr="005E3AEB" w:rsidRDefault="00291261" w:rsidP="00864A02">
      <w:pPr>
        <w:pStyle w:val="ListParagraph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3AEB">
        <w:rPr>
          <w:rFonts w:ascii="Arial" w:hAnsi="Arial" w:cs="Arial"/>
          <w:sz w:val="22"/>
          <w:szCs w:val="22"/>
        </w:rPr>
        <w:t>Sudjeluje u pripremi, izradi, prikupljanju podataka, implementaciji, ažuriranju i korištenju informacijskog sustava iz djelokruga rada</w:t>
      </w:r>
      <w:r w:rsidR="005E3AEB" w:rsidRPr="005E3AEB">
        <w:rPr>
          <w:rFonts w:ascii="Arial" w:hAnsi="Arial" w:cs="Arial"/>
          <w:sz w:val="22"/>
          <w:szCs w:val="22"/>
        </w:rPr>
        <w:t xml:space="preserve"> </w:t>
      </w:r>
      <w:r w:rsidRPr="005E3AEB">
        <w:rPr>
          <w:rFonts w:ascii="Arial" w:hAnsi="Arial" w:cs="Arial"/>
          <w:sz w:val="22"/>
          <w:szCs w:val="22"/>
        </w:rPr>
        <w:t xml:space="preserve">Odsjeka. </w:t>
      </w:r>
    </w:p>
    <w:p w:rsidR="00864A02" w:rsidRPr="005E3AEB" w:rsidRDefault="00864A02" w:rsidP="00864A02">
      <w:pPr>
        <w:pStyle w:val="ListParagraph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Cs w:val="22"/>
        </w:rPr>
      </w:pPr>
      <w:r w:rsidRPr="00864A02">
        <w:rPr>
          <w:rFonts w:ascii="Arial" w:hAnsi="Arial" w:cs="Arial"/>
          <w:sz w:val="21"/>
          <w:szCs w:val="21"/>
          <w:lang w:val="pl-PL"/>
        </w:rPr>
        <w:t>Obavlja i ostale p</w:t>
      </w:r>
      <w:r w:rsidR="005E3AEB">
        <w:rPr>
          <w:rFonts w:ascii="Arial" w:hAnsi="Arial" w:cs="Arial"/>
          <w:sz w:val="21"/>
          <w:szCs w:val="21"/>
          <w:lang w:val="pl-PL"/>
        </w:rPr>
        <w:t>oslove koje mu povjeri voditelj Odsjeka</w:t>
      </w:r>
    </w:p>
    <w:p w:rsidR="005E3AEB" w:rsidRDefault="005E3AEB" w:rsidP="005E3A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</w:p>
    <w:p w:rsidR="005E3AEB" w:rsidRDefault="005E3AEB" w:rsidP="005E3A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</w:p>
    <w:p w:rsidR="005E3AEB" w:rsidRPr="005E3AEB" w:rsidRDefault="005E3AEB" w:rsidP="005E3A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</w:p>
    <w:p w:rsidR="00864A02" w:rsidRPr="008036B2" w:rsidRDefault="00864A02" w:rsidP="00864A02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5E3AEB" w:rsidRDefault="005E3AEB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5E3AEB" w:rsidRDefault="005E3AEB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5E3AEB">
        <w:rPr>
          <w:rFonts w:ascii="Arial" w:hAnsi="Arial" w:cs="Arial"/>
        </w:rPr>
        <w:t xml:space="preserve"> viši stručni suradnik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5E3AEB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3D645C" w:rsidRPr="00AC6738" w:rsidRDefault="003D645C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2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5E3AEB">
        <w:rPr>
          <w:rFonts w:ascii="Arial" w:hAnsi="Arial" w:cs="Arial"/>
          <w:bCs/>
        </w:rPr>
        <w:t>Zakon o gradnji</w:t>
      </w:r>
      <w:r w:rsidR="002C0D9C">
        <w:rPr>
          <w:rFonts w:ascii="Arial" w:hAnsi="Arial" w:cs="Arial"/>
          <w:bCs/>
        </w:rPr>
        <w:t xml:space="preserve"> </w:t>
      </w:r>
      <w:r w:rsidRPr="00D61BE7">
        <w:rPr>
          <w:rFonts w:ascii="Arial" w:hAnsi="Arial" w:cs="Arial"/>
          <w:bCs/>
        </w:rPr>
        <w:t xml:space="preserve">(„Narodne novine“ broj </w:t>
      </w:r>
      <w:r w:rsidR="005E3AEB">
        <w:rPr>
          <w:rFonts w:ascii="Arial" w:hAnsi="Arial" w:cs="Arial"/>
          <w:bCs/>
        </w:rPr>
        <w:t>153/13 i 20/17</w:t>
      </w:r>
      <w:r w:rsidR="002C0D9C">
        <w:rPr>
          <w:rFonts w:ascii="Arial" w:hAnsi="Arial" w:cs="Arial"/>
          <w:bCs/>
        </w:rPr>
        <w:t>)</w:t>
      </w:r>
    </w:p>
    <w:p w:rsidR="00B25D46" w:rsidRDefault="005E3AEB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prostornom uređenju  („Narodne novine“ broj 153/13 i 65/17</w:t>
      </w:r>
      <w:r w:rsidR="00B25D46">
        <w:rPr>
          <w:rFonts w:ascii="Arial" w:hAnsi="Arial" w:cs="Arial"/>
          <w:bCs/>
        </w:rPr>
        <w:t>)</w:t>
      </w:r>
    </w:p>
    <w:p w:rsidR="00B25D46" w:rsidRDefault="005E3AEB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Zakon o postupanju s nezakonito izgrađenim zgradama </w:t>
      </w:r>
      <w:r w:rsidR="00B25D46">
        <w:rPr>
          <w:rFonts w:ascii="Arial" w:hAnsi="Arial" w:cs="Arial"/>
          <w:bCs/>
        </w:rPr>
        <w:t xml:space="preserve">(„Narodne </w:t>
      </w:r>
      <w:r>
        <w:rPr>
          <w:rFonts w:ascii="Arial" w:hAnsi="Arial" w:cs="Arial"/>
          <w:bCs/>
        </w:rPr>
        <w:t>novine“ broj 86/12, 143/13 i 65/17</w:t>
      </w:r>
      <w:r w:rsidR="00B25D46">
        <w:rPr>
          <w:rFonts w:ascii="Arial" w:hAnsi="Arial" w:cs="Arial"/>
          <w:bCs/>
        </w:rPr>
        <w:t>)</w:t>
      </w: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5E3A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="008C09E9">
        <w:rPr>
          <w:rFonts w:ascii="Arial" w:hAnsi="Arial" w:cs="Arial"/>
          <w:b/>
        </w:rPr>
        <w:t xml:space="preserve">v.r.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p w:rsidR="00746BF1" w:rsidRDefault="00746BF1" w:rsidP="00746BF1"/>
    <w:sectPr w:rsidR="00746BF1" w:rsidSect="005E3AEB">
      <w:headerReference w:type="default" r:id="rId13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B8" w:rsidRDefault="003D19B8" w:rsidP="005E3AEB">
      <w:r>
        <w:separator/>
      </w:r>
    </w:p>
  </w:endnote>
  <w:endnote w:type="continuationSeparator" w:id="0">
    <w:p w:rsidR="003D19B8" w:rsidRDefault="003D19B8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B8" w:rsidRDefault="003D19B8" w:rsidP="005E3AEB">
      <w:r>
        <w:separator/>
      </w:r>
    </w:p>
  </w:footnote>
  <w:footnote w:type="continuationSeparator" w:id="0">
    <w:p w:rsidR="003D19B8" w:rsidRDefault="003D19B8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9E9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8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15"/>
  </w:num>
  <w:num w:numId="8">
    <w:abstractNumId w:val="19"/>
  </w:num>
  <w:num w:numId="9">
    <w:abstractNumId w:val="14"/>
  </w:num>
  <w:num w:numId="10">
    <w:abstractNumId w:val="7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8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406AB"/>
    <w:rsid w:val="0007784C"/>
    <w:rsid w:val="000A1692"/>
    <w:rsid w:val="000A5CDB"/>
    <w:rsid w:val="000F3914"/>
    <w:rsid w:val="00161948"/>
    <w:rsid w:val="00170BEC"/>
    <w:rsid w:val="001B2FE0"/>
    <w:rsid w:val="00291261"/>
    <w:rsid w:val="002B793A"/>
    <w:rsid w:val="002C0D9C"/>
    <w:rsid w:val="002D53CA"/>
    <w:rsid w:val="002F7B27"/>
    <w:rsid w:val="00302359"/>
    <w:rsid w:val="00320C43"/>
    <w:rsid w:val="0035143E"/>
    <w:rsid w:val="00360EDC"/>
    <w:rsid w:val="0039035B"/>
    <w:rsid w:val="003B706F"/>
    <w:rsid w:val="003D19B8"/>
    <w:rsid w:val="003D645C"/>
    <w:rsid w:val="003E4656"/>
    <w:rsid w:val="00421F0D"/>
    <w:rsid w:val="00476384"/>
    <w:rsid w:val="004E7FC3"/>
    <w:rsid w:val="00553E8D"/>
    <w:rsid w:val="00595321"/>
    <w:rsid w:val="005E3AEB"/>
    <w:rsid w:val="005F41AF"/>
    <w:rsid w:val="00647FAE"/>
    <w:rsid w:val="006D0AC9"/>
    <w:rsid w:val="0072710C"/>
    <w:rsid w:val="007307A7"/>
    <w:rsid w:val="0074031D"/>
    <w:rsid w:val="00746BF1"/>
    <w:rsid w:val="007C5230"/>
    <w:rsid w:val="008036B2"/>
    <w:rsid w:val="00815A00"/>
    <w:rsid w:val="00864A02"/>
    <w:rsid w:val="00875046"/>
    <w:rsid w:val="008C09E9"/>
    <w:rsid w:val="008F70F6"/>
    <w:rsid w:val="00926D2C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AE032B"/>
    <w:rsid w:val="00B22E37"/>
    <w:rsid w:val="00B25D46"/>
    <w:rsid w:val="00B47D88"/>
    <w:rsid w:val="00B762CC"/>
    <w:rsid w:val="00B80DBA"/>
    <w:rsid w:val="00B863A9"/>
    <w:rsid w:val="00B9239C"/>
    <w:rsid w:val="00BA4623"/>
    <w:rsid w:val="00BD6FAA"/>
    <w:rsid w:val="00BE60AB"/>
    <w:rsid w:val="00BF119F"/>
    <w:rsid w:val="00C56CE5"/>
    <w:rsid w:val="00CA68DA"/>
    <w:rsid w:val="00CF0F6F"/>
    <w:rsid w:val="00D6140F"/>
    <w:rsid w:val="00D61BE7"/>
    <w:rsid w:val="00DA65BA"/>
    <w:rsid w:val="00DD1E95"/>
    <w:rsid w:val="00EB520B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.eu/index_h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2018-12-14T09:26:00Z</dcterms:created>
  <dcterms:modified xsi:type="dcterms:W3CDTF">2018-12-19T10:56:00Z</dcterms:modified>
</cp:coreProperties>
</file>