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26B77">
        <w:rPr>
          <w:rFonts w:ascii="Arial" w:hAnsi="Arial" w:cs="Arial"/>
          <w:b/>
        </w:rPr>
        <w:t>ODNOSE PRIJAVU NA JAVNI NATJEČAJ</w:t>
      </w:r>
      <w:r w:rsidRPr="00102D22">
        <w:rPr>
          <w:rFonts w:ascii="Arial" w:hAnsi="Arial" w:cs="Arial"/>
          <w:b/>
        </w:rPr>
        <w:t xml:space="preserve"> ZA PRIJAM U SLUŽBU NA </w:t>
      </w:r>
      <w:r w:rsidR="00D26B77">
        <w:rPr>
          <w:rFonts w:ascii="Arial" w:hAnsi="Arial" w:cs="Arial"/>
          <w:b/>
        </w:rPr>
        <w:t>NE</w:t>
      </w:r>
      <w:r w:rsidRPr="00102D22">
        <w:rPr>
          <w:rFonts w:ascii="Arial" w:hAnsi="Arial" w:cs="Arial"/>
          <w:b/>
        </w:rPr>
        <w:t>ODREĐENO VRIJEME</w:t>
      </w:r>
    </w:p>
    <w:p w:rsidR="00C9090D" w:rsidRPr="00102D22" w:rsidRDefault="00C9090D" w:rsidP="007046F6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7046F6">
        <w:rPr>
          <w:rFonts w:ascii="Arial" w:hAnsi="Arial" w:cs="Arial"/>
          <w:b/>
        </w:rPr>
        <w:t xml:space="preserve"> ZA PROSTORNO UREĐENJE, GRADITELJSTVO I ZAŠTITU OKOLIŠA </w:t>
      </w:r>
      <w:r w:rsidRPr="00102D22">
        <w:rPr>
          <w:rFonts w:ascii="Arial" w:hAnsi="Arial" w:cs="Arial"/>
          <w:b/>
        </w:rPr>
        <w:t>PRIMORSKO-GORANSKE ŽUPANIJE</w:t>
      </w:r>
      <w:r w:rsidR="00D336D2">
        <w:rPr>
          <w:rFonts w:ascii="Arial" w:hAnsi="Arial" w:cs="Arial"/>
          <w:b/>
        </w:rPr>
        <w:t xml:space="preserve"> – ISPOSTAVA U KRKU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D21F20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257EA0" w:rsidRPr="00D21F20" w:rsidRDefault="00257EA0" w:rsidP="00D21F20">
      <w:pPr>
        <w:tabs>
          <w:tab w:val="left" w:pos="1080"/>
        </w:tabs>
        <w:jc w:val="both"/>
        <w:rPr>
          <w:rFonts w:ascii="Arial" w:hAnsi="Arial" w:cs="Arial"/>
        </w:rPr>
      </w:pPr>
    </w:p>
    <w:p w:rsidR="00C9090D" w:rsidRPr="00D447F2" w:rsidRDefault="00C9090D" w:rsidP="00D447F2">
      <w:pPr>
        <w:pStyle w:val="ListParagraph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D336D2">
        <w:rPr>
          <w:rFonts w:ascii="Arial" w:hAnsi="Arial" w:cs="Arial"/>
          <w:b/>
        </w:rPr>
        <w:t>Viši referent / Viša referentica</w:t>
      </w:r>
      <w:r w:rsidR="00B936E9">
        <w:rPr>
          <w:rFonts w:ascii="Arial" w:hAnsi="Arial" w:cs="Arial"/>
          <w:b/>
        </w:rPr>
        <w:t xml:space="preserve"> za prostorno uređenje i graditeljstvo</w:t>
      </w:r>
      <w:r w:rsidRPr="00B343A4">
        <w:rPr>
          <w:rFonts w:ascii="Arial" w:hAnsi="Arial" w:cs="Arial"/>
          <w:b/>
        </w:rPr>
        <w:t xml:space="preserve">: 1 izvršitelj / izvršiteljica </w:t>
      </w:r>
      <w:r w:rsidR="00D26B77">
        <w:rPr>
          <w:rFonts w:ascii="Arial" w:hAnsi="Arial" w:cs="Arial"/>
        </w:rPr>
        <w:t>na neodređeno vrijeme</w:t>
      </w:r>
      <w:r w:rsidR="00D336D2">
        <w:rPr>
          <w:rFonts w:ascii="Arial" w:hAnsi="Arial" w:cs="Arial"/>
        </w:rPr>
        <w:t xml:space="preserve"> – mjesto rada u Krku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26B77">
        <w:rPr>
          <w:rFonts w:ascii="Arial" w:hAnsi="Arial" w:cs="Arial"/>
        </w:rPr>
        <w:t>formalne uvjete Javnog natječaja</w:t>
      </w:r>
      <w:r>
        <w:rPr>
          <w:rFonts w:ascii="Arial" w:hAnsi="Arial" w:cs="Arial"/>
        </w:rPr>
        <w:t xml:space="preserve">, kao i osobe koje nisu podnijele prijavu </w:t>
      </w:r>
      <w:r w:rsidR="00D26B77">
        <w:rPr>
          <w:rFonts w:ascii="Arial" w:hAnsi="Arial" w:cs="Arial"/>
        </w:rPr>
        <w:t>na Javni natječaj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26B77">
        <w:rPr>
          <w:rFonts w:ascii="Arial" w:hAnsi="Arial" w:cs="Arial"/>
        </w:rPr>
        <w:t>ovukla prijavu na Javni natječaj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26B77">
        <w:rPr>
          <w:rFonts w:ascii="Arial" w:hAnsi="Arial" w:cs="Arial"/>
        </w:rPr>
        <w:t>tvo za provedbu Javnog natječaja</w:t>
      </w:r>
      <w:r>
        <w:rPr>
          <w:rFonts w:ascii="Arial" w:hAnsi="Arial" w:cs="Arial"/>
        </w:rPr>
        <w:t xml:space="preserve"> neće bodovati. </w:t>
      </w:r>
    </w:p>
    <w:p w:rsidR="00257EA0" w:rsidRDefault="00257EA0" w:rsidP="00C9090D">
      <w:pPr>
        <w:ind w:firstLine="360"/>
        <w:jc w:val="both"/>
        <w:rPr>
          <w:rFonts w:ascii="Arial" w:hAnsi="Arial" w:cs="Arial"/>
        </w:rPr>
      </w:pPr>
    </w:p>
    <w:p w:rsidR="00257EA0" w:rsidRDefault="00257EA0" w:rsidP="00D26B77">
      <w:pPr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D21F20" w:rsidRDefault="00D21F20" w:rsidP="00D26B77">
      <w:pPr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lastRenderedPageBreak/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26B77">
        <w:rPr>
          <w:rFonts w:ascii="Arial" w:hAnsi="Arial" w:cs="Arial"/>
        </w:rPr>
        <w:t>vo za provedbu Javnog natječaja</w:t>
      </w:r>
      <w:r w:rsidR="00D44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26B77">
        <w:rPr>
          <w:rFonts w:ascii="Arial" w:hAnsi="Arial" w:cs="Arial"/>
        </w:rPr>
        <w:t>tvo za provedbu Javnog natječaja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257EA0">
        <w:rPr>
          <w:rFonts w:ascii="Arial" w:hAnsi="Arial" w:cs="Arial"/>
        </w:rPr>
        <w:t>vjuu, te ju dostavlja pro</w:t>
      </w:r>
      <w:r w:rsidR="007046F6">
        <w:rPr>
          <w:rFonts w:ascii="Arial" w:hAnsi="Arial" w:cs="Arial"/>
        </w:rPr>
        <w:t>čelnici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7046F6">
        <w:rPr>
          <w:rFonts w:ascii="Arial" w:hAnsi="Arial" w:cs="Arial"/>
        </w:rPr>
        <w:t xml:space="preserve"> za prostorno uređenje, graditeljstvo i zaštitu okoliša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7046F6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>
        <w:rPr>
          <w:rFonts w:ascii="Arial" w:hAnsi="Arial" w:cs="Arial"/>
        </w:rPr>
        <w:t xml:space="preserve"> za</w:t>
      </w:r>
      <w:r w:rsidRPr="007046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prostorno uređenje, graditeljstvo i zaštitu okoliša, 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D26B77">
        <w:rPr>
          <w:rFonts w:ascii="Arial" w:hAnsi="Arial" w:cs="Arial"/>
        </w:rPr>
        <w:t>a prijavljenim na Javni natječaj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D26B77">
        <w:rPr>
          <w:rFonts w:ascii="Arial" w:hAnsi="Arial" w:cs="Arial"/>
          <w:b/>
        </w:rPr>
        <w:t>za provedbu Javnog natječaja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E7149C">
        <w:rPr>
          <w:rFonts w:ascii="Arial" w:hAnsi="Arial" w:cs="Arial"/>
          <w:b/>
        </w:rPr>
        <w:t xml:space="preserve">                       </w:t>
      </w:r>
      <w:r w:rsidR="00233ED7">
        <w:rPr>
          <w:rFonts w:ascii="Arial" w:hAnsi="Arial" w:cs="Arial"/>
          <w:b/>
        </w:rPr>
        <w:t xml:space="preserve">      </w:t>
      </w:r>
      <w:bookmarkStart w:id="0" w:name="_GoBack"/>
      <w:bookmarkEnd w:id="0"/>
      <w:r w:rsidR="00D336D2">
        <w:rPr>
          <w:rFonts w:ascii="Arial" w:hAnsi="Arial" w:cs="Arial"/>
          <w:b/>
        </w:rPr>
        <w:t xml:space="preserve"> </w:t>
      </w:r>
      <w:r w:rsidR="00233ED7">
        <w:rPr>
          <w:rFonts w:ascii="Arial" w:hAnsi="Arial" w:cs="Arial"/>
          <w:b/>
        </w:rPr>
        <w:t xml:space="preserve">v.r. </w:t>
      </w:r>
      <w:r w:rsidR="00B936E9">
        <w:rPr>
          <w:rFonts w:ascii="Arial" w:hAnsi="Arial" w:cs="Arial"/>
          <w:b/>
        </w:rPr>
        <w:t xml:space="preserve">Vladimira Vukelić, </w:t>
      </w:r>
      <w:proofErr w:type="spellStart"/>
      <w:r w:rsidR="00B936E9">
        <w:rPr>
          <w:rFonts w:ascii="Arial" w:hAnsi="Arial" w:cs="Arial"/>
          <w:b/>
        </w:rPr>
        <w:t>dipl</w:t>
      </w:r>
      <w:r w:rsidR="007046F6">
        <w:rPr>
          <w:rFonts w:ascii="Arial" w:hAnsi="Arial" w:cs="Arial"/>
          <w:b/>
        </w:rPr>
        <w:t>.iur</w:t>
      </w:r>
      <w:proofErr w:type="spellEnd"/>
      <w:r>
        <w:rPr>
          <w:rFonts w:ascii="Arial" w:hAnsi="Arial" w:cs="Arial"/>
          <w:b/>
        </w:rPr>
        <w:t xml:space="preserve">.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26B77">
        <w:rPr>
          <w:rFonts w:ascii="Arial" w:hAnsi="Arial" w:cs="Arial"/>
        </w:rPr>
        <w:t>112-02</w:t>
      </w:r>
      <w:r w:rsidR="00D62E52">
        <w:rPr>
          <w:rFonts w:ascii="Arial" w:hAnsi="Arial" w:cs="Arial"/>
        </w:rPr>
        <w:t>/1</w:t>
      </w:r>
      <w:r w:rsidR="00D336D2">
        <w:rPr>
          <w:rFonts w:ascii="Arial" w:hAnsi="Arial" w:cs="Arial"/>
        </w:rPr>
        <w:t>8-01/14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D336D2">
        <w:rPr>
          <w:rFonts w:ascii="Arial" w:hAnsi="Arial" w:cs="Arial"/>
        </w:rPr>
        <w:t>2170/1-06-02/2-18-5</w:t>
      </w:r>
    </w:p>
    <w:p w:rsidR="00C9090D" w:rsidRPr="00E73152" w:rsidRDefault="00D336D2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Rijeka,  14</w:t>
      </w:r>
      <w:r w:rsidR="00B936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prosinca</w:t>
      </w:r>
      <w:r w:rsidR="00D21F20">
        <w:rPr>
          <w:rFonts w:ascii="Arial" w:hAnsi="Arial" w:cs="Arial"/>
        </w:rPr>
        <w:t xml:space="preserve"> 2018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D7" w:rsidRDefault="005477D7">
      <w:r>
        <w:separator/>
      </w:r>
    </w:p>
  </w:endnote>
  <w:endnote w:type="continuationSeparator" w:id="0">
    <w:p w:rsidR="005477D7" w:rsidRDefault="0054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D7" w:rsidRDefault="005477D7">
      <w:r>
        <w:separator/>
      </w:r>
    </w:p>
  </w:footnote>
  <w:footnote w:type="continuationSeparator" w:id="0">
    <w:p w:rsidR="005477D7" w:rsidRDefault="00547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ABF" w:rsidRDefault="00547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D7">
      <w:rPr>
        <w:rStyle w:val="PageNumber"/>
        <w:noProof/>
      </w:rPr>
      <w:t>2</w:t>
    </w:r>
    <w:r>
      <w:rPr>
        <w:rStyle w:val="PageNumber"/>
      </w:rPr>
      <w:fldChar w:fldCharType="end"/>
    </w:r>
  </w:p>
  <w:p w:rsidR="00775ABF" w:rsidRDefault="00547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13980"/>
    <w:rsid w:val="00083BF8"/>
    <w:rsid w:val="00086F23"/>
    <w:rsid w:val="000D5D52"/>
    <w:rsid w:val="000D62B9"/>
    <w:rsid w:val="000F7C16"/>
    <w:rsid w:val="00105538"/>
    <w:rsid w:val="001162D1"/>
    <w:rsid w:val="00175219"/>
    <w:rsid w:val="001D4EAF"/>
    <w:rsid w:val="00212B0A"/>
    <w:rsid w:val="00233ED7"/>
    <w:rsid w:val="00257EA0"/>
    <w:rsid w:val="002E30D6"/>
    <w:rsid w:val="00351092"/>
    <w:rsid w:val="00387B96"/>
    <w:rsid w:val="00421F0D"/>
    <w:rsid w:val="00426829"/>
    <w:rsid w:val="0049447F"/>
    <w:rsid w:val="004C7D8D"/>
    <w:rsid w:val="00511233"/>
    <w:rsid w:val="0054536D"/>
    <w:rsid w:val="005477D7"/>
    <w:rsid w:val="005A5181"/>
    <w:rsid w:val="005E0F0A"/>
    <w:rsid w:val="00651E23"/>
    <w:rsid w:val="00686532"/>
    <w:rsid w:val="006D0777"/>
    <w:rsid w:val="007046F6"/>
    <w:rsid w:val="007466DE"/>
    <w:rsid w:val="00784F0F"/>
    <w:rsid w:val="00795901"/>
    <w:rsid w:val="007B0613"/>
    <w:rsid w:val="00842DA7"/>
    <w:rsid w:val="008F4B66"/>
    <w:rsid w:val="009F0F99"/>
    <w:rsid w:val="009F7D7D"/>
    <w:rsid w:val="00A45A95"/>
    <w:rsid w:val="00A66599"/>
    <w:rsid w:val="00AD47AF"/>
    <w:rsid w:val="00B936E9"/>
    <w:rsid w:val="00C467FC"/>
    <w:rsid w:val="00C46F9D"/>
    <w:rsid w:val="00C77475"/>
    <w:rsid w:val="00C9090D"/>
    <w:rsid w:val="00CE0598"/>
    <w:rsid w:val="00D15C1C"/>
    <w:rsid w:val="00D21F20"/>
    <w:rsid w:val="00D26B77"/>
    <w:rsid w:val="00D3004F"/>
    <w:rsid w:val="00D336D2"/>
    <w:rsid w:val="00D349EB"/>
    <w:rsid w:val="00D447F2"/>
    <w:rsid w:val="00D57BDF"/>
    <w:rsid w:val="00D62E52"/>
    <w:rsid w:val="00D837BD"/>
    <w:rsid w:val="00E51AF0"/>
    <w:rsid w:val="00E7149C"/>
    <w:rsid w:val="00EB5BEF"/>
    <w:rsid w:val="00ED7779"/>
    <w:rsid w:val="00ED7986"/>
    <w:rsid w:val="00EF5621"/>
    <w:rsid w:val="00EF6684"/>
    <w:rsid w:val="00F45C3F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2018-12-14T14:00:00Z</dcterms:created>
  <dcterms:modified xsi:type="dcterms:W3CDTF">2019-01-14T13:48:00Z</dcterms:modified>
</cp:coreProperties>
</file>