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85501E">
        <w:trPr>
          <w:trHeight w:val="572"/>
        </w:trPr>
        <w:tc>
          <w:tcPr>
            <w:tcW w:w="5495" w:type="dxa"/>
          </w:tcPr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</w:p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112-03/18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921511">
        <w:rPr>
          <w:rFonts w:ascii="Arial" w:hAnsi="Arial" w:cs="Arial"/>
          <w:sz w:val="24"/>
          <w:szCs w:val="24"/>
          <w:lang w:val="hr-HR"/>
        </w:rPr>
        <w:t>16</w:t>
      </w:r>
    </w:p>
    <w:p w:rsidR="00DC222D" w:rsidRPr="00761A02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Pr="00761A02">
        <w:rPr>
          <w:rFonts w:ascii="Arial" w:hAnsi="Arial" w:cs="Arial"/>
          <w:sz w:val="24"/>
          <w:szCs w:val="24"/>
          <w:lang w:val="hr-HR"/>
        </w:rPr>
        <w:t>-</w:t>
      </w:r>
      <w:r w:rsidR="00921511">
        <w:rPr>
          <w:rFonts w:ascii="Arial" w:hAnsi="Arial" w:cs="Arial"/>
          <w:sz w:val="24"/>
          <w:szCs w:val="24"/>
          <w:lang w:val="hr-HR"/>
        </w:rPr>
        <w:t>29</w:t>
      </w:r>
    </w:p>
    <w:p w:rsidR="00DC222D" w:rsidRDefault="00921511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15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listopada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2018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adi zamjene duže vrijeme odsutnih službenika 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Upravnom odjelu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921511" w:rsidRPr="000E1FE2" w:rsidRDefault="00921511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921511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921511">
        <w:rPr>
          <w:rFonts w:ascii="Arial" w:hAnsi="Arial" w:cs="Arial"/>
          <w:b/>
          <w:sz w:val="24"/>
          <w:szCs w:val="24"/>
          <w:u w:val="single"/>
          <w:lang w:val="hr-HR"/>
        </w:rPr>
        <w:t>6. studenoga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>, soba 123, prema slijedećem rasporedu:</w:t>
      </w:r>
    </w:p>
    <w:p w:rsidR="00921511" w:rsidRPr="00921511" w:rsidRDefault="00921511" w:rsidP="0092151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511" w:rsidRPr="00921511" w:rsidRDefault="00921511" w:rsidP="00921511">
      <w:pPr>
        <w:ind w:left="284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21511">
        <w:rPr>
          <w:rFonts w:ascii="Arial" w:hAnsi="Arial" w:cs="Arial"/>
          <w:b/>
          <w:sz w:val="24"/>
          <w:szCs w:val="24"/>
          <w:lang w:val="hr-HR"/>
        </w:rPr>
        <w:t>u 9,00 sati:</w:t>
      </w:r>
    </w:p>
    <w:p w:rsidR="00921511" w:rsidRPr="00921511" w:rsidRDefault="00921511" w:rsidP="00921511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 w:rsidRPr="00921511">
        <w:rPr>
          <w:rFonts w:ascii="Arial" w:hAnsi="Arial" w:cs="Arial"/>
          <w:sz w:val="24"/>
          <w:szCs w:val="24"/>
          <w:lang w:val="hr-HR"/>
        </w:rPr>
        <w:t>za radno mjesto pod rednim brojem 2. „VIŠI STRUČNI SURADNIK / VIŠA STRUČNA SURADNICA ZA PROSTORNO UREĐENJE I GRADITELJSTVO“ – mjesto rada Rijeka</w:t>
      </w:r>
    </w:p>
    <w:p w:rsidR="00921511" w:rsidRPr="00921511" w:rsidRDefault="00921511" w:rsidP="0092151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511" w:rsidRPr="00921511" w:rsidRDefault="00921511" w:rsidP="00921511">
      <w:pPr>
        <w:ind w:left="284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21511">
        <w:rPr>
          <w:rFonts w:ascii="Arial" w:hAnsi="Arial" w:cs="Arial"/>
          <w:b/>
          <w:sz w:val="24"/>
          <w:szCs w:val="24"/>
          <w:lang w:val="hr-HR"/>
        </w:rPr>
        <w:t>u 9,00 sati:</w:t>
      </w:r>
    </w:p>
    <w:p w:rsidR="00921511" w:rsidRDefault="00921511" w:rsidP="00921511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 w:rsidRPr="00921511">
        <w:rPr>
          <w:rFonts w:ascii="Arial" w:hAnsi="Arial" w:cs="Arial"/>
          <w:sz w:val="24"/>
          <w:szCs w:val="24"/>
          <w:lang w:val="hr-HR"/>
        </w:rPr>
        <w:t>za radno mjesto pod rednim brojem 3. „VIŠI STRUČNI SURADNIK / VIŠA STRUČNA SURADNICA ZA PROSTORNO UREĐENJE I GRADITELJSTVO“ – Ispostava u Crikvenici</w:t>
      </w:r>
    </w:p>
    <w:p w:rsidR="00D5019B" w:rsidRDefault="00D5019B" w:rsidP="00D5019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5019B" w:rsidRPr="00921511" w:rsidRDefault="00D5019B" w:rsidP="00D5019B">
      <w:pPr>
        <w:pStyle w:val="ListParagraph"/>
        <w:ind w:left="284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21511">
        <w:rPr>
          <w:rFonts w:ascii="Arial" w:hAnsi="Arial" w:cs="Arial"/>
          <w:b/>
          <w:sz w:val="24"/>
          <w:szCs w:val="24"/>
          <w:lang w:val="hr-HR"/>
        </w:rPr>
        <w:t>u 10,00 sati:</w:t>
      </w:r>
    </w:p>
    <w:p w:rsidR="00D5019B" w:rsidRPr="00D5019B" w:rsidRDefault="00D5019B" w:rsidP="00D5019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 w:rsidRPr="00921511">
        <w:rPr>
          <w:rFonts w:ascii="Arial" w:hAnsi="Arial" w:cs="Arial"/>
          <w:sz w:val="24"/>
          <w:szCs w:val="24"/>
          <w:lang w:val="hr-HR"/>
        </w:rPr>
        <w:t>za radno mjesto pod rednim brojem 1. „SAVJETNIK / SAVJETNICA ZA PROSTORNO UREĐENJE I GRADITELJSTVO II“ – mjesto rada Rijeka</w:t>
      </w:r>
    </w:p>
    <w:p w:rsidR="00921511" w:rsidRPr="00921511" w:rsidRDefault="00921511" w:rsidP="00921511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5019B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DC222D">
        <w:rPr>
          <w:rFonts w:ascii="Arial" w:hAnsi="Arial" w:cs="Arial"/>
          <w:sz w:val="24"/>
          <w:szCs w:val="24"/>
          <w:lang w:val="hr-HR"/>
        </w:rPr>
        <w:t>r</w:t>
      </w:r>
      <w:r w:rsidR="00D5019B">
        <w:rPr>
          <w:rFonts w:ascii="Arial" w:hAnsi="Arial" w:cs="Arial"/>
          <w:sz w:val="24"/>
          <w:szCs w:val="24"/>
          <w:lang w:val="hr-HR"/>
        </w:rPr>
        <w:t xml:space="preserve">adi zamjene duže vrijeme odsutnih službenika </w:t>
      </w:r>
      <w:r>
        <w:rPr>
          <w:rFonts w:ascii="Arial" w:hAnsi="Arial" w:cs="Arial"/>
          <w:sz w:val="24"/>
          <w:szCs w:val="24"/>
          <w:lang w:val="hr-HR"/>
        </w:rPr>
        <w:t>u Upravnom odjelu</w:t>
      </w:r>
      <w:r w:rsidR="00D5019B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 Primorsko-goranske županije na radna mjesta: pod rednim brojem 1. „Savjetnik / Savjetnica za prostorno uređenje i graditeljstvo II“, pod rednim brojem 2. „Viši stručni suradnik / Viša stručna suradnica za prostorno uređenje i graditeljstvo“ – mjesto rada Rijeka i pod rednim brojem 3. „Viši stručni suradnik / Viša stručna suradnica za prostorno uređenje i graditeljstvo“ – Ispostava u Crikvenici. </w:t>
      </w:r>
    </w:p>
    <w:p w:rsidR="00D5019B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5019B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5019B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Oglas je bio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</w:t>
      </w:r>
      <w:r w:rsidR="00E702F2" w:rsidRPr="005972C7">
        <w:rPr>
          <w:rFonts w:ascii="Arial" w:hAnsi="Arial" w:cs="Arial"/>
          <w:sz w:val="24"/>
          <w:szCs w:val="24"/>
          <w:lang w:val="hr-HR"/>
        </w:rPr>
        <w:t>objavljen</w:t>
      </w:r>
      <w:r>
        <w:rPr>
          <w:rFonts w:ascii="Arial" w:hAnsi="Arial" w:cs="Arial"/>
          <w:sz w:val="24"/>
          <w:szCs w:val="24"/>
          <w:lang w:val="hr-HR"/>
        </w:rPr>
        <w:t xml:space="preserve"> 17. rujna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8" w:history="1">
        <w:r w:rsidR="00E702F2"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E702F2"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Pr="00373EAD" w:rsidRDefault="00D5019B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702F2" w:rsidRDefault="00E702F2" w:rsidP="00E702F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Default="00D5019B" w:rsidP="00E702F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početkom u 13,00 sati i to za sva tri oglašena radna mjesta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Pr="004E5BC2" w:rsidRDefault="00D5019B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D5019B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5019B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5019B" w:rsidRDefault="00D5019B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</w:t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3F626B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 w:rsidR="00D5019B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E702F2" w:rsidRDefault="00E702F2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E702F2" w:rsidSect="00D5019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2B397D"/>
    <w:rsid w:val="003F626B"/>
    <w:rsid w:val="00462691"/>
    <w:rsid w:val="00921511"/>
    <w:rsid w:val="00D5019B"/>
    <w:rsid w:val="00DC222D"/>
    <w:rsid w:val="00DE3EB6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2018-10-12T11:55:00Z</dcterms:created>
  <dcterms:modified xsi:type="dcterms:W3CDTF">2018-10-16T11:35:00Z</dcterms:modified>
</cp:coreProperties>
</file>