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 w:rsidR="00794220">
        <w:rPr>
          <w:rFonts w:ascii="Arial" w:hAnsi="Arial" w:cs="Arial"/>
          <w:b/>
        </w:rPr>
        <w:t>kulturu</w:t>
      </w:r>
      <w:r w:rsidR="0036136B">
        <w:rPr>
          <w:rFonts w:ascii="Arial" w:hAnsi="Arial" w:cs="Arial"/>
          <w:b/>
        </w:rPr>
        <w:t>,</w:t>
      </w:r>
    </w:p>
    <w:p w:rsidR="00671804" w:rsidRDefault="00794220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sport i tehničku kulturu</w:t>
      </w:r>
      <w:r w:rsidR="00A04BA8">
        <w:rPr>
          <w:rFonts w:ascii="Arial" w:hAnsi="Arial" w:cs="Arial"/>
          <w:b/>
        </w:rPr>
        <w:t xml:space="preserve"> 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Pr="009F01CA" w:rsidRDefault="003F3BA4" w:rsidP="00671804">
      <w:pPr>
        <w:jc w:val="both"/>
        <w:rPr>
          <w:rFonts w:ascii="Arial" w:hAnsi="Arial" w:cs="Arial"/>
        </w:rPr>
      </w:pPr>
      <w:r w:rsidRPr="009F01CA">
        <w:rPr>
          <w:rFonts w:ascii="Arial" w:hAnsi="Arial" w:cs="Arial"/>
        </w:rPr>
        <w:t>KLASA: 112-03/1</w:t>
      </w:r>
      <w:r w:rsidR="0062159F">
        <w:rPr>
          <w:rFonts w:ascii="Arial" w:hAnsi="Arial" w:cs="Arial"/>
        </w:rPr>
        <w:t>8</w:t>
      </w:r>
      <w:r w:rsidRPr="009F01CA">
        <w:rPr>
          <w:rFonts w:ascii="Arial" w:hAnsi="Arial" w:cs="Arial"/>
        </w:rPr>
        <w:t>-01/</w:t>
      </w:r>
      <w:r w:rsidR="0062159F">
        <w:rPr>
          <w:rFonts w:ascii="Arial" w:hAnsi="Arial" w:cs="Arial"/>
        </w:rPr>
        <w:t>1</w:t>
      </w:r>
    </w:p>
    <w:p w:rsidR="00671804" w:rsidRPr="009F01CA" w:rsidRDefault="00F20029" w:rsidP="00671804">
      <w:pPr>
        <w:jc w:val="both"/>
        <w:rPr>
          <w:rFonts w:ascii="Arial" w:hAnsi="Arial" w:cs="Arial"/>
        </w:rPr>
      </w:pPr>
      <w:r w:rsidRPr="009F01CA">
        <w:rPr>
          <w:rFonts w:ascii="Arial" w:hAnsi="Arial" w:cs="Arial"/>
        </w:rPr>
        <w:t>URBROJ: 2170/1-06-02/</w:t>
      </w:r>
      <w:r w:rsidR="0062159F">
        <w:rPr>
          <w:rFonts w:ascii="Arial" w:hAnsi="Arial" w:cs="Arial"/>
        </w:rPr>
        <w:t>5</w:t>
      </w:r>
      <w:r w:rsidRPr="009F01CA">
        <w:rPr>
          <w:rFonts w:ascii="Arial" w:hAnsi="Arial" w:cs="Arial"/>
        </w:rPr>
        <w:t>-1</w:t>
      </w:r>
      <w:r w:rsidR="0062159F">
        <w:rPr>
          <w:rFonts w:ascii="Arial" w:hAnsi="Arial" w:cs="Arial"/>
        </w:rPr>
        <w:t>8</w:t>
      </w:r>
      <w:r w:rsidRPr="009F01CA">
        <w:rPr>
          <w:rFonts w:ascii="Arial" w:hAnsi="Arial" w:cs="Arial"/>
        </w:rPr>
        <w:t>-</w:t>
      </w:r>
      <w:r w:rsidR="0062159F">
        <w:rPr>
          <w:rFonts w:ascii="Arial" w:hAnsi="Arial" w:cs="Arial"/>
        </w:rPr>
        <w:t>5</w:t>
      </w:r>
    </w:p>
    <w:p w:rsidR="00671804" w:rsidRPr="009F01CA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 w:rsidRPr="009F01CA">
        <w:rPr>
          <w:rFonts w:ascii="Arial" w:hAnsi="Arial" w:cs="Arial"/>
        </w:rPr>
        <w:t xml:space="preserve">Rijeka, </w:t>
      </w:r>
      <w:r w:rsidR="0062159F">
        <w:rPr>
          <w:rFonts w:ascii="Arial" w:hAnsi="Arial" w:cs="Arial"/>
        </w:rPr>
        <w:t>13</w:t>
      </w:r>
      <w:r w:rsidR="003F3BA4" w:rsidRPr="009F01CA">
        <w:rPr>
          <w:rFonts w:ascii="Arial" w:hAnsi="Arial" w:cs="Arial"/>
        </w:rPr>
        <w:t xml:space="preserve">. </w:t>
      </w:r>
      <w:r w:rsidR="0062159F">
        <w:rPr>
          <w:rFonts w:ascii="Arial" w:hAnsi="Arial" w:cs="Arial"/>
        </w:rPr>
        <w:t>veljače</w:t>
      </w:r>
      <w:r w:rsidRPr="009F01CA">
        <w:rPr>
          <w:rFonts w:ascii="Arial" w:hAnsi="Arial" w:cs="Arial"/>
        </w:rPr>
        <w:t xml:space="preserve"> 201</w:t>
      </w:r>
      <w:r w:rsidR="0062159F">
        <w:rPr>
          <w:rFonts w:ascii="Arial" w:hAnsi="Arial" w:cs="Arial"/>
        </w:rPr>
        <w:t>8</w:t>
      </w:r>
      <w:r w:rsidRPr="009F01CA">
        <w:rPr>
          <w:rFonts w:ascii="Arial" w:hAnsi="Arial" w:cs="Arial"/>
        </w:rPr>
        <w:t>.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7942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04BA8">
        <w:rPr>
          <w:rFonts w:ascii="Arial" w:hAnsi="Arial" w:cs="Arial"/>
        </w:rPr>
        <w:t>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794220">
        <w:rPr>
          <w:rFonts w:ascii="Arial" w:hAnsi="Arial" w:cs="Arial"/>
        </w:rPr>
        <w:t>kulturu, sport i tehničku kulturu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</w:t>
      </w:r>
      <w:r w:rsidR="0062159F">
        <w:rPr>
          <w:rFonts w:ascii="Arial" w:hAnsi="Arial" w:cs="Arial"/>
        </w:rPr>
        <w:t xml:space="preserve">, </w:t>
      </w:r>
      <w:r w:rsidR="00671804">
        <w:rPr>
          <w:rFonts w:ascii="Arial" w:hAnsi="Arial" w:cs="Arial"/>
        </w:rPr>
        <w:t>61/11</w:t>
      </w:r>
      <w:r w:rsidR="0062159F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2159F" w:rsidRDefault="0062159F" w:rsidP="00794220">
      <w:pPr>
        <w:ind w:firstLine="708"/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794220">
        <w:rPr>
          <w:rFonts w:ascii="Arial" w:hAnsi="Arial" w:cs="Arial"/>
          <w:b/>
        </w:rPr>
        <w:t>KULTURU</w:t>
      </w:r>
      <w:r>
        <w:rPr>
          <w:rFonts w:ascii="Arial" w:hAnsi="Arial" w:cs="Arial"/>
          <w:b/>
        </w:rPr>
        <w:t>,</w:t>
      </w:r>
      <w:r w:rsidR="00794220">
        <w:rPr>
          <w:rFonts w:ascii="Arial" w:hAnsi="Arial" w:cs="Arial"/>
          <w:b/>
        </w:rPr>
        <w:t xml:space="preserve"> SPORT I TEHNIČKU KULTURU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794220">
        <w:rPr>
          <w:rFonts w:ascii="Arial" w:hAnsi="Arial" w:cs="Arial"/>
          <w:b/>
        </w:rPr>
        <w:t>radn</w:t>
      </w:r>
      <w:r w:rsidR="0062159F">
        <w:rPr>
          <w:rFonts w:ascii="Arial" w:hAnsi="Arial" w:cs="Arial"/>
          <w:b/>
        </w:rPr>
        <w:t>o</w:t>
      </w:r>
      <w:r w:rsidR="00794220">
        <w:rPr>
          <w:rFonts w:ascii="Arial" w:hAnsi="Arial" w:cs="Arial"/>
          <w:b/>
        </w:rPr>
        <w:t xml:space="preserve"> mjest</w:t>
      </w:r>
      <w:r w:rsidR="0062159F">
        <w:rPr>
          <w:rFonts w:ascii="Arial" w:hAnsi="Arial" w:cs="Arial"/>
          <w:b/>
        </w:rPr>
        <w:t>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794220" w:rsidRDefault="00F20029" w:rsidP="0062159F">
      <w:pPr>
        <w:ind w:left="426"/>
        <w:jc w:val="both"/>
        <w:rPr>
          <w:rFonts w:ascii="Arial" w:hAnsi="Arial" w:cs="Arial"/>
          <w:b/>
        </w:rPr>
      </w:pPr>
      <w:r w:rsidRPr="0062159F">
        <w:rPr>
          <w:rFonts w:ascii="Arial" w:hAnsi="Arial" w:cs="Arial"/>
          <w:b/>
        </w:rPr>
        <w:t>VIŠI STRUČNI SURADNIK / VIŠA STRUČNA SU</w:t>
      </w:r>
      <w:r w:rsidR="003F3BA4" w:rsidRPr="0062159F">
        <w:rPr>
          <w:rFonts w:ascii="Arial" w:hAnsi="Arial" w:cs="Arial"/>
          <w:b/>
        </w:rPr>
        <w:t xml:space="preserve">RADNICA ZA </w:t>
      </w:r>
      <w:r w:rsidR="0062159F" w:rsidRPr="0062159F">
        <w:rPr>
          <w:rFonts w:ascii="Arial" w:hAnsi="Arial" w:cs="Arial"/>
          <w:b/>
        </w:rPr>
        <w:t xml:space="preserve">PRAVNE POSLOVE I </w:t>
      </w:r>
      <w:r w:rsidR="00794220" w:rsidRPr="0062159F">
        <w:rPr>
          <w:rFonts w:ascii="Arial" w:hAnsi="Arial" w:cs="Arial"/>
          <w:b/>
        </w:rPr>
        <w:t>EU PROGRAME</w:t>
      </w:r>
      <w:r w:rsidRPr="0062159F">
        <w:rPr>
          <w:rFonts w:ascii="Arial" w:hAnsi="Arial" w:cs="Arial"/>
          <w:b/>
        </w:rPr>
        <w:t>:</w:t>
      </w:r>
    </w:p>
    <w:p w:rsidR="00367037" w:rsidRPr="0062159F" w:rsidRDefault="00367037" w:rsidP="0062159F">
      <w:pPr>
        <w:ind w:left="426"/>
        <w:jc w:val="both"/>
        <w:rPr>
          <w:rFonts w:ascii="Arial" w:hAnsi="Arial" w:cs="Arial"/>
          <w:b/>
        </w:rPr>
      </w:pPr>
    </w:p>
    <w:p w:rsidR="00794220" w:rsidRPr="00794220" w:rsidRDefault="00794220" w:rsidP="00794220">
      <w:pPr>
        <w:ind w:firstLine="60"/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794220" w:rsidRPr="00FC4704" w:rsidRDefault="00794220" w:rsidP="00794220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P</w:t>
      </w:r>
      <w:r w:rsidRPr="00993758">
        <w:rPr>
          <w:rFonts w:ascii="Arial" w:hAnsi="Arial" w:cs="Arial"/>
          <w:sz w:val="22"/>
          <w:szCs w:val="22"/>
        </w:rPr>
        <w:t xml:space="preserve">roučava i stručno obrađuje stalne </w:t>
      </w:r>
      <w:r w:rsidRPr="00993758">
        <w:rPr>
          <w:rFonts w:ascii="Arial" w:hAnsi="Arial" w:cs="Arial"/>
          <w:color w:val="000000"/>
          <w:sz w:val="22"/>
          <w:szCs w:val="22"/>
        </w:rPr>
        <w:t>složenije poslove vezane</w:t>
      </w:r>
      <w:r>
        <w:rPr>
          <w:rFonts w:ascii="Arial" w:hAnsi="Arial" w:cs="Arial"/>
          <w:color w:val="000000"/>
          <w:sz w:val="22"/>
          <w:szCs w:val="22"/>
        </w:rPr>
        <w:t xml:space="preserve"> za </w:t>
      </w:r>
      <w:r w:rsidR="0062159F">
        <w:rPr>
          <w:rFonts w:ascii="Arial" w:hAnsi="Arial" w:cs="Arial"/>
          <w:color w:val="000000"/>
          <w:sz w:val="22"/>
          <w:szCs w:val="22"/>
        </w:rPr>
        <w:t xml:space="preserve">pravna pitanja s područja kulture, sporta i tehničke kulture, osobito vezana uz korištenje </w:t>
      </w:r>
      <w:r>
        <w:rPr>
          <w:rFonts w:ascii="Arial" w:hAnsi="Arial" w:cs="Arial"/>
          <w:color w:val="000000"/>
          <w:sz w:val="22"/>
          <w:szCs w:val="22"/>
        </w:rPr>
        <w:t>EU program</w:t>
      </w:r>
      <w:r w:rsidR="0062159F">
        <w:rPr>
          <w:rFonts w:ascii="Arial" w:hAnsi="Arial" w:cs="Arial"/>
          <w:color w:val="000000"/>
          <w:sz w:val="22"/>
          <w:szCs w:val="22"/>
        </w:rPr>
        <w:t>a</w:t>
      </w:r>
    </w:p>
    <w:p w:rsidR="00794220" w:rsidRPr="00FC4704" w:rsidRDefault="00794220" w:rsidP="00794220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C4704">
        <w:rPr>
          <w:rFonts w:ascii="Arial" w:hAnsi="Arial" w:cs="Arial"/>
          <w:sz w:val="22"/>
          <w:szCs w:val="22"/>
        </w:rPr>
        <w:t xml:space="preserve">riprema </w:t>
      </w:r>
      <w:r w:rsidR="0062159F">
        <w:rPr>
          <w:rFonts w:ascii="Arial" w:hAnsi="Arial" w:cs="Arial"/>
          <w:sz w:val="22"/>
          <w:szCs w:val="22"/>
        </w:rPr>
        <w:t>nacrte ugovora iz djelokruga Upravnog tijela, a osobito vezano uz provedbu projekata financiranih iz EU programa</w:t>
      </w:r>
    </w:p>
    <w:p w:rsidR="0062159F" w:rsidRDefault="0062159F" w:rsidP="00794220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propise iz djelokruga Upravnog tijela, a osobito vezano uz provedbu projekata financiranih iz EU programa, te sudjeluje u pripremi materijala koje donosi Župan ili Županijska skupština</w:t>
      </w:r>
    </w:p>
    <w:p w:rsidR="0062159F" w:rsidRDefault="0062159F" w:rsidP="00794220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u svim aktivnostima Upravnog odjela koje imaju pravnu komponentu </w:t>
      </w:r>
    </w:p>
    <w:p w:rsidR="0062159F" w:rsidRDefault="0062159F" w:rsidP="0062159F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Priprema projektne prijedloge za financiranje iz programa EU </w:t>
      </w:r>
    </w:p>
    <w:p w:rsidR="0062159F" w:rsidRDefault="0062159F" w:rsidP="0062159F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realizaciju ugovora s dobavljačima</w:t>
      </w:r>
    </w:p>
    <w:p w:rsidR="0062159F" w:rsidRDefault="0062159F" w:rsidP="0062159F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Surađuje u osmišljavanju novih programa iz područja rada Upravnog odjel</w:t>
      </w:r>
      <w:r w:rsidR="00367037">
        <w:rPr>
          <w:rFonts w:ascii="Arial" w:hAnsi="Arial" w:cs="Arial"/>
          <w:sz w:val="22"/>
          <w:szCs w:val="22"/>
        </w:rPr>
        <w:t>a</w:t>
      </w:r>
    </w:p>
    <w:p w:rsidR="001127E5" w:rsidRPr="0062159F" w:rsidRDefault="0062159F" w:rsidP="0062159F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</w:t>
      </w:r>
      <w:r w:rsidR="00794220" w:rsidRPr="0062159F">
        <w:rPr>
          <w:rFonts w:ascii="Arial" w:hAnsi="Arial" w:cs="Arial"/>
          <w:color w:val="000000"/>
          <w:sz w:val="22"/>
          <w:szCs w:val="22"/>
        </w:rPr>
        <w:t xml:space="preserve">avlja i </w:t>
      </w:r>
      <w:r>
        <w:rPr>
          <w:rFonts w:ascii="Arial" w:hAnsi="Arial" w:cs="Arial"/>
          <w:color w:val="000000"/>
          <w:sz w:val="22"/>
          <w:szCs w:val="22"/>
        </w:rPr>
        <w:t>duge</w:t>
      </w:r>
      <w:r w:rsidR="00794220" w:rsidRPr="0062159F">
        <w:rPr>
          <w:rFonts w:ascii="Arial" w:hAnsi="Arial" w:cs="Arial"/>
          <w:color w:val="000000"/>
          <w:sz w:val="22"/>
          <w:szCs w:val="22"/>
        </w:rPr>
        <w:t xml:space="preserve"> poslove po nalogu pročelnika.</w:t>
      </w:r>
    </w:p>
    <w:p w:rsidR="00794220" w:rsidRDefault="00794220" w:rsidP="00794220">
      <w:pPr>
        <w:pStyle w:val="ListParagraph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</w:t>
      </w:r>
      <w:r w:rsidR="00794220">
        <w:rPr>
          <w:rFonts w:ascii="Arial" w:hAnsi="Arial" w:cs="Arial"/>
        </w:rPr>
        <w:t xml:space="preserve"> radnog mjesta koji iznosi 2,20 </w:t>
      </w:r>
      <w:r>
        <w:rPr>
          <w:rFonts w:ascii="Arial" w:hAnsi="Arial" w:cs="Arial"/>
        </w:rPr>
        <w:t xml:space="preserve">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794220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lastRenderedPageBreak/>
        <w:t xml:space="preserve">NAČIN OBAVLJANJA PRETHODNE PROVJERE ZNANJA I SPOSOBNOSTI KANDIDATA / KANDIDATKINJA: </w:t>
      </w:r>
    </w:p>
    <w:p w:rsidR="0044219B" w:rsidRDefault="00671804" w:rsidP="007942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44219B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794220">
        <w:rPr>
          <w:rFonts w:ascii="Arial" w:hAnsi="Arial" w:cs="Arial"/>
        </w:rPr>
        <w:t>kulturu, sport i tehničku kulturu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794220">
        <w:rPr>
          <w:rFonts w:ascii="Arial" w:hAnsi="Arial" w:cs="Arial"/>
        </w:rPr>
        <w:t>kulturu, sport i tehničku kulturu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794220">
        <w:rPr>
          <w:rFonts w:ascii="Arial" w:hAnsi="Arial" w:cs="Arial"/>
        </w:rPr>
        <w:t>kulturu, sport i tehničku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 xml:space="preserve">nije na adresi Rijeka, </w:t>
      </w:r>
      <w:proofErr w:type="spellStart"/>
      <w:r w:rsidR="00636AA8" w:rsidRPr="00636AA8">
        <w:rPr>
          <w:rFonts w:ascii="Arial" w:hAnsi="Arial" w:cs="Arial"/>
        </w:rPr>
        <w:t>Ciottina</w:t>
      </w:r>
      <w:proofErr w:type="spellEnd"/>
      <w:r w:rsidR="00636AA8" w:rsidRPr="00636AA8">
        <w:rPr>
          <w:rFonts w:ascii="Arial" w:hAnsi="Arial" w:cs="Arial"/>
        </w:rPr>
        <w:t xml:space="preserve"> 17b</w:t>
      </w:r>
      <w:r w:rsidRPr="00636A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9B533E" w:rsidRDefault="009B533E" w:rsidP="00794220">
      <w:pPr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 i 19/13 – pročišćeni tekst</w:t>
      </w:r>
      <w:r w:rsidR="00CE6427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</w:t>
      </w:r>
      <w:r w:rsidR="006215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61/11</w:t>
      </w:r>
      <w:r w:rsidR="0062159F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CE6427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E6427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724EAB" w:rsidRPr="009F01CA" w:rsidRDefault="00671804" w:rsidP="00AD47C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>Posebni dio</w:t>
      </w:r>
      <w:r w:rsidR="00367037">
        <w:rPr>
          <w:rFonts w:ascii="Arial" w:hAnsi="Arial" w:cs="Arial"/>
          <w:b/>
        </w:rPr>
        <w:t xml:space="preserve">: </w:t>
      </w:r>
    </w:p>
    <w:p w:rsidR="0062159F" w:rsidRPr="0062159F" w:rsidRDefault="0062159F" w:rsidP="009F01CA">
      <w:pPr>
        <w:numPr>
          <w:ilvl w:val="0"/>
          <w:numId w:val="3"/>
        </w:numPr>
        <w:tabs>
          <w:tab w:val="clear" w:pos="1065"/>
        </w:tabs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Zakon o javnoj nabavi </w:t>
      </w:r>
      <w:r w:rsidRPr="00030C93">
        <w:rPr>
          <w:rFonts w:ascii="Arial" w:hAnsi="Arial" w:cs="Arial"/>
        </w:rPr>
        <w:t xml:space="preserve">(„Narodne novine“ broj </w:t>
      </w:r>
      <w:r>
        <w:rPr>
          <w:rFonts w:ascii="Arial" w:hAnsi="Arial" w:cs="Arial"/>
        </w:rPr>
        <w:t>120/</w:t>
      </w:r>
      <w:r w:rsidRPr="00030C9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030C93">
        <w:rPr>
          <w:rStyle w:val="Emphasis"/>
          <w:rFonts w:ascii="Arial" w:hAnsi="Arial" w:cs="Arial"/>
        </w:rPr>
        <w:t>)</w:t>
      </w:r>
    </w:p>
    <w:p w:rsidR="009F01CA" w:rsidRPr="00030C93" w:rsidRDefault="009F01CA" w:rsidP="009F01CA">
      <w:pPr>
        <w:numPr>
          <w:ilvl w:val="0"/>
          <w:numId w:val="3"/>
        </w:numPr>
        <w:tabs>
          <w:tab w:val="clear" w:pos="1065"/>
        </w:tabs>
        <w:ind w:left="709" w:hanging="425"/>
        <w:jc w:val="both"/>
        <w:rPr>
          <w:rStyle w:val="Emphasis"/>
          <w:rFonts w:ascii="Arial" w:hAnsi="Arial" w:cs="Arial"/>
          <w:i w:val="0"/>
        </w:rPr>
      </w:pPr>
      <w:r w:rsidRPr="00030C93">
        <w:rPr>
          <w:rFonts w:ascii="Arial" w:hAnsi="Arial" w:cs="Arial"/>
        </w:rPr>
        <w:t>Zakon o proračunu („Narodne novine“ broj 87/08, 136/12 i 15/</w:t>
      </w:r>
      <w:proofErr w:type="spellStart"/>
      <w:r w:rsidRPr="00030C93">
        <w:rPr>
          <w:rFonts w:ascii="Arial" w:hAnsi="Arial" w:cs="Arial"/>
        </w:rPr>
        <w:t>15</w:t>
      </w:r>
      <w:proofErr w:type="spellEnd"/>
      <w:r w:rsidRPr="00030C93">
        <w:rPr>
          <w:rStyle w:val="Emphasis"/>
          <w:rFonts w:ascii="Arial" w:hAnsi="Arial" w:cs="Arial"/>
        </w:rPr>
        <w:t>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Sporazum o partnerstvu (službena internetska stranica Ministarstva regionalnog razv</w:t>
      </w:r>
      <w:r w:rsidRPr="00085047">
        <w:rPr>
          <w:rFonts w:ascii="Arial" w:hAnsi="Arial" w:cs="Arial"/>
        </w:rPr>
        <w:t>oja i fondova europske unije –</w:t>
      </w:r>
      <w:r w:rsidRPr="00A51244">
        <w:rPr>
          <w:rFonts w:ascii="Arial" w:hAnsi="Arial" w:cs="Arial"/>
        </w:rPr>
        <w:t xml:space="preserve"> </w:t>
      </w:r>
      <w:hyperlink r:id="rId14" w:history="1">
        <w:r w:rsidRPr="00085047">
          <w:rPr>
            <w:rStyle w:val="Hyperlink"/>
            <w:rFonts w:ascii="Arial" w:hAnsi="Arial" w:cs="Arial"/>
          </w:rPr>
          <w:t>http://www.mrrfeu.hr</w:t>
        </w:r>
      </w:hyperlink>
      <w:r w:rsidRPr="00A51244">
        <w:rPr>
          <w:rFonts w:ascii="Arial" w:hAnsi="Arial" w:cs="Arial"/>
        </w:rPr>
        <w:t xml:space="preserve"> – </w:t>
      </w:r>
      <w:r w:rsidRPr="00085047">
        <w:rPr>
          <w:rFonts w:ascii="Arial" w:hAnsi="Arial" w:cs="Arial"/>
        </w:rPr>
        <w:t>EU fondovi / Financijsko razdoblje EU 2014. – 2020. / Sporazum o partnerstvu)</w:t>
      </w:r>
    </w:p>
    <w:p w:rsidR="009F01CA" w:rsidRPr="00085047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lastRenderedPageBreak/>
        <w:t>Smjern</w:t>
      </w:r>
      <w:r w:rsidRPr="00085047">
        <w:rPr>
          <w:rFonts w:ascii="Arial" w:hAnsi="Arial" w:cs="Arial"/>
        </w:rPr>
        <w:t xml:space="preserve">ice za upravljanje projektnim ciklusom (službena internetska stranica Ministarstva regionalnog razvoja i fondova Europske unije – </w:t>
      </w:r>
      <w:hyperlink r:id="rId15" w:history="1">
        <w:r w:rsidRPr="00085047">
          <w:rPr>
            <w:rStyle w:val="Hyperlink"/>
            <w:rFonts w:ascii="Arial" w:hAnsi="Arial" w:cs="Arial"/>
          </w:rPr>
          <w:t>http://www.mrrfeu.hr</w:t>
        </w:r>
      </w:hyperlink>
      <w:r w:rsidRPr="00085047">
        <w:rPr>
          <w:rFonts w:ascii="Arial" w:hAnsi="Arial" w:cs="Arial"/>
        </w:rPr>
        <w:t xml:space="preserve"> – Publikacije)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85047">
        <w:rPr>
          <w:rFonts w:ascii="Arial" w:hAnsi="Arial" w:cs="Arial"/>
        </w:rPr>
        <w:t>Strukturni i investicijski fondovi</w:t>
      </w:r>
      <w:r w:rsidRPr="00A51244">
        <w:rPr>
          <w:rFonts w:ascii="Arial" w:hAnsi="Arial" w:cs="Arial"/>
        </w:rPr>
        <w:t xml:space="preserve"> (</w:t>
      </w:r>
      <w:hyperlink r:id="rId16" w:history="1">
        <w:r w:rsidRPr="00085047">
          <w:rPr>
            <w:rStyle w:val="Hyperlink"/>
            <w:rFonts w:ascii="Arial" w:hAnsi="Arial" w:cs="Arial"/>
          </w:rPr>
          <w:t>http://www.strukturnifondovi.hr</w:t>
        </w:r>
      </w:hyperlink>
      <w:r>
        <w:rPr>
          <w:rFonts w:ascii="Arial" w:hAnsi="Arial" w:cs="Arial"/>
          <w:color w:val="0000FF"/>
        </w:rPr>
        <w:t>)</w:t>
      </w:r>
    </w:p>
    <w:p w:rsidR="009F01CA" w:rsidRDefault="009F01CA" w:rsidP="009F01CA">
      <w:pPr>
        <w:numPr>
          <w:ilvl w:val="0"/>
          <w:numId w:val="3"/>
        </w:numPr>
        <w:tabs>
          <w:tab w:val="clear" w:pos="1065"/>
          <w:tab w:val="num" w:pos="709"/>
        </w:tabs>
        <w:ind w:left="709" w:hanging="425"/>
        <w:jc w:val="both"/>
        <w:rPr>
          <w:rFonts w:ascii="Arial" w:hAnsi="Arial" w:cs="Arial"/>
        </w:rPr>
      </w:pPr>
      <w:r w:rsidRPr="00030C93">
        <w:rPr>
          <w:rFonts w:ascii="Arial" w:hAnsi="Arial" w:cs="Arial"/>
        </w:rPr>
        <w:t>Stat</w:t>
      </w:r>
      <w:r w:rsidRPr="009D2268">
        <w:rPr>
          <w:rFonts w:ascii="Arial" w:hAnsi="Arial" w:cs="Arial"/>
        </w:rPr>
        <w:t xml:space="preserve">ut Primorsko-goranske županije (''Službene novine Primorsko-goranske županije'' broj 23/09, 9/13 i 25/13 – pročišćeni tekst). </w:t>
      </w:r>
    </w:p>
    <w:p w:rsidR="007A60A7" w:rsidRPr="009F01CA" w:rsidRDefault="007A60A7" w:rsidP="009F01CA">
      <w:pPr>
        <w:jc w:val="both"/>
        <w:rPr>
          <w:rFonts w:ascii="Arial" w:hAnsi="Arial" w:cs="Arial"/>
          <w:bCs/>
        </w:rPr>
      </w:pPr>
    </w:p>
    <w:p w:rsidR="007A60A7" w:rsidRPr="00AD47CA" w:rsidRDefault="007A60A7" w:rsidP="007A60A7">
      <w:pPr>
        <w:jc w:val="both"/>
        <w:rPr>
          <w:rFonts w:ascii="Arial" w:hAnsi="Arial" w:cs="Arial"/>
          <w:b/>
        </w:rPr>
      </w:pPr>
    </w:p>
    <w:p w:rsidR="00671804" w:rsidRDefault="00671804" w:rsidP="00AD47CA">
      <w:pPr>
        <w:jc w:val="both"/>
        <w:rPr>
          <w:rFonts w:ascii="Arial" w:hAnsi="Arial" w:cs="Arial"/>
        </w:rPr>
      </w:pPr>
    </w:p>
    <w:p w:rsidR="007A60A7" w:rsidRDefault="00AD47CA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7A60A7" w:rsidRDefault="007A60A7" w:rsidP="00AD47CA">
      <w:pPr>
        <w:ind w:firstLine="708"/>
        <w:jc w:val="both"/>
        <w:rPr>
          <w:rFonts w:ascii="Arial" w:hAnsi="Arial" w:cs="Arial"/>
          <w:b/>
        </w:rPr>
      </w:pPr>
    </w:p>
    <w:p w:rsidR="00C17944" w:rsidRPr="0091729C" w:rsidRDefault="007A60A7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AD47C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</w:t>
      </w:r>
      <w:r w:rsidR="00C17944" w:rsidRPr="0091729C">
        <w:rPr>
          <w:rFonts w:ascii="Arial" w:hAnsi="Arial" w:cs="Arial"/>
          <w:b/>
        </w:rPr>
        <w:t>P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 w:rsidR="00AD47CA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 w:rsidR="00AD47CA">
        <w:rPr>
          <w:rFonts w:ascii="Arial" w:hAnsi="Arial" w:cs="Arial"/>
          <w:b/>
        </w:rPr>
        <w:t xml:space="preserve"> </w:t>
      </w:r>
      <w:r w:rsidR="00C17944">
        <w:rPr>
          <w:rFonts w:ascii="Arial" w:hAnsi="Arial" w:cs="Arial"/>
          <w:b/>
        </w:rPr>
        <w:t>k</w:t>
      </w:r>
      <w:r w:rsidR="00C17944"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AD47CA">
      <w:pPr>
        <w:jc w:val="both"/>
        <w:rPr>
          <w:rFonts w:ascii="Arial" w:hAnsi="Arial" w:cs="Arial"/>
          <w:b/>
        </w:rPr>
      </w:pPr>
    </w:p>
    <w:p w:rsidR="00C17944" w:rsidRPr="0091729C" w:rsidRDefault="00C17944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D47CA">
        <w:rPr>
          <w:rFonts w:ascii="Arial" w:hAnsi="Arial" w:cs="Arial"/>
          <w:b/>
        </w:rPr>
        <w:t xml:space="preserve">                                        </w:t>
      </w:r>
      <w:r w:rsidR="00016A1B">
        <w:rPr>
          <w:rFonts w:ascii="Arial" w:hAnsi="Arial" w:cs="Arial"/>
          <w:b/>
        </w:rPr>
        <w:t xml:space="preserve">                           </w:t>
      </w:r>
      <w:r w:rsidR="007A60A7">
        <w:rPr>
          <w:rFonts w:ascii="Arial" w:hAnsi="Arial" w:cs="Arial"/>
          <w:b/>
        </w:rPr>
        <w:t xml:space="preserve">              </w:t>
      </w:r>
      <w:r w:rsidR="00BA3B0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A3B0F">
        <w:rPr>
          <w:rFonts w:ascii="Arial" w:hAnsi="Arial" w:cs="Arial"/>
          <w:b/>
        </w:rPr>
        <w:t xml:space="preserve">v.r. </w:t>
      </w:r>
      <w:proofErr w:type="spellStart"/>
      <w:r w:rsidR="00794220">
        <w:rPr>
          <w:rFonts w:ascii="Arial" w:hAnsi="Arial" w:cs="Arial"/>
          <w:b/>
        </w:rPr>
        <w:t>Valerij</w:t>
      </w:r>
      <w:proofErr w:type="spellEnd"/>
      <w:r w:rsidR="00794220">
        <w:rPr>
          <w:rFonts w:ascii="Arial" w:hAnsi="Arial" w:cs="Arial"/>
          <w:b/>
        </w:rPr>
        <w:t xml:space="preserve"> </w:t>
      </w:r>
      <w:proofErr w:type="spellStart"/>
      <w:r w:rsidR="00794220">
        <w:rPr>
          <w:rFonts w:ascii="Arial" w:hAnsi="Arial" w:cs="Arial"/>
          <w:b/>
        </w:rPr>
        <w:t>Jurešić</w:t>
      </w:r>
      <w:proofErr w:type="spellEnd"/>
      <w:r w:rsidR="00794220">
        <w:rPr>
          <w:rFonts w:ascii="Arial" w:hAnsi="Arial" w:cs="Arial"/>
          <w:b/>
        </w:rPr>
        <w:t>, prof.</w:t>
      </w:r>
    </w:p>
    <w:sectPr w:rsidR="00C17944" w:rsidRPr="0091729C" w:rsidSect="009F01CA">
      <w:headerReference w:type="default" r:id="rId17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69" w:rsidRDefault="00856B69" w:rsidP="007A60A7">
      <w:r>
        <w:separator/>
      </w:r>
    </w:p>
  </w:endnote>
  <w:endnote w:type="continuationSeparator" w:id="0">
    <w:p w:rsidR="00856B69" w:rsidRDefault="00856B69" w:rsidP="007A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69" w:rsidRDefault="00856B69" w:rsidP="007A60A7">
      <w:r>
        <w:separator/>
      </w:r>
    </w:p>
  </w:footnote>
  <w:footnote w:type="continuationSeparator" w:id="0">
    <w:p w:rsidR="00856B69" w:rsidRDefault="00856B69" w:rsidP="007A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83934"/>
      <w:docPartObj>
        <w:docPartGallery w:val="Page Numbers (Top of Page)"/>
        <w:docPartUnique/>
      </w:docPartObj>
    </w:sdtPr>
    <w:sdtEndPr/>
    <w:sdtContent>
      <w:p w:rsidR="007A60A7" w:rsidRDefault="007A60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0F">
          <w:rPr>
            <w:noProof/>
          </w:rPr>
          <w:t>3</w:t>
        </w:r>
        <w:r>
          <w:fldChar w:fldCharType="end"/>
        </w:r>
      </w:p>
    </w:sdtContent>
  </w:sdt>
  <w:p w:rsidR="007A60A7" w:rsidRDefault="007A6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B2E65"/>
    <w:multiLevelType w:val="hybridMultilevel"/>
    <w:tmpl w:val="3514CF62"/>
    <w:lvl w:ilvl="0" w:tplc="ECD2D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16A1B"/>
    <w:rsid w:val="000D7422"/>
    <w:rsid w:val="00102D65"/>
    <w:rsid w:val="001127E5"/>
    <w:rsid w:val="00194A4E"/>
    <w:rsid w:val="002136F3"/>
    <w:rsid w:val="0036136B"/>
    <w:rsid w:val="00367037"/>
    <w:rsid w:val="003B524B"/>
    <w:rsid w:val="003C1E63"/>
    <w:rsid w:val="003F3BA4"/>
    <w:rsid w:val="004042FD"/>
    <w:rsid w:val="004230E6"/>
    <w:rsid w:val="0044219B"/>
    <w:rsid w:val="00483CC1"/>
    <w:rsid w:val="005A511B"/>
    <w:rsid w:val="005C477D"/>
    <w:rsid w:val="0062159F"/>
    <w:rsid w:val="00633065"/>
    <w:rsid w:val="00636AA8"/>
    <w:rsid w:val="00657346"/>
    <w:rsid w:val="00671804"/>
    <w:rsid w:val="00724EAB"/>
    <w:rsid w:val="00746FFB"/>
    <w:rsid w:val="00776921"/>
    <w:rsid w:val="00794220"/>
    <w:rsid w:val="007A60A7"/>
    <w:rsid w:val="007B1A5F"/>
    <w:rsid w:val="007E0DA4"/>
    <w:rsid w:val="00800732"/>
    <w:rsid w:val="00856B69"/>
    <w:rsid w:val="008627BB"/>
    <w:rsid w:val="009124C2"/>
    <w:rsid w:val="00933A7E"/>
    <w:rsid w:val="00991D7A"/>
    <w:rsid w:val="009A1983"/>
    <w:rsid w:val="009B533E"/>
    <w:rsid w:val="009F01CA"/>
    <w:rsid w:val="00A04BA8"/>
    <w:rsid w:val="00A80452"/>
    <w:rsid w:val="00A971C8"/>
    <w:rsid w:val="00AC6BFB"/>
    <w:rsid w:val="00AD47CA"/>
    <w:rsid w:val="00B72B2E"/>
    <w:rsid w:val="00B760A7"/>
    <w:rsid w:val="00BA3B0F"/>
    <w:rsid w:val="00BD72BE"/>
    <w:rsid w:val="00C17944"/>
    <w:rsid w:val="00C3321F"/>
    <w:rsid w:val="00C54ACD"/>
    <w:rsid w:val="00C57BE6"/>
    <w:rsid w:val="00CB1122"/>
    <w:rsid w:val="00CE6427"/>
    <w:rsid w:val="00DE38C6"/>
    <w:rsid w:val="00DF79AA"/>
    <w:rsid w:val="00E535DE"/>
    <w:rsid w:val="00EC095F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0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9F0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0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9F0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rfeu.h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rf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4D20-33C1-47FC-8251-C07D64E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2016-06-06T10:47:00Z</cp:lastPrinted>
  <dcterms:created xsi:type="dcterms:W3CDTF">2018-02-19T10:06:00Z</dcterms:created>
  <dcterms:modified xsi:type="dcterms:W3CDTF">2018-02-19T10:07:00Z</dcterms:modified>
</cp:coreProperties>
</file>