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>
        <w:rPr>
          <w:rFonts w:ascii="Arial" w:hAnsi="Arial" w:cs="Arial"/>
          <w:b/>
        </w:rPr>
        <w:t>regionalni razvoj</w:t>
      </w:r>
      <w:r w:rsidR="0036136B">
        <w:rPr>
          <w:rFonts w:ascii="Arial" w:hAnsi="Arial" w:cs="Arial"/>
          <w:b/>
        </w:rPr>
        <w:t>,</w:t>
      </w: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infrastrukturu i upravljanje projektima 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443549">
        <w:rPr>
          <w:rFonts w:ascii="Arial" w:hAnsi="Arial" w:cs="Arial"/>
        </w:rPr>
        <w:t>8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443549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443549">
        <w:rPr>
          <w:rFonts w:ascii="Arial" w:hAnsi="Arial" w:cs="Arial"/>
        </w:rPr>
        <w:t>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443549">
        <w:rPr>
          <w:rFonts w:ascii="Arial" w:hAnsi="Arial" w:cs="Arial"/>
        </w:rPr>
        <w:t>11</w:t>
      </w:r>
      <w:r w:rsidR="003F3BA4">
        <w:rPr>
          <w:rFonts w:ascii="Arial" w:hAnsi="Arial" w:cs="Arial"/>
        </w:rPr>
        <w:t xml:space="preserve">. </w:t>
      </w:r>
      <w:r w:rsidR="00443549">
        <w:rPr>
          <w:rFonts w:ascii="Arial" w:hAnsi="Arial" w:cs="Arial"/>
        </w:rPr>
        <w:t>studenoga</w:t>
      </w:r>
      <w:r>
        <w:rPr>
          <w:rFonts w:ascii="Arial" w:hAnsi="Arial" w:cs="Arial"/>
        </w:rPr>
        <w:t xml:space="preserve"> 201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A04BA8">
        <w:rPr>
          <w:rFonts w:ascii="Arial" w:hAnsi="Arial" w:cs="Arial"/>
        </w:rPr>
        <w:t>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A04BA8">
        <w:rPr>
          <w:rFonts w:ascii="Arial" w:hAnsi="Arial" w:cs="Arial"/>
        </w:rPr>
        <w:t>regionalni razvoj, infrastrukturu i upravljanje projektima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A17F6E">
        <w:rPr>
          <w:rFonts w:ascii="Arial" w:hAnsi="Arial" w:cs="Arial"/>
          <w:b/>
        </w:rPr>
        <w:t xml:space="preserve"> RADI ZAMJENE DUŽE VRIJEME ODSUTNE SLUŽBENICE </w:t>
      </w:r>
      <w:r w:rsidR="0036136B">
        <w:rPr>
          <w:rFonts w:ascii="Arial" w:hAnsi="Arial" w:cs="Arial"/>
          <w:b/>
        </w:rPr>
        <w:t>U UPRAVNI ODJEL</w:t>
      </w:r>
      <w:r>
        <w:rPr>
          <w:rFonts w:ascii="Arial" w:hAnsi="Arial" w:cs="Arial"/>
          <w:b/>
        </w:rPr>
        <w:t xml:space="preserve"> ZA </w:t>
      </w:r>
      <w:r w:rsidR="00A04BA8">
        <w:rPr>
          <w:rFonts w:ascii="Arial" w:hAnsi="Arial" w:cs="Arial"/>
          <w:b/>
        </w:rPr>
        <w:t xml:space="preserve">REGIONALNI RAZVOJ, INFRASTRUKTURU I </w:t>
      </w:r>
      <w:r w:rsidR="0036136B">
        <w:rPr>
          <w:rFonts w:ascii="Arial" w:hAnsi="Arial" w:cs="Arial"/>
          <w:b/>
        </w:rPr>
        <w:t xml:space="preserve"> </w:t>
      </w:r>
      <w:r w:rsidR="00A04BA8">
        <w:rPr>
          <w:rFonts w:ascii="Arial" w:hAnsi="Arial" w:cs="Arial"/>
          <w:b/>
        </w:rPr>
        <w:t>UPRAVLJANJE PROJEKTIMA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A17F6E">
        <w:rPr>
          <w:rFonts w:ascii="Arial" w:hAnsi="Arial" w:cs="Arial"/>
          <w:b/>
        </w:rPr>
        <w:t>PRAVNE POSLOVE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483CC1" w:rsidRDefault="00A17F6E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Proučava i stručno obrađuje pravna pitanja iz djelokruga rada Upravnog odjela</w:t>
      </w:r>
    </w:p>
    <w:p w:rsidR="00E9619D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Izrađuje ugovore i nacrte akata, vodi brigu o izvršavanju ugovornih obveza u okviru djelokruga Upravnog odjela, te osigurava njihovu usklađenost s važećim propisima i županijskim aktima</w:t>
      </w:r>
    </w:p>
    <w:p w:rsidR="00E9619D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Obavlja stručne i savjetodavne poslove vezano za rješavanje imovinsko-pravnih odnosa na nekretninama</w:t>
      </w:r>
    </w:p>
    <w:p w:rsidR="00E9619D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Prikuplja ia priprema potrebnu dokumentaciju i sudjeluje u stručnoj izradi nacrta svih akata u postupku rješavanja imovinsko-pravnih odnosa na nekretninama</w:t>
      </w:r>
    </w:p>
    <w:p w:rsidR="00E9619D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Sudjeluje u vođenju postupaka pred nadležnim državnim tijelima vezano za rješavanje imovinsko-pravnih odnosa na nekretninama</w:t>
      </w:r>
    </w:p>
    <w:p w:rsidR="00E9619D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Sustavno prati zakonske i </w:t>
      </w:r>
      <w:proofErr w:type="spellStart"/>
      <w:r>
        <w:rPr>
          <w:rFonts w:ascii="Arial" w:hAnsi="Arial" w:cs="Arial"/>
          <w:szCs w:val="24"/>
        </w:rPr>
        <w:t>podzakonske</w:t>
      </w:r>
      <w:proofErr w:type="spellEnd"/>
      <w:r>
        <w:rPr>
          <w:rFonts w:ascii="Arial" w:hAnsi="Arial" w:cs="Arial"/>
          <w:szCs w:val="24"/>
        </w:rPr>
        <w:t xml:space="preserve"> propise te druge akte i dokumente iz djelokruga rada Upravnog odjela i informira službenike Upravnog odjela o istima</w:t>
      </w:r>
    </w:p>
    <w:p w:rsidR="00E9619D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Koordinira izradu akata iz djelokruga rada Upravnog odjela</w:t>
      </w:r>
    </w:p>
    <w:p w:rsidR="00E9619D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Izrađuje izvještaje iz svog djelokruga rada</w:t>
      </w:r>
    </w:p>
    <w:p w:rsidR="00E9619D" w:rsidRPr="00483CC1" w:rsidRDefault="00E9619D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Obavlja i druge poslove koje mu povjeri pročelnik.</w:t>
      </w:r>
    </w:p>
    <w:p w:rsidR="00483CC1" w:rsidRPr="00E9619D" w:rsidRDefault="00483CC1" w:rsidP="00E9619D">
      <w:pPr>
        <w:rPr>
          <w:rFonts w:ascii="Arial" w:hAnsi="Arial" w:cs="Arial"/>
        </w:rPr>
      </w:pPr>
    </w:p>
    <w:p w:rsidR="00483CC1" w:rsidRDefault="00483CC1" w:rsidP="00671804">
      <w:pPr>
        <w:ind w:firstLine="360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44219B" w:rsidRDefault="00671804" w:rsidP="00E961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44219B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44219B">
        <w:rPr>
          <w:rFonts w:ascii="Arial" w:hAnsi="Arial" w:cs="Arial"/>
        </w:rPr>
        <w:t xml:space="preserve">regionalni razvoj, infrastrukturu i upravljanje projektima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44219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44219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 xml:space="preserve">nije na adresi Rijeka, </w:t>
      </w:r>
      <w:proofErr w:type="spellStart"/>
      <w:r w:rsidR="0044219B">
        <w:rPr>
          <w:rFonts w:ascii="Arial" w:hAnsi="Arial" w:cs="Arial"/>
        </w:rPr>
        <w:t>Adamićeva</w:t>
      </w:r>
      <w:proofErr w:type="spellEnd"/>
      <w:r w:rsidR="0044219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E9619D" w:rsidRDefault="00E9619D" w:rsidP="00671804">
      <w:pPr>
        <w:jc w:val="both"/>
        <w:rPr>
          <w:rFonts w:ascii="Arial" w:hAnsi="Arial" w:cs="Arial"/>
        </w:rPr>
      </w:pPr>
    </w:p>
    <w:p w:rsidR="00E9619D" w:rsidRDefault="00E9619D" w:rsidP="00671804">
      <w:pPr>
        <w:jc w:val="both"/>
        <w:rPr>
          <w:rFonts w:ascii="Arial" w:hAnsi="Arial" w:cs="Arial"/>
        </w:rPr>
      </w:pPr>
    </w:p>
    <w:p w:rsidR="00E9619D" w:rsidRDefault="00E9619D" w:rsidP="00671804">
      <w:pPr>
        <w:jc w:val="both"/>
        <w:rPr>
          <w:rFonts w:ascii="Arial" w:hAnsi="Arial" w:cs="Arial"/>
        </w:rPr>
      </w:pPr>
    </w:p>
    <w:p w:rsidR="00E9619D" w:rsidRDefault="00E9619D" w:rsidP="00671804">
      <w:pPr>
        <w:jc w:val="both"/>
        <w:rPr>
          <w:rFonts w:ascii="Arial" w:hAnsi="Arial" w:cs="Arial"/>
        </w:rPr>
      </w:pPr>
    </w:p>
    <w:p w:rsidR="00E9619D" w:rsidRDefault="00E9619D" w:rsidP="00671804">
      <w:pPr>
        <w:jc w:val="both"/>
        <w:rPr>
          <w:rFonts w:ascii="Arial" w:hAnsi="Arial" w:cs="Arial"/>
        </w:rPr>
      </w:pPr>
    </w:p>
    <w:p w:rsidR="00E9619D" w:rsidRDefault="00E9619D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Pravni i drugi izvori za pripremanje kandidata / kandidatkinja za pisano testiranje jesu: </w:t>
      </w: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</w:t>
      </w:r>
      <w:r w:rsidR="006B2606">
        <w:rPr>
          <w:rFonts w:ascii="Arial" w:hAnsi="Arial" w:cs="Arial"/>
        </w:rPr>
        <w:t xml:space="preserve">125/08, 36/09, 150/11, 144/12, </w:t>
      </w:r>
      <w:r>
        <w:rPr>
          <w:rFonts w:ascii="Arial" w:hAnsi="Arial" w:cs="Arial"/>
        </w:rPr>
        <w:t>19/13 – pročišćeni tekst</w:t>
      </w:r>
      <w:r w:rsidR="006B2606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E9619D" w:rsidRDefault="00671804" w:rsidP="00E9619D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C17944" w:rsidRDefault="00102D65" w:rsidP="006B2606">
      <w:pPr>
        <w:ind w:left="284"/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</w:t>
      </w:r>
      <w:r w:rsidR="006B2606">
        <w:rPr>
          <w:rFonts w:ascii="Arial" w:hAnsi="Arial" w:cs="Arial"/>
          <w:bCs/>
        </w:rPr>
        <w:t>vlasništvu i drugim stvarnim pravima (''Narodne novine'' broj 91/96, 68/98, 137/99, 22/00, 73/00, 129/00, 114/01, 79/06, 141/06, 146/08, 38/09, 153/09, 143/12 i 152/14</w:t>
      </w:r>
      <w:r w:rsidR="00CB1122">
        <w:rPr>
          <w:rFonts w:ascii="Arial" w:hAnsi="Arial" w:cs="Arial"/>
          <w:bCs/>
        </w:rPr>
        <w:t>)</w:t>
      </w:r>
    </w:p>
    <w:p w:rsidR="006B2606" w:rsidRDefault="006B2606" w:rsidP="006B2606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zemljišnim knjigama („Narodne novine“ broj 91/96, 68/98, 137/99, 114/01, 100/04, 107/07, 152/08, 126/10, 55/13 i 60/13)</w:t>
      </w:r>
    </w:p>
    <w:p w:rsidR="006B2606" w:rsidRDefault="006B2606" w:rsidP="006B2606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uređenju imovinsko-pravnih odnosa u svrhu izgradnje infrastrukturnih građevina („Narodne novine“ broj 80/11)</w:t>
      </w:r>
    </w:p>
    <w:p w:rsidR="006B2606" w:rsidRDefault="006B2606" w:rsidP="006B2606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izvlaštenju i određivanju naknade („Narodne novine“ broj 74/14)</w:t>
      </w:r>
    </w:p>
    <w:p w:rsidR="006B2606" w:rsidRDefault="006B2606" w:rsidP="006B2606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šumama („Narodne novine“ broj 140/05, 82/06, 129/08, 80/10, 124/10, 25/12, 68/12, 148/13 i 94/14)</w:t>
      </w:r>
    </w:p>
    <w:p w:rsidR="006B2606" w:rsidRDefault="006B2606" w:rsidP="006B2606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Odluka o uvjetima, načinu i postupku raspolaganja i upravljanja nekretninama u vlasništvu Primorsko-goranske županije („Službene novine Primorsko-goranske županije“ broj 4/16) </w:t>
      </w:r>
    </w:p>
    <w:p w:rsidR="00C17944" w:rsidRDefault="00C17944" w:rsidP="00CB1122">
      <w:pPr>
        <w:ind w:left="284"/>
        <w:jc w:val="both"/>
        <w:rPr>
          <w:rFonts w:ascii="Arial" w:hAnsi="Arial" w:cs="Arial"/>
          <w:bCs/>
        </w:rPr>
      </w:pPr>
    </w:p>
    <w:p w:rsidR="00724EAB" w:rsidRDefault="00724EAB" w:rsidP="00724EAB">
      <w:pPr>
        <w:pStyle w:val="Odlomakpopisa"/>
        <w:jc w:val="both"/>
        <w:rPr>
          <w:rFonts w:ascii="Arial" w:hAnsi="Arial" w:cs="Arial"/>
          <w:bCs/>
        </w:rPr>
      </w:pPr>
    </w:p>
    <w:p w:rsidR="00724EAB" w:rsidRDefault="00724EAB" w:rsidP="00724EAB">
      <w:pPr>
        <w:ind w:left="360"/>
        <w:jc w:val="both"/>
        <w:rPr>
          <w:rFonts w:ascii="Arial" w:hAnsi="Arial" w:cs="Arial"/>
          <w:bCs/>
        </w:rPr>
      </w:pPr>
    </w:p>
    <w:p w:rsidR="00CB1122" w:rsidRPr="00724EAB" w:rsidRDefault="00CB1122" w:rsidP="00724EAB">
      <w:pPr>
        <w:ind w:left="360"/>
        <w:jc w:val="both"/>
        <w:rPr>
          <w:rFonts w:ascii="Arial" w:hAnsi="Arial" w:cs="Arial"/>
          <w:bCs/>
        </w:rPr>
      </w:pPr>
      <w:r w:rsidRPr="00724EAB">
        <w:rPr>
          <w:rFonts w:ascii="Arial" w:hAnsi="Arial" w:cs="Arial"/>
          <w:bCs/>
        </w:rPr>
        <w:t xml:space="preserve"> </w:t>
      </w:r>
    </w:p>
    <w:p w:rsidR="00CB1122" w:rsidRPr="00CB1122" w:rsidRDefault="00CB1122" w:rsidP="00CB1122">
      <w:pPr>
        <w:ind w:left="284"/>
        <w:jc w:val="both"/>
        <w:rPr>
          <w:rFonts w:ascii="Arial" w:hAnsi="Arial" w:cs="Arial"/>
          <w:bCs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C17944" w:rsidRPr="0091729C" w:rsidRDefault="00C17944" w:rsidP="00C17944">
      <w:pPr>
        <w:ind w:left="5664" w:firstLine="708"/>
        <w:jc w:val="both"/>
        <w:rPr>
          <w:rFonts w:ascii="Arial" w:hAnsi="Arial" w:cs="Arial"/>
          <w:b/>
        </w:rPr>
      </w:pPr>
      <w:r w:rsidRPr="0091729C">
        <w:rPr>
          <w:rFonts w:ascii="Arial" w:hAnsi="Arial" w:cs="Arial"/>
          <w:b/>
        </w:rPr>
        <w:t>Pročelni</w:t>
      </w:r>
      <w:r>
        <w:rPr>
          <w:rFonts w:ascii="Arial" w:hAnsi="Arial" w:cs="Arial"/>
          <w:b/>
        </w:rPr>
        <w:t>k</w:t>
      </w:r>
      <w:r w:rsidRPr="0091729C">
        <w:rPr>
          <w:rFonts w:ascii="Arial" w:hAnsi="Arial" w:cs="Arial"/>
          <w:b/>
        </w:rPr>
        <w:t xml:space="preserve"> </w:t>
      </w:r>
    </w:p>
    <w:p w:rsidR="00C17944" w:rsidRPr="0091729C" w:rsidRDefault="00C17944" w:rsidP="00C17944">
      <w:pPr>
        <w:jc w:val="both"/>
        <w:rPr>
          <w:rFonts w:ascii="Arial" w:hAnsi="Arial" w:cs="Arial"/>
          <w:b/>
        </w:rPr>
      </w:pPr>
    </w:p>
    <w:p w:rsidR="00C17944" w:rsidRPr="0091729C" w:rsidRDefault="00C17944" w:rsidP="00C17944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B2606">
        <w:rPr>
          <w:rFonts w:ascii="Arial" w:hAnsi="Arial" w:cs="Arial"/>
          <w:b/>
        </w:rPr>
        <w:t xml:space="preserve"> </w:t>
      </w:r>
      <w:r w:rsidR="00786DA1">
        <w:rPr>
          <w:rFonts w:ascii="Arial" w:hAnsi="Arial" w:cs="Arial"/>
          <w:b/>
        </w:rPr>
        <w:t xml:space="preserve">v.r. </w:t>
      </w:r>
      <w:bookmarkStart w:id="0" w:name="_GoBack"/>
      <w:bookmarkEnd w:id="0"/>
      <w:r>
        <w:rPr>
          <w:rFonts w:ascii="Arial" w:hAnsi="Arial" w:cs="Arial"/>
          <w:b/>
        </w:rPr>
        <w:t>izv.prof.dr</w:t>
      </w:r>
      <w:r w:rsidRPr="0091729C">
        <w:rPr>
          <w:rFonts w:ascii="Arial" w:hAnsi="Arial" w:cs="Arial"/>
          <w:b/>
        </w:rPr>
        <w:t xml:space="preserve">.sc. </w:t>
      </w:r>
      <w:r>
        <w:rPr>
          <w:rFonts w:ascii="Arial" w:hAnsi="Arial" w:cs="Arial"/>
          <w:b/>
        </w:rPr>
        <w:t>Ljudevit Krpan</w:t>
      </w:r>
    </w:p>
    <w:p w:rsidR="00671804" w:rsidRDefault="00671804" w:rsidP="00C17944">
      <w:pPr>
        <w:jc w:val="both"/>
        <w:rPr>
          <w:rFonts w:ascii="Arial" w:hAnsi="Arial" w:cs="Arial"/>
          <w:b/>
        </w:rPr>
      </w:pP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1954CB"/>
    <w:rsid w:val="002136F3"/>
    <w:rsid w:val="0036136B"/>
    <w:rsid w:val="003B524B"/>
    <w:rsid w:val="003C1E63"/>
    <w:rsid w:val="003F3BA4"/>
    <w:rsid w:val="004230E6"/>
    <w:rsid w:val="0044219B"/>
    <w:rsid w:val="00443549"/>
    <w:rsid w:val="00483CC1"/>
    <w:rsid w:val="005A511B"/>
    <w:rsid w:val="005C477D"/>
    <w:rsid w:val="00657346"/>
    <w:rsid w:val="00671804"/>
    <w:rsid w:val="006B2606"/>
    <w:rsid w:val="00724EAB"/>
    <w:rsid w:val="00746FFB"/>
    <w:rsid w:val="00776921"/>
    <w:rsid w:val="00786DA1"/>
    <w:rsid w:val="007B1A5F"/>
    <w:rsid w:val="00800732"/>
    <w:rsid w:val="008627BB"/>
    <w:rsid w:val="00933A7E"/>
    <w:rsid w:val="009B533E"/>
    <w:rsid w:val="00A04BA8"/>
    <w:rsid w:val="00A17F6E"/>
    <w:rsid w:val="00A80452"/>
    <w:rsid w:val="00A971C8"/>
    <w:rsid w:val="00B760A7"/>
    <w:rsid w:val="00C17944"/>
    <w:rsid w:val="00C3321F"/>
    <w:rsid w:val="00C54ACD"/>
    <w:rsid w:val="00C57BE6"/>
    <w:rsid w:val="00CB1122"/>
    <w:rsid w:val="00DE38C6"/>
    <w:rsid w:val="00E535DE"/>
    <w:rsid w:val="00E9619D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89F5-1067-4FF3-BB42-4A919EB0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2016-06-06T10:47:00Z</cp:lastPrinted>
  <dcterms:created xsi:type="dcterms:W3CDTF">2016-11-11T11:38:00Z</dcterms:created>
  <dcterms:modified xsi:type="dcterms:W3CDTF">2016-11-15T11:45:00Z</dcterms:modified>
</cp:coreProperties>
</file>