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94"/>
      </w:tblGrid>
      <w:tr w:rsidR="002E0507" w:rsidRPr="00AF7355" w:rsidTr="000D0791">
        <w:tc>
          <w:tcPr>
            <w:tcW w:w="3794" w:type="dxa"/>
          </w:tcPr>
          <w:p w:rsidR="002E0507" w:rsidRPr="00AF7355" w:rsidRDefault="002E0507" w:rsidP="000D0791">
            <w:pPr>
              <w:pStyle w:val="Zaglavlje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       </w:t>
            </w: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6EDB255A" wp14:editId="6834F2FE">
                  <wp:extent cx="401955" cy="45720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507" w:rsidRPr="00AF7355" w:rsidTr="000D0791">
        <w:tc>
          <w:tcPr>
            <w:tcW w:w="3794" w:type="dxa"/>
          </w:tcPr>
          <w:p w:rsidR="002E0507" w:rsidRPr="00AF7355" w:rsidRDefault="002E0507" w:rsidP="000D0791">
            <w:pPr>
              <w:pStyle w:val="Zaglavlj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0" locked="0" layoutInCell="1" allowOverlap="1" wp14:anchorId="525AD982" wp14:editId="025724E6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2" name="Slika 2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</w:rPr>
              <w:t xml:space="preserve">    </w:t>
            </w:r>
            <w:r w:rsidRPr="00AF7355">
              <w:rPr>
                <w:rFonts w:ascii="Arial" w:hAnsi="Arial" w:cs="Arial"/>
                <w:b/>
              </w:rPr>
              <w:t>REPUBLIKA HRVATSKA</w:t>
            </w:r>
          </w:p>
        </w:tc>
      </w:tr>
      <w:tr w:rsidR="002E0507" w:rsidRPr="00AF7355" w:rsidTr="000D0791">
        <w:tc>
          <w:tcPr>
            <w:tcW w:w="3794" w:type="dxa"/>
          </w:tcPr>
          <w:p w:rsidR="002E0507" w:rsidRDefault="002E0507" w:rsidP="000D0791">
            <w:pPr>
              <w:pStyle w:val="Zaglavlje"/>
              <w:ind w:left="900" w:hanging="9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PRIMORSKO-</w:t>
            </w:r>
            <w:r w:rsidRPr="00AF7355">
              <w:rPr>
                <w:rFonts w:ascii="Arial" w:hAnsi="Arial" w:cs="Arial"/>
              </w:rPr>
              <w:t xml:space="preserve">GORANSKA </w:t>
            </w:r>
            <w:r>
              <w:rPr>
                <w:rFonts w:ascii="Arial" w:hAnsi="Arial" w:cs="Arial"/>
              </w:rPr>
              <w:t xml:space="preserve">         </w:t>
            </w:r>
            <w:r w:rsidRPr="00AF7355">
              <w:rPr>
                <w:rFonts w:ascii="Arial" w:hAnsi="Arial" w:cs="Arial"/>
              </w:rPr>
              <w:t>ŽUPANIJA</w:t>
            </w:r>
          </w:p>
          <w:p w:rsidR="002E0507" w:rsidRPr="00AF7355" w:rsidRDefault="002E0507" w:rsidP="000D0791">
            <w:pPr>
              <w:pStyle w:val="Zaglavlje"/>
              <w:ind w:left="900" w:hanging="900"/>
              <w:rPr>
                <w:rFonts w:ascii="Arial" w:hAnsi="Arial" w:cs="Arial"/>
              </w:rPr>
            </w:pPr>
          </w:p>
        </w:tc>
      </w:tr>
    </w:tbl>
    <w:p w:rsidR="00DA5843" w:rsidRDefault="00ED305D" w:rsidP="00ED305D">
      <w:pPr>
        <w:ind w:hanging="18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  </w:t>
      </w:r>
      <w:r w:rsidR="00DA5843">
        <w:rPr>
          <w:rFonts w:ascii="Arial" w:hAnsi="Arial" w:cs="Arial"/>
          <w:b/>
          <w:sz w:val="24"/>
          <w:szCs w:val="24"/>
          <w:lang w:val="hr-HR"/>
        </w:rPr>
        <w:t>Upra</w:t>
      </w:r>
      <w:r>
        <w:rPr>
          <w:rFonts w:ascii="Arial" w:hAnsi="Arial" w:cs="Arial"/>
          <w:b/>
          <w:sz w:val="24"/>
          <w:szCs w:val="24"/>
          <w:lang w:val="hr-HR"/>
        </w:rPr>
        <w:t xml:space="preserve">vni odjel za regionalni razvoj, </w:t>
      </w:r>
    </w:p>
    <w:p w:rsidR="00ED305D" w:rsidRDefault="00ED305D" w:rsidP="00ED305D">
      <w:pPr>
        <w:ind w:hanging="18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infrastrukturu i upravljanje projektima</w:t>
      </w:r>
    </w:p>
    <w:p w:rsidR="002E0507" w:rsidRPr="00E4623A" w:rsidRDefault="004E5BC2" w:rsidP="00ED305D">
      <w:pPr>
        <w:ind w:hanging="18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DA5843"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2E0507">
        <w:rPr>
          <w:rFonts w:ascii="Arial" w:hAnsi="Arial" w:cs="Arial"/>
          <w:b/>
          <w:sz w:val="24"/>
          <w:szCs w:val="24"/>
          <w:lang w:val="hr-HR"/>
        </w:rPr>
        <w:t>Povjerenstvo za provedbu</w:t>
      </w:r>
      <w:r w:rsidR="00ED305D">
        <w:rPr>
          <w:rFonts w:ascii="Arial" w:hAnsi="Arial" w:cs="Arial"/>
          <w:b/>
          <w:sz w:val="24"/>
          <w:szCs w:val="24"/>
          <w:lang w:val="hr-HR"/>
        </w:rPr>
        <w:t xml:space="preserve"> Oglasa</w:t>
      </w:r>
      <w:r w:rsidR="002E0507">
        <w:rPr>
          <w:rFonts w:ascii="Arial" w:hAnsi="Arial" w:cs="Arial"/>
          <w:b/>
          <w:sz w:val="24"/>
          <w:szCs w:val="24"/>
          <w:lang w:val="hr-HR"/>
        </w:rPr>
        <w:t xml:space="preserve">    </w:t>
      </w:r>
    </w:p>
    <w:p w:rsidR="002E0507" w:rsidRPr="00761A02" w:rsidRDefault="002E0507" w:rsidP="002E0507">
      <w:pPr>
        <w:jc w:val="both"/>
        <w:rPr>
          <w:rFonts w:ascii="Arial" w:hAnsi="Arial" w:cs="Arial"/>
          <w:b/>
          <w:lang w:val="hr-HR"/>
        </w:rPr>
      </w:pPr>
    </w:p>
    <w:p w:rsidR="002E0507" w:rsidRPr="00761A02" w:rsidRDefault="00ED305D" w:rsidP="002E0507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KLASA: 112-03</w:t>
      </w:r>
      <w:r w:rsidR="009E70EF">
        <w:rPr>
          <w:rFonts w:ascii="Arial" w:hAnsi="Arial" w:cs="Arial"/>
          <w:sz w:val="24"/>
          <w:szCs w:val="24"/>
          <w:lang w:val="hr-HR"/>
        </w:rPr>
        <w:t>/16</w:t>
      </w:r>
      <w:r w:rsidR="002E0507" w:rsidRPr="00761A02">
        <w:rPr>
          <w:rFonts w:ascii="Arial" w:hAnsi="Arial" w:cs="Arial"/>
          <w:sz w:val="24"/>
          <w:szCs w:val="24"/>
          <w:lang w:val="hr-HR"/>
        </w:rPr>
        <w:t>-01/</w:t>
      </w:r>
      <w:r>
        <w:rPr>
          <w:rFonts w:ascii="Arial" w:hAnsi="Arial" w:cs="Arial"/>
          <w:sz w:val="24"/>
          <w:szCs w:val="24"/>
          <w:lang w:val="hr-HR"/>
        </w:rPr>
        <w:t>8</w:t>
      </w:r>
    </w:p>
    <w:p w:rsidR="000A448B" w:rsidRDefault="009E70EF" w:rsidP="002E0507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URBROJ: 2170/1-06-02/2-16</w:t>
      </w:r>
      <w:r w:rsidR="002E0507" w:rsidRPr="00761A02">
        <w:rPr>
          <w:rFonts w:ascii="Arial" w:hAnsi="Arial" w:cs="Arial"/>
          <w:sz w:val="24"/>
          <w:szCs w:val="24"/>
          <w:lang w:val="hr-HR"/>
        </w:rPr>
        <w:t>-</w:t>
      </w:r>
      <w:r w:rsidR="00ED305D">
        <w:rPr>
          <w:rFonts w:ascii="Arial" w:hAnsi="Arial" w:cs="Arial"/>
          <w:sz w:val="24"/>
          <w:szCs w:val="24"/>
          <w:lang w:val="hr-HR"/>
        </w:rPr>
        <w:t>57</w:t>
      </w:r>
    </w:p>
    <w:p w:rsidR="00DA5843" w:rsidRPr="00761A02" w:rsidRDefault="00DA5843" w:rsidP="002E0507">
      <w:pPr>
        <w:jc w:val="both"/>
        <w:rPr>
          <w:rFonts w:ascii="Arial" w:hAnsi="Arial" w:cs="Arial"/>
          <w:sz w:val="24"/>
          <w:szCs w:val="24"/>
          <w:lang w:val="hr-HR"/>
        </w:rPr>
      </w:pPr>
    </w:p>
    <w:p w:rsidR="002E0507" w:rsidRDefault="00ED305D" w:rsidP="002E0507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Rijeka, 06. prosinca</w:t>
      </w:r>
      <w:r w:rsidR="009E70EF">
        <w:rPr>
          <w:rFonts w:ascii="Arial" w:hAnsi="Arial" w:cs="Arial"/>
          <w:sz w:val="24"/>
          <w:szCs w:val="24"/>
          <w:lang w:val="hr-HR"/>
        </w:rPr>
        <w:t xml:space="preserve"> 2016</w:t>
      </w:r>
      <w:r w:rsidR="002E0507" w:rsidRPr="00E4623A">
        <w:rPr>
          <w:rFonts w:ascii="Arial" w:hAnsi="Arial" w:cs="Arial"/>
          <w:sz w:val="24"/>
          <w:szCs w:val="24"/>
          <w:lang w:val="hr-HR"/>
        </w:rPr>
        <w:t>.</w:t>
      </w:r>
    </w:p>
    <w:p w:rsidR="000A448B" w:rsidRDefault="000A448B" w:rsidP="002E0507">
      <w:pPr>
        <w:jc w:val="both"/>
        <w:rPr>
          <w:rFonts w:ascii="Arial" w:hAnsi="Arial" w:cs="Arial"/>
          <w:sz w:val="24"/>
          <w:szCs w:val="24"/>
          <w:lang w:val="hr-HR"/>
        </w:rPr>
      </w:pPr>
    </w:p>
    <w:p w:rsidR="002E0507" w:rsidRDefault="002E0507" w:rsidP="002E0507">
      <w:pPr>
        <w:jc w:val="both"/>
        <w:rPr>
          <w:rFonts w:ascii="Arial" w:hAnsi="Arial" w:cs="Arial"/>
          <w:sz w:val="24"/>
          <w:szCs w:val="24"/>
          <w:lang w:val="hr-HR"/>
        </w:rPr>
      </w:pPr>
      <w:r w:rsidRPr="005972C7">
        <w:rPr>
          <w:rFonts w:ascii="Arial" w:hAnsi="Arial" w:cs="Arial"/>
          <w:sz w:val="24"/>
          <w:szCs w:val="24"/>
          <w:lang w:val="hr-HR"/>
        </w:rPr>
        <w:tab/>
        <w:t>Povjerens</w:t>
      </w:r>
      <w:r w:rsidR="00ED305D">
        <w:rPr>
          <w:rFonts w:ascii="Arial" w:hAnsi="Arial" w:cs="Arial"/>
          <w:sz w:val="24"/>
          <w:szCs w:val="24"/>
          <w:lang w:val="hr-HR"/>
        </w:rPr>
        <w:t>tvo za provedbu Oglasa</w:t>
      </w:r>
      <w:r w:rsidRPr="005972C7">
        <w:rPr>
          <w:rFonts w:ascii="Arial" w:hAnsi="Arial" w:cs="Arial"/>
          <w:sz w:val="24"/>
          <w:szCs w:val="24"/>
          <w:lang w:val="hr-HR"/>
        </w:rPr>
        <w:t xml:space="preserve"> za prijam u službu 1 službenika</w:t>
      </w:r>
      <w:r w:rsidR="00ED305D">
        <w:rPr>
          <w:rFonts w:ascii="Arial" w:hAnsi="Arial" w:cs="Arial"/>
          <w:sz w:val="24"/>
          <w:szCs w:val="24"/>
          <w:lang w:val="hr-HR"/>
        </w:rPr>
        <w:t xml:space="preserve"> / službenice na </w:t>
      </w:r>
      <w:r w:rsidRPr="005972C7">
        <w:rPr>
          <w:rFonts w:ascii="Arial" w:hAnsi="Arial" w:cs="Arial"/>
          <w:sz w:val="24"/>
          <w:szCs w:val="24"/>
          <w:lang w:val="hr-HR"/>
        </w:rPr>
        <w:t>određeno vrijem</w:t>
      </w:r>
      <w:r w:rsidR="009E70EF">
        <w:rPr>
          <w:rFonts w:ascii="Arial" w:hAnsi="Arial" w:cs="Arial"/>
          <w:sz w:val="24"/>
          <w:szCs w:val="24"/>
          <w:lang w:val="hr-HR"/>
        </w:rPr>
        <w:t>e na radno mjesto „Viši stručni suradnik / Viša stručna s</w:t>
      </w:r>
      <w:r w:rsidR="00ED305D">
        <w:rPr>
          <w:rFonts w:ascii="Arial" w:hAnsi="Arial" w:cs="Arial"/>
          <w:sz w:val="24"/>
          <w:szCs w:val="24"/>
          <w:lang w:val="hr-HR"/>
        </w:rPr>
        <w:t>uradnica za pravne poslove</w:t>
      </w:r>
      <w:r>
        <w:rPr>
          <w:rFonts w:ascii="Arial" w:hAnsi="Arial" w:cs="Arial"/>
          <w:sz w:val="24"/>
          <w:szCs w:val="24"/>
          <w:lang w:val="hr-HR"/>
        </w:rPr>
        <w:t>“ u Upravni o</w:t>
      </w:r>
      <w:r w:rsidR="00ED305D">
        <w:rPr>
          <w:rFonts w:ascii="Arial" w:hAnsi="Arial" w:cs="Arial"/>
          <w:sz w:val="24"/>
          <w:szCs w:val="24"/>
          <w:lang w:val="hr-HR"/>
        </w:rPr>
        <w:t xml:space="preserve">djel za regionalni razvoj, infrastrukturu i upravljanje projektima </w:t>
      </w:r>
      <w:r>
        <w:rPr>
          <w:rFonts w:ascii="Arial" w:hAnsi="Arial" w:cs="Arial"/>
          <w:sz w:val="24"/>
          <w:szCs w:val="24"/>
          <w:lang w:val="hr-HR"/>
        </w:rPr>
        <w:t>Primorsko-goranske županije, t</w:t>
      </w:r>
      <w:r w:rsidRPr="005972C7">
        <w:rPr>
          <w:rFonts w:ascii="Arial" w:hAnsi="Arial" w:cs="Arial"/>
          <w:sz w:val="24"/>
          <w:szCs w:val="24"/>
          <w:lang w:val="hr-HR"/>
        </w:rPr>
        <w:t>emeljem članka 20. Zakona o službenicima i namještenicima u lokalnoj i područnoj (regionalnoj) samoupravi („Narodne novine“ broj 86/08</w:t>
      </w:r>
      <w:r>
        <w:rPr>
          <w:rFonts w:ascii="Arial" w:hAnsi="Arial" w:cs="Arial"/>
          <w:sz w:val="24"/>
          <w:szCs w:val="24"/>
          <w:lang w:val="hr-HR"/>
        </w:rPr>
        <w:t xml:space="preserve"> i 61/11</w:t>
      </w:r>
      <w:r w:rsidRPr="005972C7">
        <w:rPr>
          <w:rFonts w:ascii="Arial" w:hAnsi="Arial" w:cs="Arial"/>
          <w:sz w:val="24"/>
          <w:szCs w:val="24"/>
          <w:lang w:val="hr-HR"/>
        </w:rPr>
        <w:t>), objavljuje slijedeću</w:t>
      </w:r>
    </w:p>
    <w:p w:rsidR="00DA5843" w:rsidRPr="000E1FE2" w:rsidRDefault="00DA5843" w:rsidP="002E0507">
      <w:pPr>
        <w:jc w:val="both"/>
        <w:rPr>
          <w:rFonts w:ascii="Arial" w:hAnsi="Arial" w:cs="Arial"/>
          <w:sz w:val="24"/>
          <w:szCs w:val="24"/>
          <w:lang w:val="hr-HR"/>
        </w:rPr>
      </w:pPr>
    </w:p>
    <w:p w:rsidR="002E0507" w:rsidRPr="005972C7" w:rsidRDefault="002E0507" w:rsidP="002E0507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>O B A V I J E S T</w:t>
      </w:r>
    </w:p>
    <w:p w:rsidR="002E0507" w:rsidRPr="005972C7" w:rsidRDefault="002E0507" w:rsidP="002E0507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>o vremenu održavanja prethodne provjere</w:t>
      </w:r>
    </w:p>
    <w:p w:rsidR="002E0507" w:rsidRDefault="002E0507" w:rsidP="002E0507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 xml:space="preserve"> znanja i sposobnosti kandidata</w:t>
      </w:r>
      <w:r>
        <w:rPr>
          <w:rFonts w:ascii="Arial" w:hAnsi="Arial" w:cs="Arial"/>
          <w:b/>
          <w:sz w:val="24"/>
          <w:szCs w:val="24"/>
          <w:lang w:val="hr-HR"/>
        </w:rPr>
        <w:t xml:space="preserve"> / kandidatkinja</w:t>
      </w:r>
    </w:p>
    <w:p w:rsidR="002E0507" w:rsidRDefault="002E0507" w:rsidP="002E0507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933290" w:rsidRDefault="002E0507" w:rsidP="000E1FE2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Pisano testiranje održati će se </w:t>
      </w:r>
      <w:r w:rsidRPr="006618DD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u </w:t>
      </w:r>
      <w:r w:rsidR="00ED305D">
        <w:rPr>
          <w:rFonts w:ascii="Arial" w:hAnsi="Arial" w:cs="Arial"/>
          <w:b/>
          <w:sz w:val="24"/>
          <w:szCs w:val="24"/>
          <w:u w:val="single"/>
          <w:lang w:val="hr-HR"/>
        </w:rPr>
        <w:t>utorak 03. siječnja 2017</w:t>
      </w:r>
      <w:r w:rsidRPr="006618DD">
        <w:rPr>
          <w:rFonts w:ascii="Arial" w:hAnsi="Arial" w:cs="Arial"/>
          <w:b/>
          <w:sz w:val="24"/>
          <w:szCs w:val="24"/>
          <w:u w:val="single"/>
          <w:lang w:val="hr-HR"/>
        </w:rPr>
        <w:t>.</w:t>
      </w:r>
      <w:r>
        <w:rPr>
          <w:rFonts w:ascii="Arial" w:hAnsi="Arial" w:cs="Arial"/>
          <w:b/>
          <w:sz w:val="24"/>
          <w:szCs w:val="24"/>
          <w:lang w:val="hr-HR"/>
        </w:rPr>
        <w:t xml:space="preserve"> godine</w:t>
      </w:r>
      <w:r w:rsidR="000A448B">
        <w:rPr>
          <w:rFonts w:ascii="Arial" w:hAnsi="Arial" w:cs="Arial"/>
          <w:b/>
          <w:sz w:val="24"/>
          <w:szCs w:val="24"/>
          <w:lang w:val="hr-HR"/>
        </w:rPr>
        <w:t xml:space="preserve"> na</w:t>
      </w:r>
      <w:r w:rsidR="000A448B" w:rsidRPr="00E31A99">
        <w:rPr>
          <w:rFonts w:ascii="Arial" w:hAnsi="Arial" w:cs="Arial"/>
          <w:b/>
          <w:sz w:val="24"/>
          <w:szCs w:val="24"/>
          <w:lang w:val="hr-HR"/>
        </w:rPr>
        <w:t xml:space="preserve"> adresi Rijek</w:t>
      </w:r>
      <w:r w:rsidR="00933290">
        <w:rPr>
          <w:rFonts w:ascii="Arial" w:hAnsi="Arial" w:cs="Arial"/>
          <w:b/>
          <w:sz w:val="24"/>
          <w:szCs w:val="24"/>
          <w:lang w:val="hr-HR"/>
        </w:rPr>
        <w:t xml:space="preserve">a, </w:t>
      </w:r>
      <w:proofErr w:type="spellStart"/>
      <w:r w:rsidR="00933290">
        <w:rPr>
          <w:rFonts w:ascii="Arial" w:hAnsi="Arial" w:cs="Arial"/>
          <w:b/>
          <w:sz w:val="24"/>
          <w:szCs w:val="24"/>
          <w:lang w:val="hr-HR"/>
        </w:rPr>
        <w:t>Slogin</w:t>
      </w:r>
      <w:proofErr w:type="spellEnd"/>
      <w:r w:rsidR="00933290">
        <w:rPr>
          <w:rFonts w:ascii="Arial" w:hAnsi="Arial" w:cs="Arial"/>
          <w:b/>
          <w:sz w:val="24"/>
          <w:szCs w:val="24"/>
          <w:lang w:val="hr-HR"/>
        </w:rPr>
        <w:t xml:space="preserve"> kula 2, VI kat (sala), prema slijedećem rasporedu:</w:t>
      </w:r>
    </w:p>
    <w:p w:rsidR="00DA5843" w:rsidRDefault="00DA5843" w:rsidP="000E1FE2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933290" w:rsidRPr="000E1FE2" w:rsidRDefault="00933290" w:rsidP="00933290">
      <w:pPr>
        <w:pStyle w:val="Odlomakpopisa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Kandidati čija prezimena počinju slovima </w:t>
      </w:r>
      <w:r w:rsidRPr="00E31A99">
        <w:rPr>
          <w:rFonts w:ascii="Arial" w:hAnsi="Arial" w:cs="Arial"/>
          <w:b/>
          <w:sz w:val="24"/>
          <w:szCs w:val="24"/>
          <w:lang w:val="hr-HR"/>
        </w:rPr>
        <w:t>A</w:t>
      </w:r>
      <w:r w:rsidR="00ED305D">
        <w:rPr>
          <w:rFonts w:ascii="Arial" w:hAnsi="Arial" w:cs="Arial"/>
          <w:b/>
          <w:sz w:val="24"/>
          <w:szCs w:val="24"/>
          <w:lang w:val="hr-HR"/>
        </w:rPr>
        <w:t xml:space="preserve"> - M</w:t>
      </w:r>
      <w:r>
        <w:rPr>
          <w:rFonts w:ascii="Arial" w:hAnsi="Arial" w:cs="Arial"/>
          <w:b/>
          <w:sz w:val="24"/>
          <w:szCs w:val="24"/>
          <w:lang w:val="hr-HR"/>
        </w:rPr>
        <w:t>:</w:t>
      </w:r>
      <w:r w:rsidRPr="00E31A99">
        <w:rPr>
          <w:rFonts w:ascii="Arial" w:hAnsi="Arial" w:cs="Arial"/>
          <w:b/>
          <w:sz w:val="24"/>
          <w:szCs w:val="24"/>
          <w:lang w:val="hr-HR"/>
        </w:rPr>
        <w:t xml:space="preserve"> počet</w:t>
      </w:r>
      <w:r>
        <w:rPr>
          <w:rFonts w:ascii="Arial" w:hAnsi="Arial" w:cs="Arial"/>
          <w:b/>
          <w:sz w:val="24"/>
          <w:szCs w:val="24"/>
          <w:lang w:val="hr-HR"/>
        </w:rPr>
        <w:t xml:space="preserve">ak pisanog testiranja u </w:t>
      </w:r>
      <w:r w:rsidRPr="000E1FE2">
        <w:rPr>
          <w:rFonts w:ascii="Arial" w:hAnsi="Arial" w:cs="Arial"/>
          <w:b/>
          <w:sz w:val="24"/>
          <w:szCs w:val="24"/>
          <w:lang w:val="hr-HR"/>
        </w:rPr>
        <w:t>9,00 sati;</w:t>
      </w:r>
    </w:p>
    <w:p w:rsidR="00DA5843" w:rsidRPr="00ED305D" w:rsidRDefault="00933290" w:rsidP="00ED305D">
      <w:pPr>
        <w:pStyle w:val="Odlomakpopisa"/>
        <w:numPr>
          <w:ilvl w:val="0"/>
          <w:numId w:val="1"/>
        </w:numPr>
        <w:ind w:left="284" w:hanging="284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Kandidati čij</w:t>
      </w:r>
      <w:r w:rsidR="00ED305D">
        <w:rPr>
          <w:rFonts w:ascii="Arial" w:hAnsi="Arial" w:cs="Arial"/>
          <w:b/>
          <w:sz w:val="24"/>
          <w:szCs w:val="24"/>
          <w:lang w:val="hr-HR"/>
        </w:rPr>
        <w:t>a prezimena počinju slovima N - Ž</w:t>
      </w:r>
      <w:r>
        <w:rPr>
          <w:rFonts w:ascii="Arial" w:hAnsi="Arial" w:cs="Arial"/>
          <w:b/>
          <w:sz w:val="24"/>
          <w:szCs w:val="24"/>
          <w:lang w:val="hr-HR"/>
        </w:rPr>
        <w:t>:</w:t>
      </w:r>
      <w:r w:rsidRPr="00E31A99">
        <w:rPr>
          <w:rFonts w:ascii="Arial" w:hAnsi="Arial" w:cs="Arial"/>
          <w:b/>
          <w:sz w:val="24"/>
          <w:szCs w:val="24"/>
          <w:lang w:val="hr-HR"/>
        </w:rPr>
        <w:t xml:space="preserve"> počet</w:t>
      </w:r>
      <w:r>
        <w:rPr>
          <w:rFonts w:ascii="Arial" w:hAnsi="Arial" w:cs="Arial"/>
          <w:b/>
          <w:sz w:val="24"/>
          <w:szCs w:val="24"/>
          <w:lang w:val="hr-HR"/>
        </w:rPr>
        <w:t xml:space="preserve">ak pisanog testiranja u </w:t>
      </w:r>
      <w:r w:rsidR="00ED305D">
        <w:rPr>
          <w:rFonts w:ascii="Arial" w:hAnsi="Arial" w:cs="Arial"/>
          <w:b/>
          <w:sz w:val="24"/>
          <w:szCs w:val="24"/>
          <w:lang w:val="hr-HR"/>
        </w:rPr>
        <w:t>10,00 sati.</w:t>
      </w:r>
    </w:p>
    <w:p w:rsidR="00DA5843" w:rsidRPr="00DA5843" w:rsidRDefault="00DA5843" w:rsidP="00DA5843">
      <w:pPr>
        <w:pStyle w:val="Odlomakpopisa"/>
        <w:ind w:left="284"/>
        <w:jc w:val="both"/>
        <w:rPr>
          <w:rFonts w:ascii="Arial" w:hAnsi="Arial" w:cs="Arial"/>
          <w:sz w:val="24"/>
          <w:szCs w:val="24"/>
          <w:lang w:val="hr-HR"/>
        </w:rPr>
      </w:pPr>
    </w:p>
    <w:p w:rsidR="002E0507" w:rsidRDefault="002E0507" w:rsidP="002E0507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Pisano testiranje i intervju provodi se u cilju prethodne provjere znanja i sposobnosti kandidata / kandidatkinja koji / koje ispunjavaju form</w:t>
      </w:r>
      <w:r w:rsidR="00ED305D">
        <w:rPr>
          <w:rFonts w:ascii="Arial" w:hAnsi="Arial" w:cs="Arial"/>
          <w:sz w:val="24"/>
          <w:szCs w:val="24"/>
          <w:lang w:val="hr-HR"/>
        </w:rPr>
        <w:t xml:space="preserve">alne uvjete iz Oglasa </w:t>
      </w:r>
      <w:r>
        <w:rPr>
          <w:rFonts w:ascii="Arial" w:hAnsi="Arial" w:cs="Arial"/>
          <w:sz w:val="24"/>
          <w:szCs w:val="24"/>
          <w:lang w:val="hr-HR"/>
        </w:rPr>
        <w:t>za</w:t>
      </w:r>
      <w:r w:rsidRPr="00074B9A">
        <w:rPr>
          <w:rFonts w:ascii="Arial" w:hAnsi="Arial" w:cs="Arial"/>
          <w:sz w:val="24"/>
          <w:szCs w:val="24"/>
          <w:lang w:val="hr-HR"/>
        </w:rPr>
        <w:t xml:space="preserve"> </w:t>
      </w:r>
      <w:r>
        <w:rPr>
          <w:rFonts w:ascii="Arial" w:hAnsi="Arial" w:cs="Arial"/>
          <w:sz w:val="24"/>
          <w:szCs w:val="24"/>
          <w:lang w:val="hr-HR"/>
        </w:rPr>
        <w:t xml:space="preserve">prijam </w:t>
      </w:r>
      <w:r w:rsidRPr="005972C7">
        <w:rPr>
          <w:rFonts w:ascii="Arial" w:hAnsi="Arial" w:cs="Arial"/>
          <w:sz w:val="24"/>
          <w:szCs w:val="24"/>
          <w:lang w:val="hr-HR"/>
        </w:rPr>
        <w:t>u službu 1 službenika</w:t>
      </w:r>
      <w:r w:rsidR="00ED305D">
        <w:rPr>
          <w:rFonts w:ascii="Arial" w:hAnsi="Arial" w:cs="Arial"/>
          <w:sz w:val="24"/>
          <w:szCs w:val="24"/>
          <w:lang w:val="hr-HR"/>
        </w:rPr>
        <w:t xml:space="preserve"> / službenice na </w:t>
      </w:r>
      <w:r w:rsidRPr="005972C7">
        <w:rPr>
          <w:rFonts w:ascii="Arial" w:hAnsi="Arial" w:cs="Arial"/>
          <w:sz w:val="24"/>
          <w:szCs w:val="24"/>
          <w:lang w:val="hr-HR"/>
        </w:rPr>
        <w:t>određeno vrijem</w:t>
      </w:r>
      <w:r>
        <w:rPr>
          <w:rFonts w:ascii="Arial" w:hAnsi="Arial" w:cs="Arial"/>
          <w:sz w:val="24"/>
          <w:szCs w:val="24"/>
          <w:lang w:val="hr-HR"/>
        </w:rPr>
        <w:t>e n</w:t>
      </w:r>
      <w:r w:rsidR="009E70EF">
        <w:rPr>
          <w:rFonts w:ascii="Arial" w:hAnsi="Arial" w:cs="Arial"/>
          <w:sz w:val="24"/>
          <w:szCs w:val="24"/>
          <w:lang w:val="hr-HR"/>
        </w:rPr>
        <w:t>a radno mjesto „Viši stručni suradnik / Viša stručna s</w:t>
      </w:r>
      <w:r w:rsidR="00ED305D">
        <w:rPr>
          <w:rFonts w:ascii="Arial" w:hAnsi="Arial" w:cs="Arial"/>
          <w:sz w:val="24"/>
          <w:szCs w:val="24"/>
          <w:lang w:val="hr-HR"/>
        </w:rPr>
        <w:t>uradnica za pravne poslove</w:t>
      </w:r>
      <w:r w:rsidR="00DA5843">
        <w:rPr>
          <w:rFonts w:ascii="Arial" w:hAnsi="Arial" w:cs="Arial"/>
          <w:sz w:val="24"/>
          <w:szCs w:val="24"/>
          <w:lang w:val="hr-HR"/>
        </w:rPr>
        <w:t>“ u Upra</w:t>
      </w:r>
      <w:r w:rsidR="00ED305D">
        <w:rPr>
          <w:rFonts w:ascii="Arial" w:hAnsi="Arial" w:cs="Arial"/>
          <w:sz w:val="24"/>
          <w:szCs w:val="24"/>
          <w:lang w:val="hr-HR"/>
        </w:rPr>
        <w:t>vni odjel za regionalni razvoj, infrastrukturu i upravljanje projektima</w:t>
      </w:r>
      <w:r w:rsidR="00DA5843">
        <w:rPr>
          <w:rFonts w:ascii="Arial" w:hAnsi="Arial" w:cs="Arial"/>
          <w:sz w:val="24"/>
          <w:szCs w:val="24"/>
          <w:lang w:val="hr-HR"/>
        </w:rPr>
        <w:t xml:space="preserve"> </w:t>
      </w:r>
      <w:r w:rsidR="004E5BC2">
        <w:rPr>
          <w:rFonts w:ascii="Arial" w:hAnsi="Arial" w:cs="Arial"/>
          <w:sz w:val="24"/>
          <w:szCs w:val="24"/>
          <w:lang w:val="hr-HR"/>
        </w:rPr>
        <w:t>Primorsko-goranske županije,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Pr="005972C7">
        <w:rPr>
          <w:rFonts w:ascii="Arial" w:hAnsi="Arial" w:cs="Arial"/>
          <w:sz w:val="24"/>
          <w:szCs w:val="24"/>
          <w:lang w:val="hr-HR"/>
        </w:rPr>
        <w:t>objavljen</w:t>
      </w:r>
      <w:r w:rsidR="00ED305D">
        <w:rPr>
          <w:rFonts w:ascii="Arial" w:hAnsi="Arial" w:cs="Arial"/>
          <w:sz w:val="24"/>
          <w:szCs w:val="24"/>
          <w:lang w:val="hr-HR"/>
        </w:rPr>
        <w:t>og 17. studenoga</w:t>
      </w:r>
      <w:r w:rsidR="009E70EF">
        <w:rPr>
          <w:rFonts w:ascii="Arial" w:hAnsi="Arial" w:cs="Arial"/>
          <w:sz w:val="24"/>
          <w:szCs w:val="24"/>
          <w:lang w:val="hr-HR"/>
        </w:rPr>
        <w:t xml:space="preserve"> 2016</w:t>
      </w:r>
      <w:r>
        <w:rPr>
          <w:rFonts w:ascii="Arial" w:hAnsi="Arial" w:cs="Arial"/>
          <w:sz w:val="24"/>
          <w:szCs w:val="24"/>
          <w:lang w:val="hr-HR"/>
        </w:rPr>
        <w:t>. godi</w:t>
      </w:r>
      <w:r w:rsidR="004E5BC2">
        <w:rPr>
          <w:rFonts w:ascii="Arial" w:hAnsi="Arial" w:cs="Arial"/>
          <w:sz w:val="24"/>
          <w:szCs w:val="24"/>
          <w:lang w:val="hr-HR"/>
        </w:rPr>
        <w:t>n</w:t>
      </w:r>
      <w:r w:rsidR="00ED305D">
        <w:rPr>
          <w:rFonts w:ascii="Arial" w:hAnsi="Arial" w:cs="Arial"/>
          <w:sz w:val="24"/>
          <w:szCs w:val="24"/>
          <w:lang w:val="hr-HR"/>
        </w:rPr>
        <w:t>e na Hrvatskom zavodu za zapošljavanje</w:t>
      </w:r>
      <w:r>
        <w:rPr>
          <w:rFonts w:ascii="Arial" w:hAnsi="Arial" w:cs="Arial"/>
          <w:sz w:val="24"/>
          <w:szCs w:val="24"/>
          <w:lang w:val="hr-HR"/>
        </w:rPr>
        <w:t xml:space="preserve"> i na web stranici Primorsko-goranske županije </w:t>
      </w:r>
      <w:hyperlink r:id="rId8" w:history="1">
        <w:r w:rsidRPr="00DE0B59">
          <w:rPr>
            <w:rStyle w:val="Hiperveza"/>
            <w:rFonts w:ascii="Arial" w:hAnsi="Arial" w:cs="Arial"/>
            <w:sz w:val="24"/>
            <w:szCs w:val="24"/>
            <w:lang w:val="hr-HR"/>
          </w:rPr>
          <w:t>www.pgz.hr</w:t>
        </w:r>
      </w:hyperlink>
      <w:r>
        <w:rPr>
          <w:rFonts w:ascii="Arial" w:hAnsi="Arial" w:cs="Arial"/>
          <w:sz w:val="24"/>
          <w:szCs w:val="24"/>
          <w:lang w:val="hr-HR"/>
        </w:rPr>
        <w:t xml:space="preserve"> .</w:t>
      </w:r>
    </w:p>
    <w:p w:rsidR="00DA5843" w:rsidRPr="00373EAD" w:rsidRDefault="00DA5843" w:rsidP="002E0507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0A448B" w:rsidRDefault="002E0507" w:rsidP="004E5BC2">
      <w:pPr>
        <w:ind w:firstLine="708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Prethodnoj provjeri znanja i sposobnosti mogu pristupiti samo kandidati / kandidatkinje koji / koje ispunjavaju for</w:t>
      </w:r>
      <w:r w:rsidR="00ED305D">
        <w:rPr>
          <w:rFonts w:ascii="Arial" w:hAnsi="Arial" w:cs="Arial"/>
          <w:sz w:val="24"/>
          <w:szCs w:val="24"/>
          <w:lang w:val="hr-HR"/>
        </w:rPr>
        <w:t>malne uvjete iz Oglasa</w:t>
      </w:r>
      <w:r>
        <w:rPr>
          <w:rFonts w:ascii="Arial" w:hAnsi="Arial" w:cs="Arial"/>
          <w:sz w:val="24"/>
          <w:szCs w:val="24"/>
          <w:lang w:val="hr-HR"/>
        </w:rPr>
        <w:t xml:space="preserve"> i koji </w:t>
      </w:r>
      <w:r w:rsidRPr="00C46557">
        <w:rPr>
          <w:rFonts w:ascii="Arial" w:hAnsi="Arial" w:cs="Arial"/>
          <w:sz w:val="24"/>
          <w:szCs w:val="24"/>
          <w:lang w:val="hr-HR"/>
        </w:rPr>
        <w:t>dobiju poseban pisani poziv za testiranje.</w:t>
      </w:r>
      <w:r>
        <w:rPr>
          <w:rFonts w:ascii="Arial" w:hAnsi="Arial" w:cs="Arial"/>
          <w:sz w:val="24"/>
          <w:szCs w:val="24"/>
          <w:lang w:val="hr-HR"/>
        </w:rPr>
        <w:t xml:space="preserve"> Za kandidata / kandidatkinju koji / koja ne pristupi pisanom testiranju i/ili intervjuu, smatrati će se da je povukao / povukla pri</w:t>
      </w:r>
      <w:r w:rsidR="00ED305D">
        <w:rPr>
          <w:rFonts w:ascii="Arial" w:hAnsi="Arial" w:cs="Arial"/>
          <w:sz w:val="24"/>
          <w:szCs w:val="24"/>
          <w:lang w:val="hr-HR"/>
        </w:rPr>
        <w:t>javu na predmetni Oglas</w:t>
      </w:r>
      <w:r>
        <w:rPr>
          <w:rFonts w:ascii="Arial" w:hAnsi="Arial" w:cs="Arial"/>
          <w:sz w:val="24"/>
          <w:szCs w:val="24"/>
          <w:lang w:val="hr-HR"/>
        </w:rPr>
        <w:t xml:space="preserve">. </w:t>
      </w:r>
    </w:p>
    <w:p w:rsidR="00DA5843" w:rsidRPr="00DA5843" w:rsidRDefault="00DA5843" w:rsidP="002E0507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 w:rsidRPr="00DA5843">
        <w:rPr>
          <w:rFonts w:ascii="Arial" w:hAnsi="Arial" w:cs="Arial"/>
          <w:sz w:val="24"/>
          <w:szCs w:val="24"/>
          <w:lang w:val="hr-HR"/>
        </w:rPr>
        <w:t>Kandidati / kandidatkinje će o rezultatima pisanog testiranja biti obaviješteni istoga dana.</w:t>
      </w:r>
    </w:p>
    <w:p w:rsidR="002E0507" w:rsidRDefault="002E0507" w:rsidP="002E0507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 w:rsidRPr="00373EAD">
        <w:rPr>
          <w:rFonts w:ascii="Arial" w:hAnsi="Arial" w:cs="Arial"/>
          <w:b/>
          <w:sz w:val="24"/>
          <w:szCs w:val="24"/>
          <w:lang w:val="hr-HR"/>
        </w:rPr>
        <w:t>Intervju s kandidatima / kandidatkinjama koje na pisanom testiranju ostvare najmanje ili više od 50% ukupnog broja bod</w:t>
      </w:r>
      <w:r>
        <w:rPr>
          <w:rFonts w:ascii="Arial" w:hAnsi="Arial" w:cs="Arial"/>
          <w:b/>
          <w:sz w:val="24"/>
          <w:szCs w:val="24"/>
          <w:lang w:val="hr-HR"/>
        </w:rPr>
        <w:t xml:space="preserve">ova održati će se </w:t>
      </w:r>
      <w:r w:rsidR="00ED305D">
        <w:rPr>
          <w:rFonts w:ascii="Arial" w:hAnsi="Arial" w:cs="Arial"/>
          <w:b/>
          <w:sz w:val="24"/>
          <w:szCs w:val="24"/>
          <w:lang w:val="hr-HR"/>
        </w:rPr>
        <w:t>u srijedu 04. siječnja 2017. godine s početkom u 9,0</w:t>
      </w:r>
      <w:r w:rsidR="004E5BC2" w:rsidRPr="000E1FE2">
        <w:rPr>
          <w:rFonts w:ascii="Arial" w:hAnsi="Arial" w:cs="Arial"/>
          <w:b/>
          <w:sz w:val="24"/>
          <w:szCs w:val="24"/>
          <w:lang w:val="hr-HR"/>
        </w:rPr>
        <w:t>0 sati</w:t>
      </w:r>
      <w:r w:rsidR="00ED305D">
        <w:rPr>
          <w:rFonts w:ascii="Arial" w:hAnsi="Arial" w:cs="Arial"/>
          <w:b/>
          <w:sz w:val="24"/>
          <w:szCs w:val="24"/>
          <w:lang w:val="hr-HR"/>
        </w:rPr>
        <w:t xml:space="preserve"> na adresi  Rijeka, </w:t>
      </w:r>
      <w:proofErr w:type="spellStart"/>
      <w:r w:rsidR="00ED305D">
        <w:rPr>
          <w:rFonts w:ascii="Arial" w:hAnsi="Arial" w:cs="Arial"/>
          <w:b/>
          <w:sz w:val="24"/>
          <w:szCs w:val="24"/>
          <w:lang w:val="hr-HR"/>
        </w:rPr>
        <w:t>Slogin</w:t>
      </w:r>
      <w:proofErr w:type="spellEnd"/>
      <w:r w:rsidR="00ED305D">
        <w:rPr>
          <w:rFonts w:ascii="Arial" w:hAnsi="Arial" w:cs="Arial"/>
          <w:b/>
          <w:sz w:val="24"/>
          <w:szCs w:val="24"/>
          <w:lang w:val="hr-HR"/>
        </w:rPr>
        <w:t xml:space="preserve"> kula 2</w:t>
      </w:r>
      <w:r w:rsidR="00DA5843">
        <w:rPr>
          <w:rFonts w:ascii="Arial" w:hAnsi="Arial" w:cs="Arial"/>
          <w:b/>
          <w:sz w:val="24"/>
          <w:szCs w:val="24"/>
          <w:lang w:val="hr-HR"/>
        </w:rPr>
        <w:t xml:space="preserve">, </w:t>
      </w:r>
      <w:r w:rsidR="00ED305D">
        <w:rPr>
          <w:rFonts w:ascii="Arial" w:hAnsi="Arial" w:cs="Arial"/>
          <w:b/>
          <w:sz w:val="24"/>
          <w:szCs w:val="24"/>
          <w:lang w:val="hr-HR"/>
        </w:rPr>
        <w:t>VI kat (sala)</w:t>
      </w:r>
      <w:r w:rsidRPr="000E1FE2">
        <w:rPr>
          <w:rFonts w:ascii="Arial" w:hAnsi="Arial" w:cs="Arial"/>
          <w:b/>
          <w:sz w:val="24"/>
          <w:szCs w:val="24"/>
          <w:lang w:val="hr-HR"/>
        </w:rPr>
        <w:t>.</w:t>
      </w:r>
    </w:p>
    <w:p w:rsidR="00DA5843" w:rsidRPr="004E5BC2" w:rsidRDefault="00DA5843" w:rsidP="002E0507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</w:p>
    <w:p w:rsidR="000A448B" w:rsidRDefault="002E0507" w:rsidP="004E5BC2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Upute i obavijesti kandidatima / kandidatkinjama, te pravila i postupak prethodne provjere znanja i sposobnosti kandidata, objavljene su na web – stranici Primorsko-goranske županije: </w:t>
      </w:r>
      <w:hyperlink r:id="rId9" w:history="1">
        <w:r w:rsidRPr="001B1829">
          <w:rPr>
            <w:rStyle w:val="Hiperveza"/>
            <w:rFonts w:ascii="Arial" w:hAnsi="Arial" w:cs="Arial"/>
            <w:sz w:val="24"/>
            <w:szCs w:val="24"/>
            <w:lang w:val="hr-HR"/>
          </w:rPr>
          <w:t>www.pgz.hr</w:t>
        </w:r>
      </w:hyperlink>
      <w:r>
        <w:rPr>
          <w:rFonts w:ascii="Arial" w:hAnsi="Arial" w:cs="Arial"/>
          <w:sz w:val="24"/>
          <w:szCs w:val="24"/>
          <w:lang w:val="hr-HR"/>
        </w:rPr>
        <w:t xml:space="preserve">. </w:t>
      </w:r>
    </w:p>
    <w:p w:rsidR="00DA5843" w:rsidRDefault="00DA5843" w:rsidP="004E5BC2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</w:p>
    <w:p w:rsidR="000A448B" w:rsidRDefault="002E0507" w:rsidP="002E0507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Napomena: Po dolasku na prethodnu provjeru znanja i sposobnosti, od kandidata / kandidatkinja će biti zatraženo predočavanje odgovarajuće identifikacijske isprave radi utvrđivanja identiteta. </w:t>
      </w:r>
    </w:p>
    <w:p w:rsidR="00DA5843" w:rsidRDefault="00DA5843" w:rsidP="002E0507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</w:p>
    <w:p w:rsidR="00DA5843" w:rsidRDefault="00DA5843" w:rsidP="002E0507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</w:p>
    <w:p w:rsidR="002E0507" w:rsidRDefault="002E0507" w:rsidP="004E5BC2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  <w:t xml:space="preserve">                                                                                  </w:t>
      </w:r>
      <w:r w:rsidR="004E5BC2">
        <w:rPr>
          <w:rFonts w:ascii="Arial" w:hAnsi="Arial" w:cs="Arial"/>
          <w:sz w:val="24"/>
          <w:szCs w:val="24"/>
          <w:lang w:val="hr-HR"/>
        </w:rPr>
        <w:t xml:space="preserve">                    </w:t>
      </w:r>
    </w:p>
    <w:p w:rsidR="002E0507" w:rsidRDefault="002E0507" w:rsidP="002E0507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 w:rsidR="00DA5843">
        <w:rPr>
          <w:rFonts w:ascii="Arial" w:hAnsi="Arial" w:cs="Arial"/>
          <w:sz w:val="24"/>
          <w:szCs w:val="24"/>
          <w:lang w:val="hr-HR"/>
        </w:rPr>
        <w:t xml:space="preserve">         </w:t>
      </w:r>
      <w:r w:rsidR="00DA5843">
        <w:rPr>
          <w:rFonts w:ascii="Arial" w:hAnsi="Arial" w:cs="Arial"/>
          <w:b/>
          <w:sz w:val="24"/>
          <w:szCs w:val="24"/>
          <w:lang w:val="hr-HR"/>
        </w:rPr>
        <w:t>Predsjednica</w:t>
      </w:r>
      <w:r w:rsidR="000A448B">
        <w:rPr>
          <w:rFonts w:ascii="Arial" w:hAnsi="Arial" w:cs="Arial"/>
          <w:b/>
          <w:sz w:val="24"/>
          <w:szCs w:val="24"/>
          <w:lang w:val="hr-HR"/>
        </w:rPr>
        <w:t xml:space="preserve"> Povjerenstva</w:t>
      </w:r>
    </w:p>
    <w:p w:rsidR="000A448B" w:rsidRPr="00B4437A" w:rsidRDefault="000A448B" w:rsidP="002E0507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</w:p>
    <w:p w:rsidR="002E0507" w:rsidRPr="005972C7" w:rsidRDefault="002E0507" w:rsidP="002E0507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 w:rsidR="00152421">
        <w:rPr>
          <w:rFonts w:ascii="Arial" w:hAnsi="Arial" w:cs="Arial"/>
          <w:b/>
          <w:sz w:val="24"/>
          <w:szCs w:val="24"/>
          <w:lang w:val="hr-HR"/>
        </w:rPr>
        <w:t xml:space="preserve">                   </w:t>
      </w:r>
      <w:r w:rsidR="00ED305D">
        <w:rPr>
          <w:rFonts w:ascii="Arial" w:hAnsi="Arial" w:cs="Arial"/>
          <w:b/>
          <w:sz w:val="24"/>
          <w:szCs w:val="24"/>
          <w:lang w:val="hr-HR"/>
        </w:rPr>
        <w:t xml:space="preserve">         </w:t>
      </w:r>
      <w:r w:rsidR="00CB0397">
        <w:rPr>
          <w:rFonts w:ascii="Arial" w:hAnsi="Arial" w:cs="Arial"/>
          <w:b/>
          <w:sz w:val="24"/>
          <w:szCs w:val="24"/>
          <w:lang w:val="hr-HR"/>
        </w:rPr>
        <w:t>v.r.</w:t>
      </w:r>
      <w:bookmarkStart w:id="0" w:name="_GoBack"/>
      <w:bookmarkEnd w:id="0"/>
      <w:r w:rsidR="00ED305D">
        <w:rPr>
          <w:rFonts w:ascii="Arial" w:hAnsi="Arial" w:cs="Arial"/>
          <w:b/>
          <w:sz w:val="24"/>
          <w:szCs w:val="24"/>
          <w:lang w:val="hr-HR"/>
        </w:rPr>
        <w:t xml:space="preserve"> Tamara Martinčić, </w:t>
      </w:r>
      <w:proofErr w:type="spellStart"/>
      <w:r w:rsidR="00ED305D">
        <w:rPr>
          <w:rFonts w:ascii="Arial" w:hAnsi="Arial" w:cs="Arial"/>
          <w:b/>
          <w:sz w:val="24"/>
          <w:szCs w:val="24"/>
          <w:lang w:val="hr-HR"/>
        </w:rPr>
        <w:t>dipl.oec</w:t>
      </w:r>
      <w:proofErr w:type="spellEnd"/>
      <w:r w:rsidR="00DA5843">
        <w:rPr>
          <w:rFonts w:ascii="Arial" w:hAnsi="Arial" w:cs="Arial"/>
          <w:b/>
          <w:sz w:val="24"/>
          <w:szCs w:val="24"/>
          <w:lang w:val="hr-HR"/>
        </w:rPr>
        <w:t>.</w:t>
      </w:r>
    </w:p>
    <w:sectPr w:rsidR="002E0507" w:rsidRPr="005972C7" w:rsidSect="00DA5843">
      <w:pgSz w:w="11906" w:h="16838"/>
      <w:pgMar w:top="1135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C75853"/>
    <w:multiLevelType w:val="hybridMultilevel"/>
    <w:tmpl w:val="15327232"/>
    <w:lvl w:ilvl="0" w:tplc="D592007C"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507"/>
    <w:rsid w:val="000A448B"/>
    <w:rsid w:val="000E1FE2"/>
    <w:rsid w:val="00152421"/>
    <w:rsid w:val="002E0507"/>
    <w:rsid w:val="00421F0D"/>
    <w:rsid w:val="00435107"/>
    <w:rsid w:val="004E5BC2"/>
    <w:rsid w:val="0058025B"/>
    <w:rsid w:val="006618DD"/>
    <w:rsid w:val="00672856"/>
    <w:rsid w:val="00710322"/>
    <w:rsid w:val="00747466"/>
    <w:rsid w:val="008C5583"/>
    <w:rsid w:val="00933290"/>
    <w:rsid w:val="009A18AF"/>
    <w:rsid w:val="009E70EF"/>
    <w:rsid w:val="00A510DA"/>
    <w:rsid w:val="00CB0397"/>
    <w:rsid w:val="00DA5843"/>
    <w:rsid w:val="00E31A99"/>
    <w:rsid w:val="00ED3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50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2E0507"/>
    <w:rPr>
      <w:color w:val="0000FF"/>
      <w:u w:val="single"/>
    </w:rPr>
  </w:style>
  <w:style w:type="paragraph" w:styleId="Zaglavlje">
    <w:name w:val="header"/>
    <w:basedOn w:val="Normal"/>
    <w:link w:val="ZaglavljeChar"/>
    <w:rsid w:val="002E0507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sz w:val="24"/>
      <w:szCs w:val="24"/>
      <w:lang w:val="hr-HR"/>
    </w:rPr>
  </w:style>
  <w:style w:type="character" w:customStyle="1" w:styleId="ZaglavljeChar">
    <w:name w:val="Zaglavlje Char"/>
    <w:basedOn w:val="Zadanifontodlomka"/>
    <w:link w:val="Zaglavlje"/>
    <w:rsid w:val="002E050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E050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E0507"/>
    <w:rPr>
      <w:rFonts w:ascii="Tahoma" w:eastAsia="Times New Roman" w:hAnsi="Tahoma" w:cs="Tahoma"/>
      <w:sz w:val="16"/>
      <w:szCs w:val="16"/>
      <w:lang w:val="en-US" w:eastAsia="hr-HR"/>
    </w:rPr>
  </w:style>
  <w:style w:type="paragraph" w:styleId="Odlomakpopisa">
    <w:name w:val="List Paragraph"/>
    <w:basedOn w:val="Normal"/>
    <w:uiPriority w:val="34"/>
    <w:qFormat/>
    <w:rsid w:val="00E31A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50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2E0507"/>
    <w:rPr>
      <w:color w:val="0000FF"/>
      <w:u w:val="single"/>
    </w:rPr>
  </w:style>
  <w:style w:type="paragraph" w:styleId="Zaglavlje">
    <w:name w:val="header"/>
    <w:basedOn w:val="Normal"/>
    <w:link w:val="ZaglavljeChar"/>
    <w:rsid w:val="002E0507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sz w:val="24"/>
      <w:szCs w:val="24"/>
      <w:lang w:val="hr-HR"/>
    </w:rPr>
  </w:style>
  <w:style w:type="character" w:customStyle="1" w:styleId="ZaglavljeChar">
    <w:name w:val="Zaglavlje Char"/>
    <w:basedOn w:val="Zadanifontodlomka"/>
    <w:link w:val="Zaglavlje"/>
    <w:rsid w:val="002E050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E050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E0507"/>
    <w:rPr>
      <w:rFonts w:ascii="Tahoma" w:eastAsia="Times New Roman" w:hAnsi="Tahoma" w:cs="Tahoma"/>
      <w:sz w:val="16"/>
      <w:szCs w:val="16"/>
      <w:lang w:val="en-US" w:eastAsia="hr-HR"/>
    </w:rPr>
  </w:style>
  <w:style w:type="paragraph" w:styleId="Odlomakpopisa">
    <w:name w:val="List Paragraph"/>
    <w:basedOn w:val="Normal"/>
    <w:uiPriority w:val="34"/>
    <w:qFormat/>
    <w:rsid w:val="00E31A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gz.hr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g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Đeni Stipinović</cp:lastModifiedBy>
  <cp:revision>4</cp:revision>
  <cp:lastPrinted>2015-12-28T10:09:00Z</cp:lastPrinted>
  <dcterms:created xsi:type="dcterms:W3CDTF">2016-12-06T10:48:00Z</dcterms:created>
  <dcterms:modified xsi:type="dcterms:W3CDTF">2016-12-07T13:40:00Z</dcterms:modified>
</cp:coreProperties>
</file>