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C22620" w:rsidRPr="00AF7355" w:rsidTr="00066D94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C22620" w:rsidRPr="00AF7355" w:rsidRDefault="00C22620" w:rsidP="00066D94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 wp14:anchorId="5DA348F0" wp14:editId="5C32058A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620" w:rsidRPr="00AF7355" w:rsidTr="00066D94">
        <w:trPr>
          <w:gridAfter w:val="1"/>
          <w:wAfter w:w="108" w:type="dxa"/>
        </w:trPr>
        <w:tc>
          <w:tcPr>
            <w:tcW w:w="5688" w:type="dxa"/>
            <w:gridSpan w:val="2"/>
          </w:tcPr>
          <w:p w:rsidR="00C22620" w:rsidRPr="00AF7355" w:rsidRDefault="00C22620" w:rsidP="00066D94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7CC1FD2" wp14:editId="7CED92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C22620" w:rsidRPr="00AF7355" w:rsidTr="00066D94">
        <w:trPr>
          <w:gridAfter w:val="1"/>
          <w:wAfter w:w="108" w:type="dxa"/>
        </w:trPr>
        <w:tc>
          <w:tcPr>
            <w:tcW w:w="5688" w:type="dxa"/>
            <w:gridSpan w:val="2"/>
          </w:tcPr>
          <w:p w:rsidR="00C22620" w:rsidRDefault="00C22620" w:rsidP="00066D94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C22620" w:rsidRPr="00AF7355" w:rsidRDefault="00C22620" w:rsidP="00066D94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C22620" w:rsidRDefault="00C22620" w:rsidP="00C22620">
      <w:pPr>
        <w:jc w:val="both"/>
        <w:rPr>
          <w:rFonts w:ascii="Arial" w:hAnsi="Arial" w:cs="Arial"/>
          <w:b/>
        </w:rPr>
      </w:pPr>
    </w:p>
    <w:p w:rsidR="00C22620" w:rsidRDefault="00C22620" w:rsidP="00C226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Ured Županije</w:t>
      </w:r>
    </w:p>
    <w:p w:rsidR="00C22620" w:rsidRDefault="00C22620" w:rsidP="00C22620">
      <w:pPr>
        <w:jc w:val="both"/>
        <w:rPr>
          <w:rFonts w:ascii="Arial" w:hAnsi="Arial" w:cs="Arial"/>
          <w:b/>
        </w:rPr>
      </w:pPr>
    </w:p>
    <w:p w:rsidR="00C22620" w:rsidRDefault="00C22620" w:rsidP="00C22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112-03/15-01/1</w:t>
      </w:r>
    </w:p>
    <w:p w:rsidR="00C22620" w:rsidRDefault="00C22620" w:rsidP="00C22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2170/1-06-02/2-15-8</w:t>
      </w:r>
    </w:p>
    <w:p w:rsidR="00C22620" w:rsidRDefault="00C22620" w:rsidP="00C22620">
      <w:pPr>
        <w:jc w:val="both"/>
        <w:rPr>
          <w:rFonts w:ascii="Arial" w:hAnsi="Arial" w:cs="Arial"/>
        </w:rPr>
      </w:pPr>
    </w:p>
    <w:p w:rsidR="00C22620" w:rsidRDefault="00C22620" w:rsidP="00C22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02. veljače 2015.</w:t>
      </w:r>
    </w:p>
    <w:p w:rsidR="00C22620" w:rsidRDefault="00C22620" w:rsidP="00C22620">
      <w:pPr>
        <w:rPr>
          <w:rFonts w:ascii="Arial" w:hAnsi="Arial" w:cs="Arial"/>
        </w:rPr>
      </w:pPr>
    </w:p>
    <w:p w:rsidR="00C22620" w:rsidRDefault="00C22620" w:rsidP="00C22620">
      <w:pPr>
        <w:jc w:val="both"/>
        <w:rPr>
          <w:rFonts w:ascii="Arial" w:hAnsi="Arial" w:cs="Arial"/>
        </w:rPr>
      </w:pPr>
      <w:bookmarkStart w:id="0" w:name="OLE_LINK3"/>
    </w:p>
    <w:p w:rsidR="00C22620" w:rsidRPr="00660C64" w:rsidRDefault="00C22620" w:rsidP="00C22620">
      <w:pPr>
        <w:jc w:val="both"/>
        <w:rPr>
          <w:rFonts w:ascii="Arial" w:hAnsi="Arial" w:cs="Arial"/>
        </w:rPr>
      </w:pPr>
    </w:p>
    <w:p w:rsidR="00C22620" w:rsidRDefault="00C22620" w:rsidP="00C22620">
      <w:pPr>
        <w:pStyle w:val="Uvuenotijelotekst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Ureda Županije </w:t>
      </w:r>
      <w:r w:rsidRPr="00660C64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</w:t>
      </w:r>
      <w:r w:rsidRPr="00660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660C64">
        <w:rPr>
          <w:rFonts w:ascii="Arial" w:hAnsi="Arial" w:cs="Arial"/>
        </w:rPr>
        <w:t>emeljem odredbe članka 19. i 29. Zakona o službenicima i namještenicima u lokalnoj i područnoj (regionalnoj) samoupravi ("Narodne novine" broj 86/08</w:t>
      </w:r>
      <w:r>
        <w:rPr>
          <w:rFonts w:ascii="Arial" w:hAnsi="Arial" w:cs="Arial"/>
        </w:rPr>
        <w:t xml:space="preserve"> i 61/11),</w:t>
      </w:r>
      <w:r w:rsidRPr="00660C64">
        <w:rPr>
          <w:rFonts w:ascii="Arial" w:hAnsi="Arial" w:cs="Arial"/>
        </w:rPr>
        <w:t xml:space="preserve"> objavljuje</w:t>
      </w:r>
    </w:p>
    <w:p w:rsidR="00C22620" w:rsidRDefault="00C22620" w:rsidP="00C22620">
      <w:pPr>
        <w:pStyle w:val="Uvuenotijeloteksta"/>
        <w:ind w:left="0" w:firstLine="708"/>
        <w:jc w:val="both"/>
        <w:rPr>
          <w:rFonts w:ascii="Arial" w:hAnsi="Arial" w:cs="Arial"/>
        </w:rPr>
      </w:pPr>
    </w:p>
    <w:p w:rsidR="00C22620" w:rsidRDefault="00C22620" w:rsidP="00C22620">
      <w:pPr>
        <w:pStyle w:val="Uvuenotijeloteksta"/>
        <w:ind w:left="0" w:firstLine="708"/>
        <w:jc w:val="both"/>
        <w:rPr>
          <w:rFonts w:ascii="Arial" w:hAnsi="Arial" w:cs="Arial"/>
        </w:rPr>
      </w:pPr>
    </w:p>
    <w:p w:rsidR="00C22620" w:rsidRPr="000A21AB" w:rsidRDefault="00C22620" w:rsidP="00C226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DOPUNA OGLASA </w:t>
      </w:r>
      <w:r>
        <w:rPr>
          <w:rFonts w:ascii="Arial" w:hAnsi="Arial" w:cs="Arial"/>
          <w:b/>
        </w:rPr>
        <w:t xml:space="preserve">ZA PRIJAM U SLUŽBU  </w:t>
      </w:r>
    </w:p>
    <w:p w:rsidR="00C22620" w:rsidRDefault="00C22620" w:rsidP="00C226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 URED ŽUPANIJE PRIMORSKO-GORANSKE ŽUPANIJE</w:t>
      </w:r>
    </w:p>
    <w:p w:rsidR="00C22620" w:rsidRPr="00685161" w:rsidRDefault="00C22620" w:rsidP="00C22620">
      <w:pPr>
        <w:jc w:val="center"/>
        <w:rPr>
          <w:rFonts w:ascii="Arial" w:hAnsi="Arial" w:cs="Arial"/>
          <w:b/>
        </w:rPr>
      </w:pPr>
    </w:p>
    <w:p w:rsidR="00C22620" w:rsidRDefault="00C22620" w:rsidP="00C22620">
      <w:pPr>
        <w:ind w:left="4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 VIŠI STRUČNI SURADNIK / VIŠA STRUČNA SURADNICA ZA WEB STRANICE I PROMOCIJU</w:t>
      </w:r>
    </w:p>
    <w:p w:rsidR="00C22620" w:rsidRDefault="00C22620" w:rsidP="00C22620">
      <w:pPr>
        <w:ind w:left="450"/>
        <w:jc w:val="both"/>
        <w:rPr>
          <w:rFonts w:ascii="Arial" w:hAnsi="Arial" w:cs="Arial"/>
          <w:b/>
        </w:rPr>
      </w:pPr>
    </w:p>
    <w:p w:rsidR="00C22620" w:rsidRDefault="00C22620" w:rsidP="00C22620">
      <w:pPr>
        <w:ind w:left="450"/>
        <w:jc w:val="both"/>
        <w:rPr>
          <w:rFonts w:ascii="Arial" w:hAnsi="Arial" w:cs="Arial"/>
          <w:b/>
        </w:rPr>
      </w:pPr>
    </w:p>
    <w:p w:rsidR="00C22620" w:rsidRDefault="00C22620" w:rsidP="00C226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tekstu </w:t>
      </w:r>
      <w:r w:rsidRPr="00337A3E">
        <w:rPr>
          <w:rFonts w:ascii="Arial" w:hAnsi="Arial" w:cs="Arial"/>
        </w:rPr>
        <w:t>Oglas</w:t>
      </w:r>
      <w:r>
        <w:rPr>
          <w:rFonts w:ascii="Arial" w:hAnsi="Arial" w:cs="Arial"/>
        </w:rPr>
        <w:t>a</w:t>
      </w:r>
      <w:r w:rsidRPr="00337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(KLASA: 112-03/15-01/1, URBROJ: 2170/1-06-02/2-15-2) </w:t>
      </w:r>
      <w:r w:rsidRPr="00337A3E">
        <w:rPr>
          <w:rFonts w:ascii="Arial" w:hAnsi="Arial" w:cs="Arial"/>
        </w:rPr>
        <w:t>za prijam u službu</w:t>
      </w:r>
      <w:r>
        <w:rPr>
          <w:rFonts w:ascii="Arial" w:hAnsi="Arial" w:cs="Arial"/>
        </w:rPr>
        <w:t xml:space="preserve"> na određeno vrijeme od 6 mjeseci radi obavljanja poslova čiji se opseg privremeno povećao u Uredu Županije Primorsko-goranske županije, na radnom mjestu VIŠI STRUČNI SURADNIK / VIŠA STRUČNA SURADNICA ZA WEB STRANICE I PROMOCIJU,</w:t>
      </w:r>
      <w:r w:rsidRPr="00337A3E">
        <w:rPr>
          <w:rFonts w:ascii="Arial" w:hAnsi="Arial" w:cs="Arial"/>
        </w:rPr>
        <w:t xml:space="preserve"> objavljen na </w:t>
      </w:r>
      <w:r>
        <w:rPr>
          <w:rFonts w:ascii="Arial" w:hAnsi="Arial" w:cs="Arial"/>
        </w:rPr>
        <w:t xml:space="preserve">Hrvatskom zavodu za zapošljavanje i na web stranici Primorsko-goranske županije </w:t>
      </w:r>
      <w:hyperlink r:id="rId7" w:history="1">
        <w:r w:rsidRPr="00374FF4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 dana </w:t>
      </w:r>
      <w:r>
        <w:rPr>
          <w:rFonts w:ascii="Arial" w:hAnsi="Arial" w:cs="Arial"/>
          <w:b/>
        </w:rPr>
        <w:t xml:space="preserve"> 30. siječnja 2015</w:t>
      </w:r>
      <w:r w:rsidRPr="00F755A3">
        <w:rPr>
          <w:rFonts w:ascii="Arial" w:hAnsi="Arial" w:cs="Arial"/>
          <w:b/>
        </w:rPr>
        <w:t>. godine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u dijelu gdje se navode posebni uvjeti, </w:t>
      </w:r>
      <w:r w:rsidR="00BB6759">
        <w:rPr>
          <w:rFonts w:ascii="Arial" w:hAnsi="Arial" w:cs="Arial"/>
        </w:rPr>
        <w:t>mijenja</w:t>
      </w:r>
      <w:r w:rsidRPr="00337A3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alineja 1., na način da glasi: </w:t>
      </w:r>
    </w:p>
    <w:p w:rsidR="00C22620" w:rsidRDefault="00C22620" w:rsidP="00C22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„- magistar ili stručni specijalist prirodne, tehničke ili informacijsko-komunikacijske struke“.</w:t>
      </w:r>
    </w:p>
    <w:p w:rsidR="00C22620" w:rsidRPr="00337A3E" w:rsidRDefault="00C22620" w:rsidP="00C22620">
      <w:pPr>
        <w:ind w:firstLine="708"/>
        <w:jc w:val="both"/>
        <w:rPr>
          <w:rFonts w:ascii="Arial" w:hAnsi="Arial" w:cs="Arial"/>
        </w:rPr>
      </w:pPr>
      <w:r w:rsidRPr="00337A3E">
        <w:rPr>
          <w:rFonts w:ascii="Arial" w:hAnsi="Arial" w:cs="Arial"/>
        </w:rPr>
        <w:t xml:space="preserve"> </w:t>
      </w:r>
    </w:p>
    <w:p w:rsidR="00C22620" w:rsidRDefault="00C22620" w:rsidP="00C22620">
      <w:pPr>
        <w:jc w:val="both"/>
        <w:rPr>
          <w:rFonts w:ascii="Arial" w:hAnsi="Arial"/>
        </w:rPr>
      </w:pPr>
    </w:p>
    <w:p w:rsidR="00C22620" w:rsidRDefault="00C22620" w:rsidP="00C22620">
      <w:pPr>
        <w:jc w:val="both"/>
        <w:rPr>
          <w:rFonts w:ascii="Arial" w:hAnsi="Arial" w:cs="Arial"/>
          <w:b/>
        </w:rPr>
      </w:pPr>
    </w:p>
    <w:p w:rsidR="00C22620" w:rsidRDefault="00C22620" w:rsidP="00C22620">
      <w:pPr>
        <w:ind w:firstLine="708"/>
        <w:jc w:val="both"/>
        <w:rPr>
          <w:rFonts w:ascii="Arial" w:hAnsi="Arial" w:cs="Arial"/>
          <w:b/>
        </w:rPr>
      </w:pPr>
    </w:p>
    <w:bookmarkEnd w:id="0"/>
    <w:p w:rsidR="00C22620" w:rsidRDefault="00C22620" w:rsidP="00C226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 r o č e l n i k</w:t>
      </w:r>
    </w:p>
    <w:p w:rsidR="00C22620" w:rsidRDefault="00C22620" w:rsidP="00C22620">
      <w:pPr>
        <w:jc w:val="both"/>
        <w:rPr>
          <w:rFonts w:ascii="Arial" w:hAnsi="Arial" w:cs="Arial"/>
          <w:b/>
        </w:rPr>
      </w:pPr>
    </w:p>
    <w:p w:rsidR="00C22620" w:rsidRPr="00495230" w:rsidRDefault="00C22620" w:rsidP="00C226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bookmarkStart w:id="1" w:name="_GoBack"/>
      <w:bookmarkEnd w:id="1"/>
      <w:r w:rsidR="004673C4">
        <w:rPr>
          <w:rFonts w:ascii="Arial" w:hAnsi="Arial" w:cs="Arial"/>
          <w:b/>
        </w:rPr>
        <w:t xml:space="preserve">v.r. Goran </w:t>
      </w:r>
      <w:proofErr w:type="spellStart"/>
      <w:r w:rsidR="004673C4">
        <w:rPr>
          <w:rFonts w:ascii="Arial" w:hAnsi="Arial" w:cs="Arial"/>
          <w:b/>
        </w:rPr>
        <w:t>Petrc</w:t>
      </w:r>
      <w:proofErr w:type="spellEnd"/>
      <w:r w:rsidR="004673C4">
        <w:rPr>
          <w:rFonts w:ascii="Arial" w:hAnsi="Arial" w:cs="Arial"/>
          <w:b/>
        </w:rPr>
        <w:t>, prof.</w:t>
      </w:r>
    </w:p>
    <w:p w:rsidR="00C22620" w:rsidRPr="00905091" w:rsidRDefault="00C22620" w:rsidP="00C22620">
      <w:pPr>
        <w:jc w:val="both"/>
        <w:rPr>
          <w:rFonts w:ascii="Arial" w:hAnsi="Arial" w:cs="Arial"/>
          <w:b/>
          <w:lang w:val="pt-BR"/>
        </w:rPr>
      </w:pPr>
    </w:p>
    <w:p w:rsidR="00C22620" w:rsidRDefault="00C22620" w:rsidP="00C22620">
      <w:pPr>
        <w:jc w:val="both"/>
        <w:rPr>
          <w:rFonts w:ascii="Arial" w:hAnsi="Arial" w:cs="Arial"/>
          <w:b/>
        </w:rPr>
      </w:pPr>
    </w:p>
    <w:p w:rsidR="0055411B" w:rsidRDefault="0055411B"/>
    <w:sectPr w:rsidR="0055411B" w:rsidSect="00A1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0"/>
    <w:rsid w:val="004673C4"/>
    <w:rsid w:val="0055411B"/>
    <w:rsid w:val="00BB6759"/>
    <w:rsid w:val="00C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22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226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C2262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226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226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6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62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22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226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C2262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226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226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6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62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2015-02-03T10:43:00Z</cp:lastPrinted>
  <dcterms:created xsi:type="dcterms:W3CDTF">2015-02-03T10:07:00Z</dcterms:created>
  <dcterms:modified xsi:type="dcterms:W3CDTF">2015-02-03T10:49:00Z</dcterms:modified>
</cp:coreProperties>
</file>