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3" w:rsidRPr="006329C3" w:rsidRDefault="006329C3" w:rsidP="006329C3">
      <w:pPr>
        <w:tabs>
          <w:tab w:val="left" w:pos="426"/>
        </w:tabs>
        <w:rPr>
          <w:rFonts w:ascii="Arial" w:hAnsi="Arial" w:cs="Arial"/>
          <w:b/>
        </w:rPr>
      </w:pPr>
      <w:bookmarkStart w:id="0" w:name="_GoBack"/>
      <w:bookmarkEnd w:id="0"/>
      <w:r w:rsidRPr="006329C3">
        <w:rPr>
          <w:rFonts w:ascii="Arial" w:hAnsi="Arial" w:cs="Arial"/>
          <w:b/>
        </w:rPr>
        <w:t xml:space="preserve">OBRAZAC IZJAVE (sposobnost prijavitelja iz glave II. točke 4.4., 4.6., 4.7. i 4.8. dokumentacije za provedbu natječaja) </w:t>
      </w:r>
    </w:p>
    <w:p w:rsidR="006329C3" w:rsidRDefault="006329C3" w:rsidP="006329C3">
      <w:pPr>
        <w:rPr>
          <w:rFonts w:ascii="Arial" w:hAnsi="Arial" w:cs="Arial"/>
        </w:rPr>
      </w:pPr>
    </w:p>
    <w:p w:rsidR="006329C3" w:rsidRDefault="006329C3" w:rsidP="006329C3">
      <w:pPr>
        <w:rPr>
          <w:rFonts w:ascii="Arial" w:hAnsi="Arial" w:cs="Arial"/>
        </w:rPr>
      </w:pPr>
    </w:p>
    <w:p w:rsidR="006329C3" w:rsidRPr="001176A5" w:rsidRDefault="006329C3" w:rsidP="006329C3">
      <w:pPr>
        <w:rPr>
          <w:rFonts w:ascii="Arial" w:hAnsi="Arial" w:cs="Arial"/>
        </w:rPr>
      </w:pPr>
      <w:r w:rsidRPr="001176A5">
        <w:rPr>
          <w:rFonts w:ascii="Arial" w:hAnsi="Arial" w:cs="Arial"/>
        </w:rPr>
        <w:tab/>
        <w:t xml:space="preserve">PRIJAVITELJ: </w:t>
      </w:r>
    </w:p>
    <w:p w:rsidR="006329C3" w:rsidRPr="0054700A" w:rsidRDefault="006329C3" w:rsidP="006329C3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6329C3" w:rsidRPr="0054700A" w:rsidRDefault="006329C3" w:rsidP="006329C3">
      <w:pPr>
        <w:pStyle w:val="ListParagraph"/>
        <w:ind w:left="709"/>
        <w:rPr>
          <w:rFonts w:ascii="Arial" w:hAnsi="Arial" w:cs="Arial"/>
        </w:rPr>
      </w:pPr>
    </w:p>
    <w:p w:rsidR="006329C3" w:rsidRDefault="006329C3" w:rsidP="006329C3">
      <w:pPr>
        <w:pStyle w:val="ListParagraph"/>
        <w:ind w:left="709"/>
        <w:rPr>
          <w:rFonts w:ascii="Arial" w:hAnsi="Arial" w:cs="Arial"/>
        </w:rPr>
      </w:pPr>
    </w:p>
    <w:p w:rsidR="006329C3" w:rsidRDefault="006329C3" w:rsidP="006329C3">
      <w:pPr>
        <w:pStyle w:val="ListParagraph"/>
        <w:ind w:left="709"/>
        <w:rPr>
          <w:rFonts w:ascii="Arial" w:hAnsi="Arial" w:cs="Arial"/>
        </w:rPr>
      </w:pPr>
    </w:p>
    <w:p w:rsidR="006329C3" w:rsidRDefault="006329C3" w:rsidP="006329C3">
      <w:pPr>
        <w:pStyle w:val="ListParagraph"/>
        <w:ind w:left="709"/>
        <w:jc w:val="center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</w:t>
      </w:r>
    </w:p>
    <w:p w:rsidR="006329C3" w:rsidRDefault="006329C3" w:rsidP="006329C3">
      <w:pPr>
        <w:tabs>
          <w:tab w:val="left" w:pos="480"/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29C3" w:rsidRPr="001176A5" w:rsidRDefault="006329C3" w:rsidP="006329C3">
      <w:pPr>
        <w:tabs>
          <w:tab w:val="left" w:pos="480"/>
          <w:tab w:val="left" w:pos="36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1176A5">
        <w:rPr>
          <w:rFonts w:ascii="Arial" w:hAnsi="Arial" w:cs="Arial"/>
          <w:b/>
        </w:rPr>
        <w:t xml:space="preserve">IZJAVU </w:t>
      </w:r>
    </w:p>
    <w:p w:rsidR="006329C3" w:rsidRPr="001176A5" w:rsidRDefault="006329C3" w:rsidP="006329C3">
      <w:pPr>
        <w:jc w:val="center"/>
        <w:rPr>
          <w:rFonts w:ascii="Arial" w:hAnsi="Arial" w:cs="Arial"/>
          <w:b/>
        </w:rPr>
      </w:pPr>
    </w:p>
    <w:p w:rsidR="006329C3" w:rsidRDefault="006329C3" w:rsidP="006329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6329C3" w:rsidRDefault="006329C3" w:rsidP="006329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organizacije)</w:t>
      </w:r>
    </w:p>
    <w:p w:rsidR="006329C3" w:rsidRDefault="006329C3" w:rsidP="006329C3">
      <w:pPr>
        <w:jc w:val="center"/>
        <w:rPr>
          <w:rFonts w:ascii="Arial" w:hAnsi="Arial" w:cs="Arial"/>
        </w:rPr>
      </w:pPr>
    </w:p>
    <w:p w:rsidR="006329C3" w:rsidRDefault="006329C3" w:rsidP="006329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uredno ispunila obvezu iz svih prethodno sklopljenih ugovora o financiranju iz Proračuna Primorsko-goranske županije i drugih javnih izvora,</w:t>
      </w:r>
    </w:p>
    <w:p w:rsidR="006329C3" w:rsidRDefault="006329C3" w:rsidP="006329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uspostavljen model dobrog financijskog upravljanja i kontrola te način sprječavanja sukoba interesa pri raspolaganju javnim sredstvima,</w:t>
      </w:r>
    </w:p>
    <w:p w:rsidR="006329C3" w:rsidRDefault="006329C3" w:rsidP="006329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prikladan način javnog objavljivanja programskog i financijskog izvješća o radu za proteklu godinu,</w:t>
      </w:r>
    </w:p>
    <w:p w:rsidR="006329C3" w:rsidRDefault="006329C3" w:rsidP="006329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zadovoljavajuće organizacijske kapacitete i ljudske resurse za provedbu prijavljenog programa/projekta.</w:t>
      </w:r>
    </w:p>
    <w:p w:rsidR="006329C3" w:rsidRDefault="006329C3" w:rsidP="006329C3">
      <w:pPr>
        <w:rPr>
          <w:rFonts w:ascii="Arial" w:hAnsi="Arial" w:cs="Arial"/>
        </w:rPr>
      </w:pPr>
    </w:p>
    <w:p w:rsidR="006329C3" w:rsidRDefault="006329C3" w:rsidP="006329C3">
      <w:pPr>
        <w:rPr>
          <w:rFonts w:ascii="Arial" w:hAnsi="Arial" w:cs="Arial"/>
        </w:rPr>
      </w:pPr>
    </w:p>
    <w:p w:rsidR="006329C3" w:rsidRPr="0054700A" w:rsidRDefault="006329C3" w:rsidP="006329C3">
      <w:pPr>
        <w:rPr>
          <w:rFonts w:ascii="Arial" w:hAnsi="Arial" w:cs="Arial"/>
        </w:rPr>
      </w:pPr>
      <w:r>
        <w:rPr>
          <w:rFonts w:ascii="Arial" w:hAnsi="Arial" w:cs="Arial"/>
        </w:rPr>
        <w:t>U ________________ godine</w:t>
      </w:r>
    </w:p>
    <w:p w:rsidR="006329C3" w:rsidRPr="00170C96" w:rsidRDefault="006329C3" w:rsidP="006329C3">
      <w:pPr>
        <w:pStyle w:val="ListParagraph"/>
        <w:ind w:left="709"/>
        <w:rPr>
          <w:rFonts w:ascii="Arial" w:hAnsi="Arial" w:cs="Arial"/>
          <w:b/>
        </w:rPr>
      </w:pPr>
    </w:p>
    <w:p w:rsidR="006329C3" w:rsidRPr="00170C96" w:rsidRDefault="006329C3" w:rsidP="006329C3">
      <w:pPr>
        <w:jc w:val="center"/>
        <w:rPr>
          <w:rFonts w:ascii="Arial" w:hAnsi="Arial" w:cs="Arial"/>
          <w:b/>
        </w:rPr>
      </w:pPr>
    </w:p>
    <w:p w:rsidR="006329C3" w:rsidRDefault="006329C3" w:rsidP="006329C3">
      <w:pPr>
        <w:jc w:val="center"/>
        <w:rPr>
          <w:rFonts w:ascii="Arial" w:hAnsi="Arial" w:cs="Arial"/>
        </w:rPr>
      </w:pPr>
    </w:p>
    <w:p w:rsidR="006329C3" w:rsidRDefault="006329C3" w:rsidP="006329C3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6329C3" w:rsidRDefault="006329C3" w:rsidP="006329C3">
      <w:pPr>
        <w:jc w:val="center"/>
        <w:rPr>
          <w:rFonts w:ascii="Arial" w:hAnsi="Arial" w:cs="Arial"/>
        </w:rPr>
      </w:pPr>
    </w:p>
    <w:p w:rsidR="006329C3" w:rsidRDefault="006329C3" w:rsidP="006329C3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6329C3" w:rsidRDefault="006329C3" w:rsidP="006329C3">
      <w:pPr>
        <w:tabs>
          <w:tab w:val="left" w:pos="7290"/>
        </w:tabs>
        <w:jc w:val="right"/>
        <w:rPr>
          <w:rFonts w:ascii="Arial" w:hAnsi="Arial" w:cs="Arial"/>
        </w:rPr>
      </w:pPr>
    </w:p>
    <w:p w:rsidR="006329C3" w:rsidRDefault="006329C3" w:rsidP="006329C3">
      <w:pPr>
        <w:tabs>
          <w:tab w:val="left" w:pos="7290"/>
        </w:tabs>
        <w:jc w:val="right"/>
        <w:rPr>
          <w:rFonts w:ascii="Arial" w:hAnsi="Arial" w:cs="Arial"/>
        </w:rPr>
      </w:pPr>
    </w:p>
    <w:p w:rsidR="006329C3" w:rsidRDefault="006329C3" w:rsidP="006329C3">
      <w:pPr>
        <w:tabs>
          <w:tab w:val="left" w:pos="7290"/>
        </w:tabs>
        <w:jc w:val="right"/>
        <w:rPr>
          <w:rFonts w:ascii="Arial" w:hAnsi="Arial" w:cs="Arial"/>
        </w:rPr>
      </w:pPr>
    </w:p>
    <w:p w:rsidR="006329C3" w:rsidRDefault="006329C3" w:rsidP="006329C3">
      <w:pPr>
        <w:tabs>
          <w:tab w:val="left" w:pos="7290"/>
        </w:tabs>
        <w:jc w:val="right"/>
        <w:rPr>
          <w:rFonts w:ascii="Arial" w:hAnsi="Arial" w:cs="Arial"/>
        </w:rPr>
      </w:pPr>
    </w:p>
    <w:p w:rsidR="006329C3" w:rsidRDefault="006329C3" w:rsidP="006329C3">
      <w:pPr>
        <w:tabs>
          <w:tab w:val="left" w:pos="7290"/>
        </w:tabs>
        <w:jc w:val="right"/>
        <w:rPr>
          <w:rFonts w:ascii="Arial" w:hAnsi="Arial" w:cs="Arial"/>
        </w:rPr>
      </w:pPr>
    </w:p>
    <w:p w:rsidR="006329C3" w:rsidRDefault="006329C3" w:rsidP="006329C3">
      <w:pPr>
        <w:tabs>
          <w:tab w:val="left" w:pos="7290"/>
        </w:tabs>
        <w:jc w:val="right"/>
        <w:rPr>
          <w:rFonts w:ascii="Arial" w:hAnsi="Arial" w:cs="Arial"/>
        </w:rPr>
      </w:pPr>
    </w:p>
    <w:p w:rsidR="006329C3" w:rsidRDefault="006329C3" w:rsidP="006329C3">
      <w:pPr>
        <w:tabs>
          <w:tab w:val="left" w:pos="7290"/>
        </w:tabs>
        <w:jc w:val="right"/>
        <w:rPr>
          <w:rFonts w:ascii="Arial" w:hAnsi="Arial" w:cs="Arial"/>
        </w:rPr>
      </w:pPr>
    </w:p>
    <w:p w:rsidR="000C4D56" w:rsidRDefault="000C4D56"/>
    <w:sectPr w:rsidR="000C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3"/>
    <w:rsid w:val="000C4D56"/>
    <w:rsid w:val="006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Stančirević</dc:creator>
  <cp:lastModifiedBy>Iva Stančirević</cp:lastModifiedBy>
  <cp:revision>1</cp:revision>
  <dcterms:created xsi:type="dcterms:W3CDTF">2020-01-16T10:02:00Z</dcterms:created>
  <dcterms:modified xsi:type="dcterms:W3CDTF">2020-01-16T10:02:00Z</dcterms:modified>
</cp:coreProperties>
</file>