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CA" w:rsidRPr="00FE38CA" w:rsidRDefault="00293BEC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– PGZ-S</w:t>
      </w:r>
      <w:r w:rsidR="00FE38CA" w:rsidRPr="00FE38CA">
        <w:rPr>
          <w:rFonts w:ascii="Arial" w:eastAsia="Times New Roman" w:hAnsi="Arial" w:cs="Arial"/>
          <w:b/>
          <w:color w:val="000000"/>
        </w:rPr>
        <w:t>/1</w:t>
      </w:r>
    </w:p>
    <w:p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1CA67D8B" wp14:editId="3A2AF744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D5CC745" wp14:editId="0B55543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:rsidTr="003B68E9">
        <w:tc>
          <w:tcPr>
            <w:tcW w:w="4320" w:type="dxa"/>
          </w:tcPr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C63F24">
        <w:rPr>
          <w:rFonts w:ascii="Arial" w:eastAsia="Times New Roman" w:hAnsi="Arial" w:cs="Arial"/>
          <w:b/>
          <w:sz w:val="20"/>
          <w:szCs w:val="20"/>
        </w:rPr>
        <w:t xml:space="preserve"> ZA</w:t>
      </w:r>
    </w:p>
    <w:p w:rsidR="00FE38CA" w:rsidRPr="00FE38CA" w:rsidRDefault="00C63F24" w:rsidP="00C63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JAVNI </w:t>
      </w:r>
      <w:r w:rsidR="00293BEC">
        <w:rPr>
          <w:rFonts w:ascii="Arial" w:eastAsia="Times New Roman" w:hAnsi="Arial" w:cs="Arial"/>
          <w:b/>
          <w:sz w:val="20"/>
          <w:szCs w:val="20"/>
        </w:rPr>
        <w:t>POZIV ZA FINANCIJSKU POTPORU PODUZETNICIMA U KULTURI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U</w:t>
      </w:r>
      <w:r w:rsidR="00357AA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2017</w:t>
      </w:r>
      <w:r w:rsidR="00FE38CA" w:rsidRPr="00FE38CA">
        <w:rPr>
          <w:rFonts w:ascii="Arial" w:eastAsia="Times New Roman" w:hAnsi="Arial" w:cs="Arial"/>
          <w:b/>
          <w:color w:val="000000"/>
          <w:sz w:val="20"/>
          <w:szCs w:val="20"/>
        </w:rPr>
        <w:t>. GODINI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284"/>
        <w:gridCol w:w="3449"/>
      </w:tblGrid>
      <w:tr w:rsidR="00FE38CA" w:rsidRPr="00FE38CA" w:rsidTr="003B68E9">
        <w:trPr>
          <w:trHeight w:val="569"/>
        </w:trPr>
        <w:tc>
          <w:tcPr>
            <w:tcW w:w="9653" w:type="dxa"/>
            <w:gridSpan w:val="4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:rsidTr="00CF7AB1">
        <w:trPr>
          <w:trHeight w:val="573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803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40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 prijavitelja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3BEC" w:rsidRPr="00FE38CA" w:rsidTr="00293BEC">
        <w:trPr>
          <w:trHeight w:val="456"/>
        </w:trPr>
        <w:tc>
          <w:tcPr>
            <w:tcW w:w="3085" w:type="dxa"/>
            <w:shd w:val="clear" w:color="auto" w:fill="FFFF99"/>
            <w:vAlign w:val="center"/>
          </w:tcPr>
          <w:p w:rsidR="00293BEC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293BEC" w:rsidRPr="00293BEC" w:rsidRDefault="00293BEC" w:rsidP="00293BE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406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Djelatnost (prema NKD iz 2007) naziv, oznaka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3BEC" w:rsidRPr="00FE38CA" w:rsidTr="00CF7AB1">
        <w:trPr>
          <w:trHeight w:val="1404"/>
        </w:trPr>
        <w:tc>
          <w:tcPr>
            <w:tcW w:w="3085" w:type="dxa"/>
            <w:shd w:val="clear" w:color="auto" w:fill="FFFF99"/>
            <w:vAlign w:val="center"/>
          </w:tcPr>
          <w:p w:rsidR="00293BEC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Kategorija poduzetnika prema veličini (sukladno važećem Zakonu o poticanju razvoja malog gospodarstva)</w:t>
            </w:r>
          </w:p>
        </w:tc>
        <w:tc>
          <w:tcPr>
            <w:tcW w:w="3119" w:type="dxa"/>
            <w:gridSpan w:val="2"/>
          </w:tcPr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b/>
                <w:sz w:val="20"/>
                <w:szCs w:val="20"/>
              </w:rPr>
              <w:t>Mikro</w:t>
            </w:r>
            <w:r w:rsidR="00BE30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E30E5" w:rsidRPr="00BE30E5">
              <w:rPr>
                <w:rFonts w:ascii="Arial" w:eastAsia="Times New Roman" w:hAnsi="Arial" w:cs="Arial"/>
                <w:sz w:val="20"/>
                <w:szCs w:val="20"/>
              </w:rPr>
              <w:t>(do 10 zaposlenih)</w:t>
            </w:r>
            <w:r w:rsidRPr="00BE30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 xml:space="preserve">Broj zaposlenih u 2016.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odini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  <w:p w:rsidR="00CF7AB1" w:rsidRDefault="00CF7AB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Iznos ukupnih prihoda/aktive:</w:t>
            </w:r>
          </w:p>
          <w:p w:rsidR="00293BEC" w:rsidRPr="00FE38CA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  <w:tc>
          <w:tcPr>
            <w:tcW w:w="3449" w:type="dxa"/>
            <w:shd w:val="clear" w:color="auto" w:fill="auto"/>
          </w:tcPr>
          <w:p w:rsidR="00293BEC" w:rsidRPr="00BE30E5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b/>
                <w:sz w:val="20"/>
                <w:szCs w:val="20"/>
              </w:rPr>
              <w:t>Mali</w:t>
            </w:r>
            <w:r w:rsidR="00BE30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r w:rsidR="00BE30E5" w:rsidRPr="00BE30E5">
              <w:rPr>
                <w:rFonts w:ascii="Arial" w:eastAsia="Times New Roman" w:hAnsi="Arial" w:cs="Arial"/>
                <w:sz w:val="20"/>
                <w:szCs w:val="20"/>
              </w:rPr>
              <w:t>(do 50 zaposlenih)</w:t>
            </w:r>
            <w:r w:rsidRPr="00BE30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bookmarkEnd w:id="0"/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 xml:space="preserve">Broj zaposlenih u 2016.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odini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93BEC" w:rsidRP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  <w:p w:rsidR="00CF7AB1" w:rsidRDefault="00CF7AB1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3BEC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3BEC">
              <w:rPr>
                <w:rFonts w:ascii="Arial" w:eastAsia="Times New Roman" w:hAnsi="Arial" w:cs="Arial"/>
                <w:sz w:val="20"/>
                <w:szCs w:val="20"/>
              </w:rPr>
              <w:t>Iznos ukupnih prihoda/aktive:</w:t>
            </w:r>
          </w:p>
          <w:p w:rsidR="00293BEC" w:rsidRPr="00FE38CA" w:rsidRDefault="00293BEC" w:rsidP="00293B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</w:tr>
      <w:tr w:rsidR="00FE38CA" w:rsidRPr="00FE38CA" w:rsidTr="00FE38CA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 (prema podacima iz financijskog izvješća)</w:t>
            </w:r>
          </w:p>
        </w:tc>
        <w:tc>
          <w:tcPr>
            <w:tcW w:w="6568" w:type="dxa"/>
            <w:gridSpan w:val="3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3BEC" w:rsidRPr="00FE38CA" w:rsidRDefault="00293BEC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697"/>
      </w:tblGrid>
      <w:tr w:rsidR="00FE38CA" w:rsidRPr="00FE38CA" w:rsidTr="00293BEC">
        <w:tc>
          <w:tcPr>
            <w:tcW w:w="9288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:rsidTr="00CF7AB1">
        <w:trPr>
          <w:trHeight w:val="702"/>
        </w:trPr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2684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:rsidR="00FE38CA" w:rsidRPr="00FE38CA" w:rsidRDefault="00FE38CA" w:rsidP="00CF7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100 riječi)</w:t>
            </w: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CF7AB1">
        <w:trPr>
          <w:trHeight w:val="1819"/>
        </w:trPr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293BEC">
        <w:tc>
          <w:tcPr>
            <w:tcW w:w="2591" w:type="dxa"/>
            <w:shd w:val="clear" w:color="auto" w:fill="FFFF99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293BEC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Podaci o potpisniku ugovora o potpori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97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:rsidR="00FE38CA" w:rsidRP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:rsidR="00FE38CA" w:rsidRDefault="00FE38CA" w:rsidP="00FE38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293BEC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adresa:</w:t>
            </w:r>
          </w:p>
          <w:p w:rsidR="00293BEC" w:rsidRPr="00FE38CA" w:rsidRDefault="00293BEC" w:rsidP="00FE38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Funkcija:</w:t>
            </w:r>
          </w:p>
        </w:tc>
      </w:tr>
    </w:tbl>
    <w:p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CF7AB1" w:rsidP="00CF7AB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:rsidTr="003B68E9">
        <w:tc>
          <w:tcPr>
            <w:tcW w:w="9606" w:type="dxa"/>
            <w:gridSpan w:val="2"/>
            <w:shd w:val="clear" w:color="auto" w:fill="FFFF99"/>
          </w:tcPr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c. OSNOVNI PODACI FINANCIJSKOG PLANA</w:t>
            </w:r>
          </w:p>
          <w:p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:rsidTr="00FE38CA">
        <w:tc>
          <w:tcPr>
            <w:tcW w:w="2587" w:type="dxa"/>
            <w:shd w:val="clear" w:color="auto" w:fill="FFFFFF"/>
            <w:vAlign w:val="center"/>
          </w:tcPr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</w:tc>
        <w:tc>
          <w:tcPr>
            <w:tcW w:w="7019" w:type="dxa"/>
          </w:tcPr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Datum prijave:_______________   </w:t>
      </w:r>
      <w:r w:rsidR="00293BEC">
        <w:rPr>
          <w:rFonts w:ascii="Arial" w:eastAsia="Times New Roman" w:hAnsi="Arial" w:cs="Arial"/>
          <w:b/>
          <w:sz w:val="20"/>
          <w:szCs w:val="20"/>
        </w:rPr>
        <w:t xml:space="preserve">2017. </w:t>
      </w:r>
      <w:r w:rsidRPr="00FE38CA">
        <w:rPr>
          <w:rFonts w:ascii="Arial" w:eastAsia="Times New Roman" w:hAnsi="Arial" w:cs="Arial"/>
          <w:b/>
          <w:sz w:val="20"/>
          <w:szCs w:val="20"/>
        </w:rPr>
        <w:t>godine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proofErr w:type="spellStart"/>
      <w:r w:rsidRPr="00FE38CA">
        <w:rPr>
          <w:rFonts w:ascii="Arial" w:eastAsia="Times New Roman" w:hAnsi="Arial" w:cs="Arial"/>
          <w:b/>
          <w:sz w:val="20"/>
          <w:szCs w:val="20"/>
        </w:rPr>
        <w:t>M.P</w:t>
      </w:r>
      <w:proofErr w:type="spellEnd"/>
      <w:r w:rsidRPr="00FE38CA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p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38CA" w:rsidRPr="00FE38CA" w:rsidRDefault="00293BEC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:rsidR="006D0A25" w:rsidRDefault="006D0A25"/>
    <w:sectPr w:rsidR="006D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A"/>
    <w:rsid w:val="00293BEC"/>
    <w:rsid w:val="00357AA5"/>
    <w:rsid w:val="004C37B1"/>
    <w:rsid w:val="006D0A25"/>
    <w:rsid w:val="00BE30E5"/>
    <w:rsid w:val="00C63F24"/>
    <w:rsid w:val="00CF7AB1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6</cp:revision>
  <cp:lastPrinted>2016-12-01T09:53:00Z</cp:lastPrinted>
  <dcterms:created xsi:type="dcterms:W3CDTF">2017-10-04T09:49:00Z</dcterms:created>
  <dcterms:modified xsi:type="dcterms:W3CDTF">2017-10-05T11:06:00Z</dcterms:modified>
</cp:coreProperties>
</file>