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U</w:t>
      </w:r>
      <w:r w:rsidR="00755B9D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sklopu projekta „Uz pomoćnike u nastavi do inkluzivnog obrazovanja u Primorsko-goranskoj županiji“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koji se provodi u okviru instrumenta "Osiguravanje pomoćnika u nastavi i stručnih komunikacijskih posrednika učenicima s teškoćama u razvoju u osnovnoškolskim i srednjoškolskim odgojno-obrazovnim ustanovama</w:t>
      </w:r>
      <w:r w:rsidR="00FC7813">
        <w:rPr>
          <w:rFonts w:ascii="Arial" w:hAnsi="Arial" w:cs="Arial"/>
          <w:sz w:val="21"/>
          <w:szCs w:val="21"/>
          <w:shd w:val="clear" w:color="auto" w:fill="FFFFFF"/>
        </w:rPr>
        <w:t>, faza II</w:t>
      </w:r>
      <w:r w:rsidR="00696A45">
        <w:rPr>
          <w:rFonts w:ascii="Arial" w:hAnsi="Arial" w:cs="Arial"/>
          <w:sz w:val="21"/>
          <w:szCs w:val="21"/>
          <w:shd w:val="clear" w:color="auto" w:fill="FFFFFF"/>
        </w:rPr>
        <w:t>I." temeljem poziva UP.03.2.1.03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Europskog socijalnog fonda u sklopu Operativnog programa "Učinkoviti ljudski potencijali" 2014. – 2020., objavljuje se </w:t>
      </w:r>
    </w:p>
    <w:p w:rsidR="00755B9D" w:rsidRPr="005050FB" w:rsidRDefault="00755B9D" w:rsidP="00470111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:rsidR="00470111" w:rsidRPr="005050FB" w:rsidRDefault="00470111" w:rsidP="005050FB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b/>
          <w:bCs/>
          <w:sz w:val="21"/>
          <w:szCs w:val="21"/>
          <w:shd w:val="clear" w:color="auto" w:fill="FFFFFF"/>
        </w:rPr>
        <w:t>JAVNI POZIV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br/>
      </w:r>
      <w:r w:rsidRPr="005050FB">
        <w:rPr>
          <w:rFonts w:ascii="Arial" w:hAnsi="Arial" w:cs="Arial"/>
          <w:b/>
          <w:bCs/>
          <w:sz w:val="21"/>
          <w:szCs w:val="21"/>
          <w:shd w:val="clear" w:color="auto" w:fill="FFFFFF"/>
        </w:rPr>
        <w:t>za prijavu kandidata za izvršavanje poslova pomoćnika u nastavi</w:t>
      </w:r>
    </w:p>
    <w:p w:rsidR="00755B9D" w:rsidRPr="005050FB" w:rsidRDefault="00755B9D" w:rsidP="005050FB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b/>
          <w:bCs/>
          <w:sz w:val="21"/>
          <w:szCs w:val="21"/>
          <w:shd w:val="clear" w:color="auto" w:fill="FFFFFF"/>
        </w:rPr>
        <w:t>u osnovnim i srednjim školama kojima je osnivač Primorsko-goranska županija</w:t>
      </w: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I.</w:t>
      </w:r>
    </w:p>
    <w:p w:rsidR="000E60EC" w:rsidRPr="005050FB" w:rsidRDefault="000E60EC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U sklopu projekta „Uz pomoćnike u nastavi do inkluzivnog obrazovanja u Primorsko-goranskoj županiji“ 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raspisuje se javni poziv za izbor pomoćnika u nastavi za uč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enike s teškoćama, a koji su temeljem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rješenja o primjerenom programu školovanja integrirani u redovni sustav osnovnoškolskog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ili srednjoškolskog 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obrazovanja u ško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lama čiji je osnivač Primorsko-goranska županija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470111" w:rsidRPr="005050FB" w:rsidRDefault="005050FB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  </w:t>
      </w: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II.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Cilj raspisivanja javnog poziva je pronalaz</w:t>
      </w:r>
      <w:r w:rsidR="000E60EC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ak stručnog kadra: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prvostupnika i magistara struke odgojno-obrazovnog usmjerenja koji će svojim kompetencijama, iskustvom i visokom motivacijom za obavljanje poslova pomoćnika u nastavi olakšati učenicima s teškoćama njihov obrazovni proces i socijalizaciju. 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III.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Pomoćnici će se</w:t>
      </w:r>
      <w:r w:rsidR="000E60EC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u okviru projekta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angažirati u osnovnim </w:t>
      </w:r>
      <w:r w:rsidR="000E60EC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i srednjim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školama </w:t>
      </w:r>
      <w:r w:rsidR="000E60EC" w:rsidRPr="005050FB">
        <w:rPr>
          <w:rFonts w:ascii="Arial" w:hAnsi="Arial" w:cs="Arial"/>
          <w:sz w:val="21"/>
          <w:szCs w:val="21"/>
          <w:shd w:val="clear" w:color="auto" w:fill="FFFFFF"/>
        </w:rPr>
        <w:t>kojima je osnivač Primorsko-goranska županija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, a odabir osoba koje će izvršavati poslove pom</w:t>
      </w:r>
      <w:r w:rsidR="00AE245B">
        <w:rPr>
          <w:rFonts w:ascii="Arial" w:hAnsi="Arial" w:cs="Arial"/>
          <w:sz w:val="21"/>
          <w:szCs w:val="21"/>
          <w:shd w:val="clear" w:color="auto" w:fill="FFFFFF"/>
        </w:rPr>
        <w:t xml:space="preserve">oćnika izvršit 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>će Povjerenstvo za odabir</w:t>
      </w:r>
      <w:r w:rsidR="00C76A6C">
        <w:rPr>
          <w:rFonts w:ascii="Arial" w:hAnsi="Arial" w:cs="Arial"/>
          <w:sz w:val="21"/>
          <w:szCs w:val="21"/>
          <w:shd w:val="clear" w:color="auto" w:fill="FFFFFF"/>
        </w:rPr>
        <w:t xml:space="preserve"> pomoćnika u nastavi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. 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  </w:t>
      </w: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IV.</w:t>
      </w:r>
    </w:p>
    <w:p w:rsidR="00470111" w:rsidRPr="005050FB" w:rsidRDefault="001225A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Z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a vrijem</w:t>
      </w:r>
      <w:r w:rsidR="000E60EC" w:rsidRPr="005050FB">
        <w:rPr>
          <w:rFonts w:ascii="Arial" w:hAnsi="Arial" w:cs="Arial"/>
          <w:sz w:val="21"/>
          <w:szCs w:val="21"/>
          <w:shd w:val="clear" w:color="auto" w:fill="FFFFFF"/>
        </w:rPr>
        <w:t>e trajanja projekta</w:t>
      </w:r>
      <w:r w:rsidRPr="001225A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4B1CC0">
        <w:rPr>
          <w:rFonts w:ascii="Arial" w:hAnsi="Arial" w:cs="Arial"/>
          <w:sz w:val="21"/>
          <w:szCs w:val="21"/>
          <w:shd w:val="clear" w:color="auto" w:fill="FFFFFF"/>
        </w:rPr>
        <w:t xml:space="preserve"> odabranim pomoćnicima sklopit će se ugovor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o radu</w:t>
      </w:r>
      <w:r w:rsidR="004B1CC0">
        <w:rPr>
          <w:rFonts w:ascii="Arial" w:hAnsi="Arial" w:cs="Arial"/>
          <w:sz w:val="21"/>
          <w:szCs w:val="21"/>
          <w:shd w:val="clear" w:color="auto" w:fill="FFFFFF"/>
        </w:rPr>
        <w:t xml:space="preserve"> na određeno, nepuno radno vrijeme 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kojim će se definirati međusobna prava i obaveze. 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Odabrani pomoćnici </w:t>
      </w:r>
      <w:r w:rsidR="00C76A6C">
        <w:rPr>
          <w:rFonts w:ascii="Arial" w:hAnsi="Arial" w:cs="Arial"/>
          <w:sz w:val="21"/>
          <w:szCs w:val="21"/>
          <w:shd w:val="clear" w:color="auto" w:fill="FFFFFF"/>
        </w:rPr>
        <w:t xml:space="preserve">obvezni su proći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20-satnu edukaciju za</w:t>
      </w:r>
      <w:r w:rsidR="000E60EC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osposobljavanje za rad s učenicima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s teškoćama.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V.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Uz prijavu na javni poziv, kandidati 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su dužni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priložiti: </w:t>
      </w:r>
    </w:p>
    <w:p w:rsidR="00470111" w:rsidRPr="005050FB" w:rsidRDefault="000E60EC" w:rsidP="001B5D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životopis</w:t>
      </w:r>
    </w:p>
    <w:p w:rsidR="00470111" w:rsidRPr="005050FB" w:rsidRDefault="00BD154B" w:rsidP="004701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dokaz o stručnoj spremi (preslika)</w:t>
      </w:r>
    </w:p>
    <w:p w:rsidR="00470111" w:rsidRPr="005050FB" w:rsidRDefault="00470111" w:rsidP="004701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dokaz o 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>hrvatskom državljanstvu (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preslika 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>osobne iskaznice ili domovnice)</w:t>
      </w:r>
    </w:p>
    <w:p w:rsidR="00470111" w:rsidRPr="005050FB" w:rsidRDefault="00470111" w:rsidP="004701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d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>okaz o prebivalištu (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preslika osobne iskaznice)</w:t>
      </w:r>
    </w:p>
    <w:p w:rsidR="00470111" w:rsidRDefault="005050FB" w:rsidP="004701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dokaz o nekažnjav</w:t>
      </w:r>
      <w:r w:rsidR="00C76A6C">
        <w:rPr>
          <w:rFonts w:ascii="Arial" w:hAnsi="Arial" w:cs="Arial"/>
          <w:sz w:val="21"/>
          <w:szCs w:val="21"/>
          <w:shd w:val="clear" w:color="auto" w:fill="FFFFFF"/>
        </w:rPr>
        <w:t xml:space="preserve">anju (uvjerenje o nekažnjavanju - </w:t>
      </w:r>
      <w:r>
        <w:rPr>
          <w:rFonts w:ascii="Arial" w:hAnsi="Arial" w:cs="Arial"/>
          <w:sz w:val="21"/>
          <w:szCs w:val="21"/>
          <w:shd w:val="clear" w:color="auto" w:fill="FFFFFF"/>
        </w:rPr>
        <w:t>ne starije</w:t>
      </w:r>
      <w:r w:rsidR="00AE0460">
        <w:rPr>
          <w:rFonts w:ascii="Arial" w:hAnsi="Arial" w:cs="Arial"/>
          <w:sz w:val="21"/>
          <w:szCs w:val="21"/>
          <w:shd w:val="clear" w:color="auto" w:fill="FFFFFF"/>
        </w:rPr>
        <w:t xml:space="preserve"> od 3 mjeseca)</w:t>
      </w:r>
      <w:r w:rsidR="007D7F40">
        <w:rPr>
          <w:rFonts w:ascii="Arial" w:hAnsi="Arial" w:cs="Arial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5050FB" w:rsidRPr="005050FB" w:rsidRDefault="005050FB" w:rsidP="005050FB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>Preslike ne moraju biti ovjerene od javnog bilježnika.</w:t>
      </w:r>
    </w:p>
    <w:p w:rsidR="00470111" w:rsidRPr="005050FB" w:rsidRDefault="000E60EC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Primo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>rsko-goranska županija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zadržava pravo uvida u originale dokumenata.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VI.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Prijave se podnose preporučeno </w:t>
      </w:r>
      <w:r w:rsidR="00C76A6C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poštom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na sljedeću adresu:</w:t>
      </w:r>
    </w:p>
    <w:p w:rsidR="001B5D69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br/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>Primorsko-goranska županija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Upravni odjel 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za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o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>dgoj i obrazovanje, Slogin kula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2, 51000 Rijeka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s na</w:t>
      </w:r>
      <w:r w:rsidR="005050FB">
        <w:rPr>
          <w:rFonts w:ascii="Arial" w:hAnsi="Arial" w:cs="Arial"/>
          <w:sz w:val="21"/>
          <w:szCs w:val="21"/>
          <w:shd w:val="clear" w:color="auto" w:fill="FFFFFF"/>
        </w:rPr>
        <w:t xml:space="preserve">pomenom </w:t>
      </w:r>
      <w:r w:rsidR="005050FB" w:rsidRPr="00FC7813">
        <w:rPr>
          <w:rFonts w:ascii="Arial" w:hAnsi="Arial" w:cs="Arial"/>
          <w:b/>
          <w:sz w:val="21"/>
          <w:szCs w:val="21"/>
          <w:shd w:val="clear" w:color="auto" w:fill="FFFFFF"/>
        </w:rPr>
        <w:t>"P</w:t>
      </w:r>
      <w:r w:rsidR="001B5D69" w:rsidRPr="00FC7813">
        <w:rPr>
          <w:rFonts w:ascii="Arial" w:hAnsi="Arial" w:cs="Arial"/>
          <w:b/>
          <w:sz w:val="21"/>
          <w:szCs w:val="21"/>
          <w:shd w:val="clear" w:color="auto" w:fill="FFFFFF"/>
        </w:rPr>
        <w:t>rijava za pomoćnike u nastavi".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Prijave se mogu podnijeti i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osobno u Pisarnicu Primorsko-goranske županije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Slogin kula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2, 51000 Rijeka. </w:t>
      </w:r>
    </w:p>
    <w:p w:rsidR="005050FB" w:rsidRDefault="00EA50CF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Rok za podnošenje prijava je 11</w:t>
      </w:r>
      <w:r w:rsidR="00FC7813">
        <w:rPr>
          <w:rFonts w:ascii="Arial" w:hAnsi="Arial" w:cs="Arial"/>
          <w:sz w:val="21"/>
          <w:szCs w:val="21"/>
          <w:shd w:val="clear" w:color="auto" w:fill="FFFFFF"/>
        </w:rPr>
        <w:t>. kolovoz</w:t>
      </w:r>
      <w:r>
        <w:rPr>
          <w:rFonts w:ascii="Arial" w:hAnsi="Arial" w:cs="Arial"/>
          <w:sz w:val="21"/>
          <w:szCs w:val="21"/>
          <w:shd w:val="clear" w:color="auto" w:fill="FFFFFF"/>
        </w:rPr>
        <w:t>a 2017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. godine. </w:t>
      </w:r>
      <w:r w:rsidR="00A149E3">
        <w:rPr>
          <w:rFonts w:ascii="Arial" w:hAnsi="Arial" w:cs="Arial"/>
          <w:sz w:val="21"/>
          <w:szCs w:val="21"/>
          <w:shd w:val="clear" w:color="auto" w:fill="FFFFFF"/>
        </w:rPr>
        <w:t>Nepotpune prijave kao i p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rijave pristigle nakon navedenog r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>oka neće se razmatrati.</w:t>
      </w:r>
    </w:p>
    <w:p w:rsidR="00470111" w:rsidRPr="00C76A6C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Za sve informacije možete se obrat</w:t>
      </w:r>
      <w:r w:rsidR="00FC7813">
        <w:rPr>
          <w:rFonts w:ascii="Arial" w:hAnsi="Arial" w:cs="Arial"/>
          <w:sz w:val="21"/>
          <w:szCs w:val="21"/>
          <w:shd w:val="clear" w:color="auto" w:fill="FFFFFF"/>
        </w:rPr>
        <w:t>iti n</w:t>
      </w:r>
      <w:r w:rsidR="00EA50CF">
        <w:rPr>
          <w:rFonts w:ascii="Arial" w:hAnsi="Arial" w:cs="Arial"/>
          <w:sz w:val="21"/>
          <w:szCs w:val="21"/>
          <w:shd w:val="clear" w:color="auto" w:fill="FFFFFF"/>
        </w:rPr>
        <w:t>a broj telefona 051/351-871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ili na</w:t>
      </w:r>
      <w:r w:rsidR="001225A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e-mail</w:t>
      </w:r>
      <w:r w:rsidRPr="00C76A6C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  <w:r w:rsidR="00EA50CF">
        <w:rPr>
          <w:rFonts w:ascii="Arial" w:hAnsi="Arial" w:cs="Arial"/>
          <w:sz w:val="21"/>
          <w:szCs w:val="21"/>
          <w:shd w:val="clear" w:color="auto" w:fill="FFFFFF"/>
        </w:rPr>
        <w:t>obrazovanje@</w:t>
      </w:r>
      <w:proofErr w:type="spellStart"/>
      <w:r w:rsidR="00EA50CF">
        <w:rPr>
          <w:rFonts w:ascii="Arial" w:hAnsi="Arial" w:cs="Arial"/>
          <w:sz w:val="21"/>
          <w:szCs w:val="21"/>
          <w:shd w:val="clear" w:color="auto" w:fill="FFFFFF"/>
        </w:rPr>
        <w:t>pgz.hr</w:t>
      </w:r>
      <w:proofErr w:type="spellEnd"/>
      <w:r w:rsidR="00EA50CF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470111" w:rsidRPr="00C76A6C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70111" w:rsidRPr="00C76A6C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C76A6C">
        <w:rPr>
          <w:rFonts w:ascii="Arial" w:hAnsi="Arial" w:cs="Arial"/>
          <w:sz w:val="21"/>
          <w:szCs w:val="21"/>
          <w:shd w:val="clear" w:color="auto" w:fill="FFFFFF"/>
        </w:rPr>
        <w:t>VII.</w:t>
      </w:r>
    </w:p>
    <w:p w:rsidR="008115E1" w:rsidRPr="00C76A6C" w:rsidRDefault="00470111" w:rsidP="00755B9D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C76A6C">
        <w:rPr>
          <w:rFonts w:ascii="Arial" w:hAnsi="Arial" w:cs="Arial"/>
          <w:sz w:val="21"/>
          <w:szCs w:val="21"/>
          <w:shd w:val="clear" w:color="auto" w:fill="FFFFFF"/>
        </w:rPr>
        <w:t>Ovaj javni poziv objavljen je na web stranicama Primorsko-goranske županije  </w:t>
      </w:r>
      <w:hyperlink r:id="rId6" w:history="1">
        <w:r w:rsidR="00FC7813" w:rsidRPr="001A1E3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www.pgz.hr</w:t>
        </w:r>
      </w:hyperlink>
      <w:r w:rsidRPr="00C76A6C">
        <w:rPr>
          <w:rFonts w:ascii="Arial" w:hAnsi="Arial" w:cs="Arial"/>
          <w:sz w:val="21"/>
          <w:szCs w:val="21"/>
          <w:shd w:val="clear" w:color="auto" w:fill="FFFFFF"/>
        </w:rPr>
        <w:t> i Hrvatskog zavoda za zapošljavanje.</w:t>
      </w:r>
    </w:p>
    <w:sectPr w:rsidR="008115E1" w:rsidRPr="00C76A6C" w:rsidSect="001225A1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7257"/>
    <w:multiLevelType w:val="multilevel"/>
    <w:tmpl w:val="A712C7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11"/>
    <w:rsid w:val="00027AAF"/>
    <w:rsid w:val="000E60EC"/>
    <w:rsid w:val="001225A1"/>
    <w:rsid w:val="001B5D69"/>
    <w:rsid w:val="00470111"/>
    <w:rsid w:val="004B1CC0"/>
    <w:rsid w:val="005050FB"/>
    <w:rsid w:val="00696A45"/>
    <w:rsid w:val="006A4719"/>
    <w:rsid w:val="00755B9D"/>
    <w:rsid w:val="007D7F40"/>
    <w:rsid w:val="008115E1"/>
    <w:rsid w:val="00A149E3"/>
    <w:rsid w:val="00AE0460"/>
    <w:rsid w:val="00AE245B"/>
    <w:rsid w:val="00B713E8"/>
    <w:rsid w:val="00BD154B"/>
    <w:rsid w:val="00C76A6C"/>
    <w:rsid w:val="00E7031F"/>
    <w:rsid w:val="00EA50CF"/>
    <w:rsid w:val="00EF2592"/>
    <w:rsid w:val="00F65F1E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Datković</dc:creator>
  <cp:lastModifiedBy>Volonter Školstvo 2</cp:lastModifiedBy>
  <cp:revision>8</cp:revision>
  <cp:lastPrinted>2015-08-26T07:32:00Z</cp:lastPrinted>
  <dcterms:created xsi:type="dcterms:W3CDTF">2015-08-26T08:46:00Z</dcterms:created>
  <dcterms:modified xsi:type="dcterms:W3CDTF">2017-08-01T08:04:00Z</dcterms:modified>
</cp:coreProperties>
</file>