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245F31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5F31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D313D6">
        <w:rPr>
          <w:rFonts w:cs="Arial"/>
          <w:noProof/>
          <w:sz w:val="15"/>
          <w:szCs w:val="15"/>
        </w:rPr>
        <w:drawing>
          <wp:inline distT="0" distB="0" distL="0" distR="0">
            <wp:extent cx="436880" cy="553720"/>
            <wp:effectExtent l="0" t="0" r="1270" b="0"/>
            <wp:docPr id="5" name="Picture 5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215" w:rsidRPr="00245F31" w:rsidRDefault="00D313D6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10" name="Picture 10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15" w:rsidRPr="00245F31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CA3215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45F31">
        <w:rPr>
          <w:rFonts w:ascii="Arial" w:hAnsi="Arial" w:cs="Arial"/>
          <w:bCs/>
          <w:sz w:val="24"/>
          <w:szCs w:val="24"/>
        </w:rPr>
        <w:t>PRIMORSKO - GORANSKA ŽUPANIJA</w:t>
      </w:r>
    </w:p>
    <w:p w:rsidR="00CA3215" w:rsidRPr="00915B03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CA3215" w:rsidRPr="00915B03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CA3215" w:rsidRPr="00152925" w:rsidRDefault="00CA3215" w:rsidP="00C5545E">
      <w:pPr>
        <w:jc w:val="both"/>
        <w:rPr>
          <w:rFonts w:ascii="Arial" w:hAnsi="Arial" w:cs="Arial"/>
        </w:rPr>
      </w:pPr>
    </w:p>
    <w:p w:rsidR="00870975" w:rsidRPr="00BE26DA" w:rsidRDefault="0087097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J A V N I   P O Z I V</w:t>
      </w: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ZA PRIJAVU</w:t>
      </w:r>
      <w:r>
        <w:rPr>
          <w:rFonts w:ascii="Arial" w:hAnsi="Arial" w:cs="Arial"/>
          <w:b/>
          <w:sz w:val="24"/>
          <w:szCs w:val="24"/>
        </w:rPr>
        <w:t xml:space="preserve"> PROJEK</w:t>
      </w:r>
      <w:r w:rsidRPr="00BE26DA">
        <w:rPr>
          <w:rFonts w:ascii="Arial" w:hAnsi="Arial" w:cs="Arial"/>
          <w:b/>
          <w:sz w:val="24"/>
          <w:szCs w:val="24"/>
        </w:rPr>
        <w:t>TA</w:t>
      </w:r>
      <w:r>
        <w:rPr>
          <w:rFonts w:ascii="Arial" w:hAnsi="Arial" w:cs="Arial"/>
          <w:b/>
          <w:sz w:val="24"/>
          <w:szCs w:val="24"/>
        </w:rPr>
        <w:t xml:space="preserve"> ZA RASPODJELU SREDSTAVA RADI</w:t>
      </w: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POMOĆI U ODRŽAVANJU JAVNIH I NERAZVRSTANIH CESTA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PRIJAVE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2C6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U Proračunu Primorsko-goranske županije za 201</w:t>
      </w:r>
      <w:r w:rsidR="004B6A4B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pomoć u održavanju javnih i nerazvrstanih cesta, jedinica lokalne samouprave (u daljnjem tekstu: </w:t>
      </w:r>
      <w:proofErr w:type="spellStart"/>
      <w:r>
        <w:rPr>
          <w:rFonts w:ascii="Arial" w:hAnsi="Arial" w:cs="Arial"/>
          <w:bCs/>
          <w:sz w:val="24"/>
          <w:szCs w:val="24"/>
        </w:rPr>
        <w:t>JLS</w:t>
      </w:r>
      <w:proofErr w:type="spellEnd"/>
      <w:r>
        <w:rPr>
          <w:rFonts w:ascii="Arial" w:hAnsi="Arial" w:cs="Arial"/>
          <w:bCs/>
          <w:sz w:val="24"/>
          <w:szCs w:val="24"/>
        </w:rPr>
        <w:t>) na području Primorsko-goranske županije.</w:t>
      </w:r>
    </w:p>
    <w:p w:rsidR="00CA3215" w:rsidRPr="008E2C6B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CA3215" w:rsidRDefault="00CA3215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Pravo na podnošenje prijave imaju </w:t>
      </w:r>
      <w:proofErr w:type="spellStart"/>
      <w:r>
        <w:rPr>
          <w:rFonts w:ascii="Arial" w:hAnsi="Arial" w:cs="Arial"/>
          <w:bCs/>
          <w:sz w:val="24"/>
          <w:szCs w:val="24"/>
        </w:rPr>
        <w:t>JLS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iz točke I. ovog Poziva.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ne mogu na ovu prijavu</w:t>
      </w:r>
      <w:r w:rsidRPr="008E2C6B">
        <w:rPr>
          <w:rFonts w:ascii="Arial" w:hAnsi="Arial" w:cs="Arial"/>
          <w:sz w:val="24"/>
          <w:szCs w:val="24"/>
        </w:rPr>
        <w:t xml:space="preserve"> prijaviti projekt</w:t>
      </w:r>
      <w:r>
        <w:rPr>
          <w:rFonts w:ascii="Arial" w:hAnsi="Arial" w:cs="Arial"/>
          <w:sz w:val="24"/>
          <w:szCs w:val="24"/>
        </w:rPr>
        <w:t xml:space="preserve"> kojeg u 201</w:t>
      </w:r>
      <w:r w:rsidR="004B6A4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godini sufinancira</w:t>
      </w:r>
      <w:r w:rsidRPr="008E2C6B">
        <w:rPr>
          <w:rFonts w:ascii="Arial" w:hAnsi="Arial" w:cs="Arial"/>
          <w:sz w:val="24"/>
          <w:szCs w:val="24"/>
        </w:rPr>
        <w:t xml:space="preserve"> drug</w:t>
      </w:r>
      <w:r>
        <w:rPr>
          <w:rFonts w:ascii="Arial" w:hAnsi="Arial" w:cs="Arial"/>
          <w:sz w:val="24"/>
          <w:szCs w:val="24"/>
        </w:rPr>
        <w:t>i</w:t>
      </w:r>
      <w:r w:rsidRPr="008E2C6B">
        <w:rPr>
          <w:rFonts w:ascii="Arial" w:hAnsi="Arial" w:cs="Arial"/>
          <w:sz w:val="24"/>
          <w:szCs w:val="24"/>
        </w:rPr>
        <w:t xml:space="preserve"> odj</w:t>
      </w:r>
      <w:r>
        <w:rPr>
          <w:rFonts w:ascii="Arial" w:hAnsi="Arial" w:cs="Arial"/>
          <w:sz w:val="24"/>
          <w:szCs w:val="24"/>
        </w:rPr>
        <w:t>el Primorsko-goranske županije.</w:t>
      </w:r>
    </w:p>
    <w:p w:rsidR="00CA3215" w:rsidRPr="00E615CC" w:rsidRDefault="00CA3215" w:rsidP="00433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Uvjeti koje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 w:rsidRPr="00E615CC">
        <w:rPr>
          <w:rFonts w:ascii="Arial" w:hAnsi="Arial" w:cs="Arial"/>
          <w:sz w:val="24"/>
          <w:szCs w:val="24"/>
        </w:rPr>
        <w:t xml:space="preserve"> moraju zadovoljavati da bi se mogle prijaviti na javni poziv za pomoć u održavanju javnih i nerazvrstanih cesta su slijedeći:</w:t>
      </w:r>
    </w:p>
    <w:p w:rsidR="00CA3215" w:rsidRDefault="00CA3215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središte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mora biti na nadmorskoj visini od najmanje 450 </w:t>
      </w:r>
      <w:proofErr w:type="spellStart"/>
      <w:r>
        <w:rPr>
          <w:rFonts w:ascii="Arial" w:hAnsi="Arial" w:cs="Arial"/>
          <w:sz w:val="24"/>
          <w:szCs w:val="24"/>
        </w:rPr>
        <w:t>mnm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A3215" w:rsidRDefault="00CA3215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učešća pojedine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u financiranju održavanja mora biti najmanje 50% od ukupno potrebnih sredstava.</w:t>
      </w:r>
    </w:p>
    <w:p w:rsidR="00CA3215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BE26DA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 xml:space="preserve">KRITERIJI ZA </w:t>
      </w:r>
      <w:r>
        <w:rPr>
          <w:rFonts w:ascii="Arial" w:hAnsi="Arial" w:cs="Arial"/>
          <w:b/>
          <w:sz w:val="24"/>
          <w:szCs w:val="24"/>
        </w:rPr>
        <w:t xml:space="preserve">RASPODJELU I </w:t>
      </w:r>
      <w:r w:rsidRPr="00BE26DA">
        <w:rPr>
          <w:rFonts w:ascii="Arial" w:hAnsi="Arial" w:cs="Arial"/>
          <w:b/>
          <w:sz w:val="24"/>
          <w:szCs w:val="24"/>
        </w:rPr>
        <w:t>ODABIR</w:t>
      </w: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III.</w:t>
      </w:r>
    </w:p>
    <w:p w:rsidR="00CA3215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sz w:val="24"/>
          <w:szCs w:val="24"/>
        </w:rPr>
        <w:t xml:space="preserve">Kriteriji za </w:t>
      </w:r>
      <w:r>
        <w:rPr>
          <w:rFonts w:ascii="Arial" w:hAnsi="Arial" w:cs="Arial"/>
          <w:sz w:val="24"/>
          <w:szCs w:val="24"/>
        </w:rPr>
        <w:t xml:space="preserve">raspodjelu i odabir </w:t>
      </w:r>
      <w:r w:rsidRPr="00BE26DA">
        <w:rPr>
          <w:rFonts w:ascii="Arial" w:hAnsi="Arial" w:cs="Arial"/>
          <w:sz w:val="24"/>
          <w:szCs w:val="24"/>
        </w:rPr>
        <w:t>projekata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 w:rsidRPr="00BE26DA">
        <w:rPr>
          <w:rFonts w:ascii="Arial" w:hAnsi="Arial" w:cs="Arial"/>
          <w:sz w:val="24"/>
          <w:szCs w:val="24"/>
        </w:rPr>
        <w:t xml:space="preserve"> koji ć</w:t>
      </w:r>
      <w:r>
        <w:rPr>
          <w:rFonts w:ascii="Arial" w:hAnsi="Arial" w:cs="Arial"/>
          <w:sz w:val="24"/>
          <w:szCs w:val="24"/>
        </w:rPr>
        <w:t xml:space="preserve">e se sufinancirati iz Proračuna </w:t>
      </w:r>
      <w:r w:rsidRPr="00BE26DA">
        <w:rPr>
          <w:rFonts w:ascii="Arial" w:hAnsi="Arial" w:cs="Arial"/>
          <w:sz w:val="24"/>
          <w:szCs w:val="24"/>
        </w:rPr>
        <w:t>Primorsko-goranske županije su</w:t>
      </w:r>
      <w:r>
        <w:rPr>
          <w:rFonts w:ascii="Arial" w:hAnsi="Arial" w:cs="Arial"/>
          <w:sz w:val="24"/>
          <w:szCs w:val="24"/>
        </w:rPr>
        <w:t xml:space="preserve"> sljedeći:</w:t>
      </w:r>
    </w:p>
    <w:p w:rsidR="00CA3215" w:rsidRDefault="00CA3215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proofErr w:type="spellStart"/>
      <w:r w:rsidRPr="0039759C">
        <w:rPr>
          <w:rFonts w:ascii="Arial" w:hAnsi="Arial" w:cs="Arial"/>
          <w:sz w:val="24"/>
          <w:szCs w:val="24"/>
        </w:rPr>
        <w:t>hitnoća</w:t>
      </w:r>
      <w:proofErr w:type="spellEnd"/>
      <w:r w:rsidRPr="00397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postupanja,</w:t>
      </w:r>
    </w:p>
    <w:p w:rsidR="00CA3215" w:rsidRPr="006A7A6E" w:rsidRDefault="00CA3215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stupanj pripremljenosti </w:t>
      </w:r>
      <w:r w:rsidRPr="00E615CC">
        <w:rPr>
          <w:rFonts w:ascii="Arial" w:hAnsi="Arial" w:cs="Arial"/>
          <w:sz w:val="24"/>
          <w:szCs w:val="24"/>
        </w:rPr>
        <w:t>tehničk</w:t>
      </w:r>
      <w:r>
        <w:rPr>
          <w:rFonts w:ascii="Arial" w:hAnsi="Arial" w:cs="Arial"/>
          <w:sz w:val="24"/>
          <w:szCs w:val="24"/>
        </w:rPr>
        <w:t>e</w:t>
      </w:r>
      <w:r w:rsidRPr="00E615CC">
        <w:rPr>
          <w:rFonts w:ascii="Arial" w:hAnsi="Arial" w:cs="Arial"/>
          <w:sz w:val="24"/>
          <w:szCs w:val="24"/>
        </w:rPr>
        <w:t>, projektn</w:t>
      </w:r>
      <w:r>
        <w:rPr>
          <w:rFonts w:ascii="Arial" w:hAnsi="Arial" w:cs="Arial"/>
          <w:sz w:val="24"/>
          <w:szCs w:val="24"/>
        </w:rPr>
        <w:t>e</w:t>
      </w:r>
      <w:r w:rsidRPr="00E615CC">
        <w:rPr>
          <w:rFonts w:ascii="Arial" w:hAnsi="Arial" w:cs="Arial"/>
          <w:sz w:val="24"/>
          <w:szCs w:val="24"/>
        </w:rPr>
        <w:t xml:space="preserve"> i/ili ostal</w:t>
      </w:r>
      <w:r>
        <w:rPr>
          <w:rFonts w:ascii="Arial" w:hAnsi="Arial" w:cs="Arial"/>
          <w:sz w:val="24"/>
          <w:szCs w:val="24"/>
        </w:rPr>
        <w:t>e</w:t>
      </w:r>
      <w:r w:rsidRPr="00E615CC">
        <w:rPr>
          <w:rFonts w:ascii="Arial" w:hAnsi="Arial" w:cs="Arial"/>
          <w:sz w:val="24"/>
          <w:szCs w:val="24"/>
        </w:rPr>
        <w:t xml:space="preserve"> dokumentacij</w:t>
      </w:r>
      <w:r>
        <w:rPr>
          <w:rFonts w:ascii="Arial" w:hAnsi="Arial" w:cs="Arial"/>
          <w:sz w:val="24"/>
          <w:szCs w:val="24"/>
        </w:rPr>
        <w:t>e</w:t>
      </w:r>
      <w:r w:rsidRPr="00E615CC">
        <w:rPr>
          <w:rFonts w:ascii="Arial" w:hAnsi="Arial" w:cs="Arial"/>
          <w:sz w:val="24"/>
          <w:szCs w:val="24"/>
        </w:rPr>
        <w:t xml:space="preserve"> (troškovnik, snimak postojećeg stanja, idejno rješenje, idejni projekt, lokacijska dozvola i druga potrebna cjelovita dokumentacija)</w:t>
      </w:r>
      <w:r w:rsidRPr="006A7A6E">
        <w:rPr>
          <w:rFonts w:ascii="Arial" w:hAnsi="Arial" w:cs="Arial"/>
          <w:sz w:val="24"/>
          <w:szCs w:val="24"/>
        </w:rPr>
        <w:t>.</w:t>
      </w:r>
    </w:p>
    <w:p w:rsidR="00CA3215" w:rsidRDefault="00CA3215" w:rsidP="00C5545E">
      <w:pPr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PRIJAVE 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IV.</w:t>
      </w:r>
    </w:p>
    <w:p w:rsidR="00CA3215" w:rsidRPr="008E2C6B" w:rsidRDefault="00CA3215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Prijave</w:t>
      </w:r>
      <w:r>
        <w:rPr>
          <w:rFonts w:ascii="Arial" w:hAnsi="Arial" w:cs="Arial"/>
          <w:sz w:val="24"/>
          <w:szCs w:val="24"/>
        </w:rPr>
        <w:t xml:space="preserve"> se dostavljaju </w:t>
      </w:r>
      <w:r w:rsidRPr="008E2C6B">
        <w:rPr>
          <w:rFonts w:ascii="Arial" w:hAnsi="Arial" w:cs="Arial"/>
          <w:sz w:val="24"/>
          <w:szCs w:val="24"/>
        </w:rPr>
        <w:t xml:space="preserve">u pisanoj formi </w:t>
      </w:r>
      <w:r>
        <w:rPr>
          <w:rFonts w:ascii="Arial" w:hAnsi="Arial" w:cs="Arial"/>
          <w:sz w:val="24"/>
          <w:szCs w:val="24"/>
        </w:rPr>
        <w:t>i trebaju</w:t>
      </w:r>
      <w:r w:rsidRPr="008E2C6B">
        <w:rPr>
          <w:rFonts w:ascii="Arial" w:hAnsi="Arial" w:cs="Arial"/>
          <w:sz w:val="24"/>
          <w:szCs w:val="24"/>
        </w:rPr>
        <w:t xml:space="preserve"> </w:t>
      </w:r>
      <w:r w:rsidRPr="008E2C6B">
        <w:rPr>
          <w:rFonts w:ascii="Arial" w:hAnsi="Arial" w:cs="Arial"/>
          <w:b/>
          <w:sz w:val="24"/>
          <w:szCs w:val="24"/>
          <w:u w:val="single"/>
        </w:rPr>
        <w:t>obvezno</w:t>
      </w:r>
      <w:r w:rsidRPr="008E2C6B">
        <w:rPr>
          <w:rFonts w:ascii="Arial" w:hAnsi="Arial" w:cs="Arial"/>
          <w:sz w:val="24"/>
          <w:szCs w:val="24"/>
        </w:rPr>
        <w:t xml:space="preserve"> sadržavati:</w:t>
      </w:r>
    </w:p>
    <w:p w:rsidR="00CA3215" w:rsidRPr="008E2C6B" w:rsidRDefault="00CA3215" w:rsidP="00433FB9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ispunjen, ovjeren i potpisan </w:t>
      </w:r>
      <w:r w:rsidRPr="007F3335">
        <w:rPr>
          <w:rFonts w:ascii="Arial" w:hAnsi="Arial" w:cs="Arial"/>
          <w:b/>
          <w:sz w:val="24"/>
          <w:szCs w:val="24"/>
          <w:u w:val="single"/>
        </w:rPr>
        <w:t>OBRAZAC</w:t>
      </w:r>
      <w:r>
        <w:rPr>
          <w:rFonts w:ascii="Arial" w:hAnsi="Arial" w:cs="Arial"/>
          <w:sz w:val="24"/>
          <w:szCs w:val="24"/>
        </w:rPr>
        <w:t xml:space="preserve"> </w:t>
      </w:r>
      <w:r w:rsidRPr="00C02DE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prijavu (preuzima se </w:t>
      </w:r>
      <w:r w:rsidRPr="008E2C6B">
        <w:rPr>
          <w:rFonts w:ascii="Arial" w:hAnsi="Arial" w:cs="Arial"/>
          <w:sz w:val="24"/>
          <w:szCs w:val="24"/>
        </w:rPr>
        <w:t>na web stranicama Primorsko-goranske županije</w:t>
      </w:r>
      <w:r w:rsidRPr="00E0072C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E0072C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E0072C">
        <w:rPr>
          <w:rFonts w:ascii="Arial" w:hAnsi="Arial" w:cs="Arial"/>
          <w:sz w:val="24"/>
          <w:szCs w:val="24"/>
        </w:rPr>
        <w:t>)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870975" w:rsidRDefault="00870975" w:rsidP="00C5545E">
      <w:pPr>
        <w:jc w:val="both"/>
        <w:rPr>
          <w:rFonts w:ascii="Arial" w:hAnsi="Arial" w:cs="Arial"/>
          <w:sz w:val="24"/>
          <w:szCs w:val="24"/>
        </w:rPr>
      </w:pPr>
    </w:p>
    <w:p w:rsidR="00870975" w:rsidRDefault="00870975" w:rsidP="00C5545E">
      <w:pPr>
        <w:jc w:val="both"/>
        <w:rPr>
          <w:rFonts w:ascii="Arial" w:hAnsi="Arial" w:cs="Arial"/>
          <w:sz w:val="24"/>
          <w:szCs w:val="24"/>
        </w:rPr>
      </w:pPr>
    </w:p>
    <w:p w:rsidR="00870975" w:rsidRDefault="00870975" w:rsidP="00C5545E">
      <w:pPr>
        <w:jc w:val="both"/>
        <w:rPr>
          <w:rFonts w:ascii="Arial" w:hAnsi="Arial" w:cs="Arial"/>
          <w:sz w:val="24"/>
          <w:szCs w:val="24"/>
        </w:rPr>
      </w:pPr>
    </w:p>
    <w:p w:rsidR="00870975" w:rsidRDefault="00870975" w:rsidP="00C5545E">
      <w:pPr>
        <w:jc w:val="both"/>
        <w:rPr>
          <w:rFonts w:ascii="Arial" w:hAnsi="Arial" w:cs="Arial"/>
          <w:sz w:val="24"/>
          <w:szCs w:val="24"/>
        </w:rPr>
      </w:pPr>
    </w:p>
    <w:p w:rsidR="00870975" w:rsidRDefault="00870975" w:rsidP="00C5545E">
      <w:pPr>
        <w:jc w:val="both"/>
        <w:rPr>
          <w:rFonts w:ascii="Arial" w:hAnsi="Arial" w:cs="Arial"/>
          <w:sz w:val="24"/>
          <w:szCs w:val="24"/>
        </w:rPr>
      </w:pPr>
    </w:p>
    <w:p w:rsidR="00870975" w:rsidRPr="008E2C6B" w:rsidRDefault="0087097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lastRenderedPageBreak/>
        <w:t>V.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>Prij</w:t>
      </w:r>
      <w:r>
        <w:rPr>
          <w:rFonts w:ascii="Arial" w:hAnsi="Arial" w:cs="Arial"/>
          <w:sz w:val="24"/>
          <w:szCs w:val="24"/>
        </w:rPr>
        <w:t>ave se mogu dostaviti na tri načina: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P</w:t>
      </w:r>
      <w:r w:rsidRPr="008E2C6B">
        <w:rPr>
          <w:rFonts w:ascii="Arial" w:hAnsi="Arial" w:cs="Arial"/>
          <w:sz w:val="24"/>
          <w:szCs w:val="24"/>
        </w:rPr>
        <w:t>oštom preporučeno u zatvorenoj omotnici na adresu:</w:t>
      </w:r>
    </w:p>
    <w:p w:rsidR="00CA3215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CA3215" w:rsidRPr="0038023F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pomoć u održavanju javnih i nerazvrstanih cesta)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Slogin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CA3215" w:rsidRPr="008E2C6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O</w:t>
      </w:r>
      <w:r w:rsidRPr="008E2C6B">
        <w:rPr>
          <w:rFonts w:ascii="Arial" w:hAnsi="Arial" w:cs="Arial"/>
          <w:sz w:val="24"/>
          <w:szCs w:val="24"/>
        </w:rPr>
        <w:t xml:space="preserve">sobnom dostavom </w:t>
      </w:r>
      <w:r>
        <w:rPr>
          <w:rFonts w:ascii="Arial" w:hAnsi="Arial" w:cs="Arial"/>
          <w:sz w:val="24"/>
          <w:szCs w:val="24"/>
        </w:rPr>
        <w:t xml:space="preserve">u zatvorenoj omotnici </w:t>
      </w:r>
      <w:r w:rsidRPr="008E2C6B">
        <w:rPr>
          <w:rFonts w:ascii="Arial" w:hAnsi="Arial" w:cs="Arial"/>
          <w:sz w:val="24"/>
          <w:szCs w:val="24"/>
        </w:rPr>
        <w:t>preko pisarnice Primorsko-goranske županije na adresi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38023F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pomoć u održavanju javnih i nerazvrstanih cesta)</w:t>
      </w:r>
    </w:p>
    <w:p w:rsidR="00CA3215" w:rsidRPr="00E2043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Slogin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1D02C5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putem elektronske pošte na adresu: </w:t>
      </w:r>
      <w:r w:rsidRPr="001D02C5">
        <w:rPr>
          <w:rFonts w:ascii="Arial" w:hAnsi="Arial" w:cs="Arial"/>
          <w:sz w:val="24"/>
          <w:szCs w:val="24"/>
        </w:rPr>
        <w:t>pomorstvo@</w:t>
      </w:r>
      <w:proofErr w:type="spellStart"/>
      <w:r w:rsidRPr="001D02C5">
        <w:rPr>
          <w:rFonts w:ascii="Arial" w:hAnsi="Arial" w:cs="Arial"/>
          <w:sz w:val="24"/>
          <w:szCs w:val="24"/>
        </w:rPr>
        <w:t>pgz.hr</w:t>
      </w:r>
      <w:proofErr w:type="spellEnd"/>
    </w:p>
    <w:p w:rsidR="00CA3215" w:rsidRPr="00771FA4" w:rsidRDefault="00CA3215" w:rsidP="00C5545E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CA3215" w:rsidRPr="007D7459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497335">
        <w:rPr>
          <w:rFonts w:ascii="Arial" w:hAnsi="Arial" w:cs="Arial"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ZA PODNOŠENJE PRIJAVA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CA3215" w:rsidRPr="00E0072C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5E33">
        <w:rPr>
          <w:rFonts w:ascii="Arial" w:hAnsi="Arial" w:cs="Arial"/>
          <w:sz w:val="24"/>
          <w:szCs w:val="24"/>
        </w:rPr>
        <w:t xml:space="preserve">Rok za podnošenje prijave je </w:t>
      </w:r>
      <w:r w:rsidR="004B6A4B">
        <w:rPr>
          <w:rFonts w:ascii="Arial" w:hAnsi="Arial" w:cs="Arial"/>
          <w:sz w:val="24"/>
          <w:szCs w:val="24"/>
        </w:rPr>
        <w:t>10</w:t>
      </w:r>
      <w:r w:rsidRPr="006B5E33">
        <w:rPr>
          <w:rFonts w:ascii="Arial" w:hAnsi="Arial" w:cs="Arial"/>
          <w:sz w:val="24"/>
          <w:szCs w:val="24"/>
        </w:rPr>
        <w:t xml:space="preserve">. </w:t>
      </w:r>
      <w:r w:rsidR="004B6A4B">
        <w:rPr>
          <w:rFonts w:ascii="Arial" w:hAnsi="Arial" w:cs="Arial"/>
          <w:sz w:val="24"/>
          <w:szCs w:val="24"/>
        </w:rPr>
        <w:t>ožujka</w:t>
      </w:r>
      <w:r w:rsidRPr="006B5E33">
        <w:rPr>
          <w:rFonts w:ascii="Arial" w:hAnsi="Arial" w:cs="Arial"/>
          <w:sz w:val="24"/>
          <w:szCs w:val="24"/>
        </w:rPr>
        <w:t xml:space="preserve"> 201</w:t>
      </w:r>
      <w:r w:rsidR="004B6A4B">
        <w:rPr>
          <w:rFonts w:ascii="Arial" w:hAnsi="Arial" w:cs="Arial"/>
          <w:sz w:val="24"/>
          <w:szCs w:val="24"/>
        </w:rPr>
        <w:t>7</w:t>
      </w:r>
      <w:r w:rsidRPr="006B5E33">
        <w:rPr>
          <w:rFonts w:ascii="Arial" w:hAnsi="Arial" w:cs="Arial"/>
          <w:sz w:val="24"/>
          <w:szCs w:val="24"/>
        </w:rPr>
        <w:t>. godine.</w:t>
      </w:r>
    </w:p>
    <w:p w:rsidR="00CA3215" w:rsidRPr="00E0072C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Prijave koji se ne dostave u roku i nepotpune prijave neće se razmatrati.</w:t>
      </w:r>
    </w:p>
    <w:p w:rsidR="00CA3215" w:rsidRPr="0038023F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i ocjenjivanje pristiglih prijava na javni poziv obavlja Povjerenstvo za odabir projekata pomoći u održavanju javnih i nerazvrstanih cesta (u daljnjem tekstu: Povjerenstvo), kojeg na prijedlog pročelnice Upravnog odjela imenuje Župan iz reda službenika Upravnog odjela.</w:t>
      </w:r>
    </w:p>
    <w:p w:rsidR="00CA3215" w:rsidRPr="00C828F7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828F7">
        <w:rPr>
          <w:rFonts w:ascii="Arial" w:hAnsi="Arial" w:cs="Arial"/>
          <w:sz w:val="24"/>
          <w:szCs w:val="24"/>
        </w:rPr>
        <w:t xml:space="preserve">Sve dodatne informacije mogu se dobiti telefonom na broj </w:t>
      </w:r>
      <w:r>
        <w:rPr>
          <w:rFonts w:ascii="Arial" w:hAnsi="Arial" w:cs="Arial"/>
          <w:sz w:val="24"/>
          <w:szCs w:val="24"/>
        </w:rPr>
        <w:t>051/351-952.</w:t>
      </w: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Odluku</w:t>
      </w:r>
      <w:r w:rsidRPr="00F321BD">
        <w:rPr>
          <w:rFonts w:ascii="Arial" w:hAnsi="Arial" w:cs="Arial"/>
          <w:sz w:val="24"/>
          <w:szCs w:val="24"/>
        </w:rPr>
        <w:t xml:space="preserve"> o odabiru </w:t>
      </w:r>
      <w:r>
        <w:rPr>
          <w:rFonts w:ascii="Arial" w:hAnsi="Arial" w:cs="Arial"/>
          <w:sz w:val="24"/>
          <w:szCs w:val="24"/>
        </w:rPr>
        <w:t xml:space="preserve">prijavljenih projekata </w:t>
      </w:r>
      <w:r w:rsidRPr="00F321BD">
        <w:rPr>
          <w:rFonts w:ascii="Arial" w:hAnsi="Arial" w:cs="Arial"/>
          <w:sz w:val="24"/>
          <w:szCs w:val="24"/>
        </w:rPr>
        <w:t xml:space="preserve">donosi </w:t>
      </w:r>
      <w:r>
        <w:rPr>
          <w:rFonts w:ascii="Arial" w:hAnsi="Arial" w:cs="Arial"/>
          <w:sz w:val="24"/>
          <w:szCs w:val="24"/>
        </w:rPr>
        <w:t>Ž</w:t>
      </w:r>
      <w:r w:rsidRPr="00F321BD">
        <w:rPr>
          <w:rFonts w:ascii="Arial" w:hAnsi="Arial" w:cs="Arial"/>
          <w:sz w:val="24"/>
          <w:szCs w:val="24"/>
        </w:rPr>
        <w:t>upan na prijedlog Povj</w:t>
      </w:r>
      <w:r>
        <w:rPr>
          <w:rFonts w:ascii="Arial" w:hAnsi="Arial" w:cs="Arial"/>
          <w:sz w:val="24"/>
          <w:szCs w:val="24"/>
        </w:rPr>
        <w:t>e</w:t>
      </w:r>
      <w:r w:rsidRPr="00F321BD">
        <w:rPr>
          <w:rFonts w:ascii="Arial" w:hAnsi="Arial" w:cs="Arial"/>
          <w:sz w:val="24"/>
          <w:szCs w:val="24"/>
        </w:rPr>
        <w:t>renstva</w:t>
      </w:r>
      <w:r>
        <w:rPr>
          <w:rFonts w:ascii="Arial" w:hAnsi="Arial" w:cs="Arial"/>
          <w:sz w:val="24"/>
          <w:szCs w:val="24"/>
        </w:rPr>
        <w:t>. Odluka će se donijeti u roku 45 dana od dana objave javnog poziva.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Odluka o odabiru prijavljenih projekata </w:t>
      </w:r>
      <w:proofErr w:type="spellStart"/>
      <w:r>
        <w:rPr>
          <w:rFonts w:ascii="Arial" w:hAnsi="Arial" w:cs="Arial"/>
          <w:sz w:val="24"/>
          <w:szCs w:val="24"/>
        </w:rPr>
        <w:t>ŽLU</w:t>
      </w:r>
      <w:proofErr w:type="spellEnd"/>
      <w:r>
        <w:rPr>
          <w:rFonts w:ascii="Arial" w:hAnsi="Arial" w:cs="Arial"/>
          <w:sz w:val="24"/>
          <w:szCs w:val="24"/>
        </w:rPr>
        <w:t xml:space="preserve"> biti će objavljena na web stranici Primorsko-goranske županije.</w:t>
      </w: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sectPr w:rsidR="00CA3215" w:rsidSect="00652B2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22" w:rsidRDefault="00346122">
      <w:r>
        <w:separator/>
      </w:r>
    </w:p>
  </w:endnote>
  <w:endnote w:type="continuationSeparator" w:id="0">
    <w:p w:rsidR="00346122" w:rsidRDefault="003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975">
      <w:rPr>
        <w:rStyle w:val="PageNumber"/>
        <w:noProof/>
      </w:rPr>
      <w:t>2</w: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22" w:rsidRDefault="00346122">
      <w:r>
        <w:separator/>
      </w:r>
    </w:p>
  </w:footnote>
  <w:footnote w:type="continuationSeparator" w:id="0">
    <w:p w:rsidR="00346122" w:rsidRDefault="0034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</w:p>
  <w:p w:rsidR="00140285" w:rsidRDefault="00140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CB2539"/>
    <w:multiLevelType w:val="hybridMultilevel"/>
    <w:tmpl w:val="5F26C8DC"/>
    <w:lvl w:ilvl="0" w:tplc="D38C62EC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3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4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1D0F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40285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486F"/>
    <w:rsid w:val="001A5E23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1F6D23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122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A5E7E"/>
    <w:rsid w:val="004B024A"/>
    <w:rsid w:val="004B295D"/>
    <w:rsid w:val="004B40AD"/>
    <w:rsid w:val="004B6A4B"/>
    <w:rsid w:val="004B7E98"/>
    <w:rsid w:val="004C01E3"/>
    <w:rsid w:val="004C67B2"/>
    <w:rsid w:val="004D3A29"/>
    <w:rsid w:val="004D5296"/>
    <w:rsid w:val="004D637D"/>
    <w:rsid w:val="004D6DDB"/>
    <w:rsid w:val="004D7C89"/>
    <w:rsid w:val="004E4063"/>
    <w:rsid w:val="004E40B2"/>
    <w:rsid w:val="004E43FA"/>
    <w:rsid w:val="004E6988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EEC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C3660"/>
    <w:rsid w:val="007D1C9B"/>
    <w:rsid w:val="007D71C2"/>
    <w:rsid w:val="007D7459"/>
    <w:rsid w:val="007E12DE"/>
    <w:rsid w:val="007E4089"/>
    <w:rsid w:val="007E67EF"/>
    <w:rsid w:val="007E7C54"/>
    <w:rsid w:val="007F047C"/>
    <w:rsid w:val="007F3335"/>
    <w:rsid w:val="007F4DE6"/>
    <w:rsid w:val="007F52CF"/>
    <w:rsid w:val="007F6C39"/>
    <w:rsid w:val="007F7566"/>
    <w:rsid w:val="00801602"/>
    <w:rsid w:val="00802F91"/>
    <w:rsid w:val="008064E1"/>
    <w:rsid w:val="008224C4"/>
    <w:rsid w:val="00823997"/>
    <w:rsid w:val="008278F5"/>
    <w:rsid w:val="0083569E"/>
    <w:rsid w:val="00857376"/>
    <w:rsid w:val="00860F55"/>
    <w:rsid w:val="00863460"/>
    <w:rsid w:val="00867BAA"/>
    <w:rsid w:val="00870975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20A7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1334"/>
    <w:rsid w:val="00992118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273F"/>
    <w:rsid w:val="009C379D"/>
    <w:rsid w:val="009D0D04"/>
    <w:rsid w:val="009D5663"/>
    <w:rsid w:val="009E6350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067F2"/>
    <w:rsid w:val="00C11269"/>
    <w:rsid w:val="00C11680"/>
    <w:rsid w:val="00C11E4E"/>
    <w:rsid w:val="00C1249C"/>
    <w:rsid w:val="00C14E93"/>
    <w:rsid w:val="00C24C00"/>
    <w:rsid w:val="00C30EA6"/>
    <w:rsid w:val="00C35FCD"/>
    <w:rsid w:val="00C45F35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3215"/>
    <w:rsid w:val="00CA70F9"/>
    <w:rsid w:val="00CB0D6C"/>
    <w:rsid w:val="00CB7C1D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539A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A7C5C"/>
    <w:rsid w:val="00DB099B"/>
    <w:rsid w:val="00DB1713"/>
    <w:rsid w:val="00DB1DEE"/>
    <w:rsid w:val="00DB2B38"/>
    <w:rsid w:val="00DB3861"/>
    <w:rsid w:val="00DC3B21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072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53AC7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896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26</cp:revision>
  <cp:lastPrinted>2015-03-10T09:13:00Z</cp:lastPrinted>
  <dcterms:created xsi:type="dcterms:W3CDTF">2015-03-10T07:40:00Z</dcterms:created>
  <dcterms:modified xsi:type="dcterms:W3CDTF">2017-02-16T07:50:00Z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