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CF8" w:rsidRPr="00774555" w:rsidRDefault="00402CF8" w:rsidP="00C30EA6">
      <w:pPr>
        <w:pStyle w:val="Header"/>
        <w:jc w:val="both"/>
        <w:rPr>
          <w:rFonts w:ascii="Arial" w:hAnsi="Arial" w:cs="Arial"/>
          <w:sz w:val="24"/>
          <w:szCs w:val="24"/>
        </w:rPr>
      </w:pPr>
      <w:bookmarkStart w:id="0" w:name="OLE_LINK1"/>
      <w:r w:rsidRPr="00774555">
        <w:rPr>
          <w:rFonts w:ascii="Arial" w:hAnsi="Arial" w:cs="Arial"/>
          <w:b/>
          <w:sz w:val="24"/>
          <w:szCs w:val="24"/>
        </w:rPr>
        <w:t xml:space="preserve">                                                  </w:t>
      </w:r>
    </w:p>
    <w:p w:rsidR="00402CF8" w:rsidRPr="00245F31" w:rsidRDefault="00402CF8" w:rsidP="008F0303">
      <w:pPr>
        <w:jc w:val="both"/>
        <w:rPr>
          <w:rFonts w:ascii="Arial" w:hAnsi="Arial" w:cs="Arial"/>
          <w:bCs/>
          <w:sz w:val="24"/>
          <w:szCs w:val="24"/>
        </w:rPr>
      </w:pPr>
      <w:r w:rsidRPr="00245F31">
        <w:rPr>
          <w:rFonts w:ascii="Arial" w:hAnsi="Arial" w:cs="Arial"/>
          <w:bCs/>
          <w:sz w:val="24"/>
          <w:szCs w:val="24"/>
        </w:rPr>
        <w:t xml:space="preserve">                         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245F31">
        <w:rPr>
          <w:rFonts w:ascii="Arial" w:hAnsi="Arial" w:cs="Arial"/>
          <w:bCs/>
          <w:sz w:val="24"/>
          <w:szCs w:val="24"/>
        </w:rPr>
        <w:t xml:space="preserve">   </w:t>
      </w:r>
      <w:r w:rsidR="009E3D5C">
        <w:rPr>
          <w:rFonts w:cs="Arial"/>
          <w:noProof/>
          <w:sz w:val="15"/>
          <w:szCs w:val="15"/>
          <w:lang w:eastAsia="zh-CN"/>
        </w:rPr>
        <w:drawing>
          <wp:inline distT="0" distB="0" distL="0" distR="0">
            <wp:extent cx="438150" cy="552450"/>
            <wp:effectExtent l="19050" t="0" r="0" b="0"/>
            <wp:docPr id="1" name="Slika 2" descr="http://www.vlada.hr/Slike/2002/12/08/61117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http://www.vlada.hr/Slike/2002/12/08/6111719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2CF8" w:rsidRPr="00245F31" w:rsidRDefault="009E3D5C" w:rsidP="008F030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noProof/>
          <w:lang w:eastAsia="zh-CN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118110</wp:posOffset>
            </wp:positionV>
            <wp:extent cx="285115" cy="342900"/>
            <wp:effectExtent l="19050" t="0" r="635" b="0"/>
            <wp:wrapSquare wrapText="bothSides"/>
            <wp:docPr id="4" name="Slika 3" descr="http://www.pgz.hr/fotogalerija/Grb-PG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http://www.pgz.hr/fotogalerija/Grb-PGZ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02CF8" w:rsidRPr="00245F31">
        <w:rPr>
          <w:rFonts w:ascii="Arial" w:hAnsi="Arial" w:cs="Arial"/>
          <w:bCs/>
          <w:sz w:val="24"/>
          <w:szCs w:val="24"/>
        </w:rPr>
        <w:t xml:space="preserve">              REPUBLIKA  HRVATSKA</w:t>
      </w:r>
    </w:p>
    <w:p w:rsidR="00402CF8" w:rsidRDefault="00402CF8" w:rsidP="008F0303">
      <w:pPr>
        <w:jc w:val="both"/>
        <w:rPr>
          <w:rFonts w:ascii="Arial" w:hAnsi="Arial" w:cs="Arial"/>
          <w:bCs/>
          <w:sz w:val="24"/>
          <w:szCs w:val="24"/>
        </w:rPr>
      </w:pPr>
      <w:r w:rsidRPr="00245F31">
        <w:rPr>
          <w:rFonts w:ascii="Arial" w:hAnsi="Arial" w:cs="Arial"/>
          <w:bCs/>
          <w:sz w:val="24"/>
          <w:szCs w:val="24"/>
        </w:rPr>
        <w:t xml:space="preserve">  </w:t>
      </w:r>
      <w:r>
        <w:rPr>
          <w:rFonts w:ascii="Arial" w:hAnsi="Arial" w:cs="Arial"/>
          <w:bCs/>
          <w:sz w:val="24"/>
          <w:szCs w:val="24"/>
        </w:rPr>
        <w:t xml:space="preserve">  </w:t>
      </w:r>
      <w:r w:rsidRPr="00245F31">
        <w:rPr>
          <w:rFonts w:ascii="Arial" w:hAnsi="Arial" w:cs="Arial"/>
          <w:bCs/>
          <w:sz w:val="24"/>
          <w:szCs w:val="24"/>
        </w:rPr>
        <w:t>PRIMORSKO - GORANSKA ŽUPANIJA</w:t>
      </w:r>
    </w:p>
    <w:p w:rsidR="00402CF8" w:rsidRPr="00915B03" w:rsidRDefault="00402CF8" w:rsidP="008F0303">
      <w:pPr>
        <w:jc w:val="both"/>
        <w:rPr>
          <w:rFonts w:ascii="Arial" w:hAnsi="Arial" w:cs="Arial"/>
          <w:bCs/>
          <w:sz w:val="24"/>
          <w:szCs w:val="24"/>
        </w:rPr>
      </w:pPr>
      <w:r w:rsidRPr="00915B03">
        <w:rPr>
          <w:rFonts w:ascii="Arial" w:hAnsi="Arial" w:cs="Arial"/>
          <w:bCs/>
          <w:sz w:val="24"/>
          <w:szCs w:val="24"/>
        </w:rPr>
        <w:t xml:space="preserve">UPRAVNI ODJEL ZA POMORSKO DOBRO, </w:t>
      </w:r>
    </w:p>
    <w:p w:rsidR="00402CF8" w:rsidRPr="00915B03" w:rsidRDefault="00402CF8" w:rsidP="008F0303">
      <w:pPr>
        <w:jc w:val="both"/>
        <w:rPr>
          <w:rFonts w:ascii="Arial" w:hAnsi="Arial" w:cs="Arial"/>
          <w:bCs/>
          <w:sz w:val="24"/>
          <w:szCs w:val="24"/>
        </w:rPr>
      </w:pPr>
      <w:r w:rsidRPr="00915B03">
        <w:rPr>
          <w:rFonts w:ascii="Arial" w:hAnsi="Arial" w:cs="Arial"/>
          <w:bCs/>
          <w:sz w:val="24"/>
          <w:szCs w:val="24"/>
        </w:rPr>
        <w:t xml:space="preserve">                    PROMET I VEZE</w:t>
      </w:r>
    </w:p>
    <w:p w:rsidR="00402CF8" w:rsidRPr="00152925" w:rsidRDefault="00402CF8" w:rsidP="008F0303">
      <w:pPr>
        <w:jc w:val="both"/>
        <w:rPr>
          <w:rFonts w:ascii="Arial" w:hAnsi="Arial" w:cs="Arial"/>
        </w:rPr>
      </w:pPr>
    </w:p>
    <w:p w:rsidR="00402CF8" w:rsidRPr="00152925" w:rsidRDefault="00402CF8" w:rsidP="008F0303">
      <w:pPr>
        <w:jc w:val="both"/>
        <w:rPr>
          <w:rFonts w:ascii="Arial" w:hAnsi="Arial" w:cs="Arial"/>
        </w:rPr>
      </w:pPr>
    </w:p>
    <w:p w:rsidR="00402CF8" w:rsidRPr="00BE26DA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</w:p>
    <w:p w:rsidR="00402CF8" w:rsidRPr="00BE26DA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 w:rsidRPr="00BE26DA">
        <w:rPr>
          <w:rFonts w:ascii="Arial" w:hAnsi="Arial" w:cs="Arial"/>
          <w:b/>
          <w:sz w:val="24"/>
          <w:szCs w:val="24"/>
        </w:rPr>
        <w:t>J A V N I   P O Z I V</w:t>
      </w:r>
    </w:p>
    <w:p w:rsidR="00402CF8" w:rsidRPr="00BE26DA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 w:rsidRPr="00BE26DA">
        <w:rPr>
          <w:rFonts w:ascii="Arial" w:hAnsi="Arial" w:cs="Arial"/>
          <w:b/>
          <w:sz w:val="24"/>
          <w:szCs w:val="24"/>
        </w:rPr>
        <w:t>ZA PRIJAVU</w:t>
      </w:r>
      <w:r>
        <w:rPr>
          <w:rFonts w:ascii="Arial" w:hAnsi="Arial" w:cs="Arial"/>
          <w:b/>
          <w:sz w:val="24"/>
          <w:szCs w:val="24"/>
        </w:rPr>
        <w:t xml:space="preserve"> PROJEK</w:t>
      </w:r>
      <w:r w:rsidRPr="00BE26DA">
        <w:rPr>
          <w:rFonts w:ascii="Arial" w:hAnsi="Arial" w:cs="Arial"/>
          <w:b/>
          <w:sz w:val="24"/>
          <w:szCs w:val="24"/>
        </w:rPr>
        <w:t>TA</w:t>
      </w:r>
      <w:r>
        <w:rPr>
          <w:rFonts w:ascii="Arial" w:hAnsi="Arial" w:cs="Arial"/>
          <w:b/>
          <w:sz w:val="24"/>
          <w:szCs w:val="24"/>
        </w:rPr>
        <w:t xml:space="preserve"> ZA RASPODJELU SREDSTAVA RADI</w:t>
      </w:r>
    </w:p>
    <w:p w:rsidR="00402CF8" w:rsidRPr="00BE26DA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GRADNJE I ODRŽAVANJA LUČKE PODGRADNJE</w:t>
      </w:r>
    </w:p>
    <w:p w:rsidR="00402CF8" w:rsidRPr="008E2C6B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</w:p>
    <w:p w:rsidR="00402CF8" w:rsidRDefault="00402CF8" w:rsidP="008F0303">
      <w:pPr>
        <w:jc w:val="both"/>
        <w:rPr>
          <w:rFonts w:ascii="Arial" w:hAnsi="Arial" w:cs="Arial"/>
          <w:b/>
          <w:sz w:val="24"/>
          <w:szCs w:val="24"/>
        </w:rPr>
      </w:pPr>
    </w:p>
    <w:p w:rsidR="00402CF8" w:rsidRPr="008E2C6B" w:rsidRDefault="00402CF8" w:rsidP="008F030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UVJETI PRIJAVE</w:t>
      </w:r>
    </w:p>
    <w:p w:rsidR="00402CF8" w:rsidRPr="008E2C6B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 w:rsidRPr="008E2C6B">
        <w:rPr>
          <w:rFonts w:ascii="Arial" w:hAnsi="Arial" w:cs="Arial"/>
          <w:b/>
          <w:sz w:val="24"/>
          <w:szCs w:val="24"/>
        </w:rPr>
        <w:t>I.</w:t>
      </w:r>
    </w:p>
    <w:p w:rsidR="00402CF8" w:rsidRDefault="00402CF8" w:rsidP="008F0303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8E2C6B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U Proračunu Primorsko-goranske županije za 2014. godinu, razdjel 7. Upravni odjel za pomorsko dobro, promet i veze (u daljnjem tekstu: Upravni odjel), planirana su sredstva za sufinanciranje projekata/programa gradnje i održavanja lučke podgradnje namijenjena županijskim lučkim upravama čiji je osnivač Primorsko-goranska županija (u daljnjem tekstu: ŽLU)</w:t>
      </w:r>
      <w:r>
        <w:rPr>
          <w:rFonts w:ascii="Arial" w:hAnsi="Arial" w:cs="Arial"/>
          <w:sz w:val="24"/>
          <w:szCs w:val="24"/>
        </w:rPr>
        <w:t>.</w:t>
      </w:r>
      <w:r w:rsidRPr="008E2C6B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402CF8" w:rsidRPr="008E2C6B" w:rsidRDefault="00402CF8" w:rsidP="008F030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402CF8" w:rsidRPr="008E2C6B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 w:rsidRPr="008E2C6B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>I</w:t>
      </w:r>
      <w:r w:rsidRPr="008E2C6B">
        <w:rPr>
          <w:rFonts w:ascii="Arial" w:hAnsi="Arial" w:cs="Arial"/>
          <w:b/>
          <w:sz w:val="24"/>
          <w:szCs w:val="24"/>
        </w:rPr>
        <w:t>.</w:t>
      </w:r>
    </w:p>
    <w:p w:rsidR="00402CF8" w:rsidRDefault="00402CF8" w:rsidP="008F0303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Pravo na podnošenje prijave imaju ŽLU iz točke I. ovog Poziva.</w:t>
      </w:r>
    </w:p>
    <w:p w:rsidR="00402CF8" w:rsidRDefault="00402CF8" w:rsidP="008F0303">
      <w:pPr>
        <w:jc w:val="both"/>
        <w:rPr>
          <w:rFonts w:ascii="Arial" w:hAnsi="Arial" w:cs="Arial"/>
          <w:sz w:val="24"/>
          <w:szCs w:val="24"/>
        </w:rPr>
      </w:pPr>
      <w:r w:rsidRPr="008E2C6B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>ŽLU ne mogu na ovu prijavu</w:t>
      </w:r>
      <w:r w:rsidRPr="008E2C6B">
        <w:rPr>
          <w:rFonts w:ascii="Arial" w:hAnsi="Arial" w:cs="Arial"/>
          <w:sz w:val="24"/>
          <w:szCs w:val="24"/>
        </w:rPr>
        <w:t xml:space="preserve"> prijaviti projekt</w:t>
      </w:r>
      <w:r>
        <w:rPr>
          <w:rFonts w:ascii="Arial" w:hAnsi="Arial" w:cs="Arial"/>
          <w:sz w:val="24"/>
          <w:szCs w:val="24"/>
        </w:rPr>
        <w:t xml:space="preserve"> kojeg u 2014. godini sufinancira</w:t>
      </w:r>
      <w:r w:rsidRPr="008E2C6B">
        <w:rPr>
          <w:rFonts w:ascii="Arial" w:hAnsi="Arial" w:cs="Arial"/>
          <w:sz w:val="24"/>
          <w:szCs w:val="24"/>
        </w:rPr>
        <w:t xml:space="preserve"> drug</w:t>
      </w:r>
      <w:r>
        <w:rPr>
          <w:rFonts w:ascii="Arial" w:hAnsi="Arial" w:cs="Arial"/>
          <w:sz w:val="24"/>
          <w:szCs w:val="24"/>
        </w:rPr>
        <w:t>i</w:t>
      </w:r>
      <w:r w:rsidRPr="008E2C6B">
        <w:rPr>
          <w:rFonts w:ascii="Arial" w:hAnsi="Arial" w:cs="Arial"/>
          <w:sz w:val="24"/>
          <w:szCs w:val="24"/>
        </w:rPr>
        <w:t xml:space="preserve"> odj</w:t>
      </w:r>
      <w:r>
        <w:rPr>
          <w:rFonts w:ascii="Arial" w:hAnsi="Arial" w:cs="Arial"/>
          <w:sz w:val="24"/>
          <w:szCs w:val="24"/>
        </w:rPr>
        <w:t>el Primorsko-goranske županije.</w:t>
      </w:r>
    </w:p>
    <w:p w:rsidR="00402CF8" w:rsidRPr="00E615CC" w:rsidRDefault="00402CF8" w:rsidP="008F030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615CC">
        <w:rPr>
          <w:rFonts w:ascii="Arial" w:hAnsi="Arial" w:cs="Arial"/>
          <w:sz w:val="24"/>
          <w:szCs w:val="24"/>
        </w:rPr>
        <w:t xml:space="preserve">Uvjeti koje </w:t>
      </w:r>
      <w:r>
        <w:rPr>
          <w:rFonts w:ascii="Arial" w:hAnsi="Arial" w:cs="Arial"/>
          <w:sz w:val="24"/>
          <w:szCs w:val="24"/>
        </w:rPr>
        <w:t>ŽLU</w:t>
      </w:r>
      <w:r w:rsidRPr="00E615CC">
        <w:rPr>
          <w:rFonts w:ascii="Arial" w:hAnsi="Arial" w:cs="Arial"/>
          <w:sz w:val="24"/>
          <w:szCs w:val="24"/>
        </w:rPr>
        <w:t xml:space="preserve"> moraju zadovoljavati da bi se mo</w:t>
      </w:r>
      <w:r>
        <w:rPr>
          <w:rFonts w:ascii="Arial" w:hAnsi="Arial" w:cs="Arial"/>
          <w:sz w:val="24"/>
          <w:szCs w:val="24"/>
        </w:rPr>
        <w:t>gle prijaviti na javni poziv su</w:t>
      </w:r>
      <w:r w:rsidRPr="00E615CC">
        <w:rPr>
          <w:rFonts w:ascii="Arial" w:hAnsi="Arial" w:cs="Arial"/>
          <w:sz w:val="24"/>
          <w:szCs w:val="24"/>
        </w:rPr>
        <w:t xml:space="preserve"> slijedeći:</w:t>
      </w:r>
    </w:p>
    <w:p w:rsidR="00402CF8" w:rsidRDefault="00402CF8" w:rsidP="008F0303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zahtjevi se </w:t>
      </w:r>
      <w:r w:rsidRPr="00401A77">
        <w:rPr>
          <w:rFonts w:ascii="Arial" w:hAnsi="Arial" w:cs="Arial"/>
          <w:sz w:val="24"/>
          <w:szCs w:val="24"/>
        </w:rPr>
        <w:t>moraju odnositi na projekte</w:t>
      </w:r>
      <w:r>
        <w:rPr>
          <w:rFonts w:ascii="Arial" w:hAnsi="Arial" w:cs="Arial"/>
          <w:sz w:val="24"/>
          <w:szCs w:val="24"/>
        </w:rPr>
        <w:t xml:space="preserve"> i izradu projektne dokumentacije za namjenu iz točke I. ovog poziva koja je neophodna za ostvarivanje djelatnosti ŽLU,</w:t>
      </w:r>
    </w:p>
    <w:p w:rsidR="00402CF8" w:rsidRDefault="00402CF8" w:rsidP="008F0303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ŽLU moraju priložiti cjelokupnu potrebnu tehničku dokumentaciju i dozvole potrebne za realizaciju investicijskog zahvata, osim ako se radi o zahtjevu za izradu projektne dokumentacije,</w:t>
      </w:r>
    </w:p>
    <w:p w:rsidR="00402CF8" w:rsidRPr="0023260E" w:rsidRDefault="00402CF8" w:rsidP="008F0303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realizaciju zahvata ŽLU mora osigurati najmanje 30% vlastitih sredstava odnosno sredstva ostalih sudionika (jedinica lokalne samouprave, nadležnog ministarstva, kreditnih zaduženja i dr.)</w:t>
      </w:r>
    </w:p>
    <w:p w:rsidR="00402CF8" w:rsidRPr="00BE26DA" w:rsidRDefault="00402CF8" w:rsidP="008F0303">
      <w:pPr>
        <w:jc w:val="both"/>
        <w:rPr>
          <w:rFonts w:ascii="Arial" w:hAnsi="Arial" w:cs="Arial"/>
          <w:b/>
          <w:sz w:val="24"/>
          <w:szCs w:val="24"/>
        </w:rPr>
      </w:pPr>
    </w:p>
    <w:p w:rsidR="00402CF8" w:rsidRPr="00BE26DA" w:rsidRDefault="00402CF8" w:rsidP="008F0303">
      <w:pPr>
        <w:jc w:val="both"/>
        <w:rPr>
          <w:rFonts w:ascii="Arial" w:hAnsi="Arial" w:cs="Arial"/>
          <w:b/>
          <w:sz w:val="24"/>
          <w:szCs w:val="24"/>
        </w:rPr>
      </w:pPr>
      <w:r w:rsidRPr="00BE26DA">
        <w:rPr>
          <w:rFonts w:ascii="Arial" w:hAnsi="Arial" w:cs="Arial"/>
          <w:b/>
          <w:sz w:val="24"/>
          <w:szCs w:val="24"/>
        </w:rPr>
        <w:t xml:space="preserve">KRITERIJI ZA </w:t>
      </w:r>
      <w:r>
        <w:rPr>
          <w:rFonts w:ascii="Arial" w:hAnsi="Arial" w:cs="Arial"/>
          <w:b/>
          <w:sz w:val="24"/>
          <w:szCs w:val="24"/>
        </w:rPr>
        <w:t xml:space="preserve">RASPODJELU I </w:t>
      </w:r>
      <w:r w:rsidRPr="00BE26DA">
        <w:rPr>
          <w:rFonts w:ascii="Arial" w:hAnsi="Arial" w:cs="Arial"/>
          <w:b/>
          <w:sz w:val="24"/>
          <w:szCs w:val="24"/>
        </w:rPr>
        <w:t>ODABIR</w:t>
      </w:r>
    </w:p>
    <w:p w:rsidR="00402CF8" w:rsidRPr="00BE26DA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 w:rsidRPr="00BE26DA">
        <w:rPr>
          <w:rFonts w:ascii="Arial" w:hAnsi="Arial" w:cs="Arial"/>
          <w:b/>
          <w:sz w:val="24"/>
          <w:szCs w:val="24"/>
        </w:rPr>
        <w:t>III.</w:t>
      </w:r>
    </w:p>
    <w:p w:rsidR="00402CF8" w:rsidRDefault="00402CF8" w:rsidP="008F030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E26DA">
        <w:rPr>
          <w:rFonts w:ascii="Arial" w:hAnsi="Arial" w:cs="Arial"/>
          <w:sz w:val="24"/>
          <w:szCs w:val="24"/>
        </w:rPr>
        <w:t xml:space="preserve">Kriteriji za </w:t>
      </w:r>
      <w:r>
        <w:rPr>
          <w:rFonts w:ascii="Arial" w:hAnsi="Arial" w:cs="Arial"/>
          <w:sz w:val="24"/>
          <w:szCs w:val="24"/>
        </w:rPr>
        <w:t xml:space="preserve">raspodjelu i odabir </w:t>
      </w:r>
      <w:r w:rsidRPr="00BE26DA">
        <w:rPr>
          <w:rFonts w:ascii="Arial" w:hAnsi="Arial" w:cs="Arial"/>
          <w:sz w:val="24"/>
          <w:szCs w:val="24"/>
        </w:rPr>
        <w:t>projekata</w:t>
      </w:r>
      <w:r>
        <w:rPr>
          <w:rFonts w:ascii="Arial" w:hAnsi="Arial" w:cs="Arial"/>
          <w:sz w:val="24"/>
          <w:szCs w:val="24"/>
        </w:rPr>
        <w:t xml:space="preserve"> ŽLU</w:t>
      </w:r>
      <w:r w:rsidRPr="00BE26DA">
        <w:rPr>
          <w:rFonts w:ascii="Arial" w:hAnsi="Arial" w:cs="Arial"/>
          <w:sz w:val="24"/>
          <w:szCs w:val="24"/>
        </w:rPr>
        <w:t xml:space="preserve"> koji ć</w:t>
      </w:r>
      <w:r>
        <w:rPr>
          <w:rFonts w:ascii="Arial" w:hAnsi="Arial" w:cs="Arial"/>
          <w:sz w:val="24"/>
          <w:szCs w:val="24"/>
        </w:rPr>
        <w:t xml:space="preserve">e se sufinancirati iz Proračuna </w:t>
      </w:r>
      <w:r w:rsidRPr="00BE26DA">
        <w:rPr>
          <w:rFonts w:ascii="Arial" w:hAnsi="Arial" w:cs="Arial"/>
          <w:sz w:val="24"/>
          <w:szCs w:val="24"/>
        </w:rPr>
        <w:t>Primorsko-goranske županije su</w:t>
      </w:r>
      <w:r>
        <w:rPr>
          <w:rFonts w:ascii="Arial" w:hAnsi="Arial" w:cs="Arial"/>
          <w:sz w:val="24"/>
          <w:szCs w:val="24"/>
        </w:rPr>
        <w:t xml:space="preserve"> sljedeći:</w:t>
      </w:r>
    </w:p>
    <w:p w:rsidR="00402CF8" w:rsidRDefault="00402CF8" w:rsidP="008F0303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39759C">
        <w:rPr>
          <w:rFonts w:ascii="Arial" w:hAnsi="Arial" w:cs="Arial"/>
          <w:sz w:val="24"/>
          <w:szCs w:val="24"/>
        </w:rPr>
        <w:t xml:space="preserve">hitnoća </w:t>
      </w:r>
      <w:r>
        <w:rPr>
          <w:rFonts w:ascii="Arial" w:hAnsi="Arial" w:cs="Arial"/>
          <w:sz w:val="24"/>
          <w:szCs w:val="24"/>
        </w:rPr>
        <w:t>investicijskog zahvata odnosno pribavljanja projektne dokumentacije zbog mogućeg daljnjeg urušavanja lučke podgradnje,</w:t>
      </w:r>
    </w:p>
    <w:p w:rsidR="00402CF8" w:rsidRDefault="00402CF8" w:rsidP="008F0303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uloga i značaj investicijskog zahvata u funkciji pomorskog gospodarstva u cjelini, a posebice pomorske povezanosti,</w:t>
      </w:r>
    </w:p>
    <w:p w:rsidR="00402CF8" w:rsidRDefault="00402CF8" w:rsidP="008F0303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značaj luke na čije se područje investicijski projekt odnosi,</w:t>
      </w:r>
    </w:p>
    <w:p w:rsidR="00402CF8" w:rsidRDefault="00402CF8" w:rsidP="008F0303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visina učešća ŽLU u financiranju,</w:t>
      </w:r>
    </w:p>
    <w:p w:rsidR="00402CF8" w:rsidRDefault="00402CF8" w:rsidP="008F0303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učešće dužine lučkog područja luka u nadležnosti pojedine ŽLU u ukupnoj dužini lučkog područja svih luka u nadležnosti svih ŽLU,</w:t>
      </w:r>
    </w:p>
    <w:p w:rsidR="00402CF8" w:rsidRDefault="00402CF8" w:rsidP="008F0303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učešće broja luka pojedine ŽLU u ukupnom broju luka svih ŽLU,</w:t>
      </w:r>
    </w:p>
    <w:p w:rsidR="00402CF8" w:rsidRDefault="00402CF8" w:rsidP="008F0303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ekonomski i dohodovni značaj investicije,</w:t>
      </w:r>
    </w:p>
    <w:p w:rsidR="00402CF8" w:rsidRDefault="00402CF8" w:rsidP="008F0303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stupanj zatvorenosti </w:t>
      </w:r>
      <w:r w:rsidR="008F5C8C">
        <w:rPr>
          <w:rFonts w:ascii="Arial" w:hAnsi="Arial" w:cs="Arial"/>
          <w:sz w:val="24"/>
          <w:szCs w:val="24"/>
        </w:rPr>
        <w:t>financijske konstrukcije,</w:t>
      </w:r>
    </w:p>
    <w:p w:rsidR="008F5C8C" w:rsidRDefault="008F5C8C" w:rsidP="008F0303">
      <w:pPr>
        <w:widowControl/>
        <w:numPr>
          <w:ilvl w:val="0"/>
          <w:numId w:val="25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sufinanciranje iz sredstava EU.</w:t>
      </w:r>
    </w:p>
    <w:p w:rsidR="00402CF8" w:rsidRDefault="00402CF8" w:rsidP="008F0303">
      <w:pPr>
        <w:rPr>
          <w:rFonts w:ascii="Arial" w:hAnsi="Arial" w:cs="Arial"/>
          <w:sz w:val="24"/>
          <w:szCs w:val="24"/>
        </w:rPr>
      </w:pPr>
    </w:p>
    <w:p w:rsidR="00402CF8" w:rsidRPr="008E2C6B" w:rsidRDefault="00402CF8" w:rsidP="008F030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NAČIN PRIJAVE </w:t>
      </w:r>
    </w:p>
    <w:p w:rsidR="00402CF8" w:rsidRPr="008E2C6B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 w:rsidRPr="008E2C6B">
        <w:rPr>
          <w:rFonts w:ascii="Arial" w:hAnsi="Arial" w:cs="Arial"/>
          <w:b/>
          <w:sz w:val="24"/>
          <w:szCs w:val="24"/>
        </w:rPr>
        <w:t>IV.</w:t>
      </w:r>
    </w:p>
    <w:p w:rsidR="00402CF8" w:rsidRPr="008E2C6B" w:rsidRDefault="00402CF8" w:rsidP="008F0303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E26DA">
        <w:rPr>
          <w:rFonts w:ascii="Arial" w:hAnsi="Arial" w:cs="Arial"/>
          <w:b/>
          <w:sz w:val="24"/>
          <w:szCs w:val="24"/>
        </w:rPr>
        <w:t>Prijave</w:t>
      </w:r>
      <w:r>
        <w:rPr>
          <w:rFonts w:ascii="Arial" w:hAnsi="Arial" w:cs="Arial"/>
          <w:sz w:val="24"/>
          <w:szCs w:val="24"/>
        </w:rPr>
        <w:t xml:space="preserve"> se dostavljaju </w:t>
      </w:r>
      <w:r w:rsidRPr="008E2C6B">
        <w:rPr>
          <w:rFonts w:ascii="Arial" w:hAnsi="Arial" w:cs="Arial"/>
          <w:sz w:val="24"/>
          <w:szCs w:val="24"/>
        </w:rPr>
        <w:t xml:space="preserve">u pisanoj formi </w:t>
      </w:r>
      <w:r>
        <w:rPr>
          <w:rFonts w:ascii="Arial" w:hAnsi="Arial" w:cs="Arial"/>
          <w:sz w:val="24"/>
          <w:szCs w:val="24"/>
        </w:rPr>
        <w:t>i trebaju</w:t>
      </w:r>
      <w:r w:rsidRPr="008E2C6B">
        <w:rPr>
          <w:rFonts w:ascii="Arial" w:hAnsi="Arial" w:cs="Arial"/>
          <w:sz w:val="24"/>
          <w:szCs w:val="24"/>
        </w:rPr>
        <w:t xml:space="preserve"> </w:t>
      </w:r>
      <w:r w:rsidRPr="008E2C6B">
        <w:rPr>
          <w:rFonts w:ascii="Arial" w:hAnsi="Arial" w:cs="Arial"/>
          <w:b/>
          <w:sz w:val="24"/>
          <w:szCs w:val="24"/>
          <w:u w:val="single"/>
        </w:rPr>
        <w:t>obvezno</w:t>
      </w:r>
      <w:r w:rsidRPr="008E2C6B">
        <w:rPr>
          <w:rFonts w:ascii="Arial" w:hAnsi="Arial" w:cs="Arial"/>
          <w:sz w:val="24"/>
          <w:szCs w:val="24"/>
        </w:rPr>
        <w:t xml:space="preserve"> sadržavati:</w:t>
      </w:r>
    </w:p>
    <w:p w:rsidR="00402CF8" w:rsidRPr="008E2C6B" w:rsidRDefault="00402CF8" w:rsidP="008F0303">
      <w:pPr>
        <w:widowControl/>
        <w:numPr>
          <w:ilvl w:val="0"/>
          <w:numId w:val="31"/>
        </w:numPr>
        <w:tabs>
          <w:tab w:val="clear" w:pos="720"/>
          <w:tab w:val="num" w:pos="360"/>
        </w:tabs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ispunjen, ovjeren i potpisan </w:t>
      </w:r>
      <w:r w:rsidRPr="007F3335">
        <w:rPr>
          <w:rFonts w:ascii="Arial" w:hAnsi="Arial" w:cs="Arial"/>
          <w:b/>
          <w:sz w:val="24"/>
          <w:szCs w:val="24"/>
          <w:u w:val="single"/>
        </w:rPr>
        <w:t>OBRAZAC</w:t>
      </w:r>
      <w:r>
        <w:rPr>
          <w:rFonts w:ascii="Arial" w:hAnsi="Arial" w:cs="Arial"/>
          <w:sz w:val="24"/>
          <w:szCs w:val="24"/>
        </w:rPr>
        <w:t xml:space="preserve"> </w:t>
      </w:r>
      <w:r w:rsidRPr="00C02DE6"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z w:val="24"/>
          <w:szCs w:val="24"/>
        </w:rPr>
        <w:t xml:space="preserve"> prijavu (preuzima se </w:t>
      </w:r>
      <w:r w:rsidRPr="008E2C6B">
        <w:rPr>
          <w:rFonts w:ascii="Arial" w:hAnsi="Arial" w:cs="Arial"/>
          <w:sz w:val="24"/>
          <w:szCs w:val="24"/>
        </w:rPr>
        <w:t>na web stranicama Primorsko-goranske županije</w:t>
      </w:r>
      <w:r w:rsidRPr="00E0072C">
        <w:rPr>
          <w:rFonts w:ascii="Arial" w:hAnsi="Arial" w:cs="Arial"/>
          <w:sz w:val="24"/>
          <w:szCs w:val="24"/>
        </w:rPr>
        <w:t xml:space="preserve">: </w:t>
      </w:r>
      <w:hyperlink r:id="rId9" w:history="1">
        <w:r w:rsidRPr="00E0072C">
          <w:rPr>
            <w:rStyle w:val="Hyperlink"/>
            <w:rFonts w:ascii="Arial" w:hAnsi="Arial" w:cs="Arial"/>
            <w:sz w:val="24"/>
            <w:szCs w:val="24"/>
          </w:rPr>
          <w:t>www.pgz.hr</w:t>
        </w:r>
      </w:hyperlink>
      <w:r w:rsidRPr="00E0072C">
        <w:rPr>
          <w:rFonts w:ascii="Arial" w:hAnsi="Arial" w:cs="Arial"/>
          <w:sz w:val="24"/>
          <w:szCs w:val="24"/>
        </w:rPr>
        <w:t>)</w:t>
      </w:r>
    </w:p>
    <w:p w:rsidR="00402CF8" w:rsidRPr="008E2C6B" w:rsidRDefault="00402CF8" w:rsidP="008F0303">
      <w:pPr>
        <w:jc w:val="both"/>
        <w:rPr>
          <w:rFonts w:ascii="Arial" w:hAnsi="Arial" w:cs="Arial"/>
          <w:sz w:val="24"/>
          <w:szCs w:val="24"/>
        </w:rPr>
      </w:pPr>
    </w:p>
    <w:p w:rsidR="00402CF8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 w:rsidRPr="008E2C6B">
        <w:rPr>
          <w:rFonts w:ascii="Arial" w:hAnsi="Arial" w:cs="Arial"/>
          <w:b/>
          <w:sz w:val="24"/>
          <w:szCs w:val="24"/>
        </w:rPr>
        <w:t>V.</w:t>
      </w:r>
    </w:p>
    <w:p w:rsidR="00402CF8" w:rsidRDefault="00402CF8" w:rsidP="008F0303">
      <w:pPr>
        <w:jc w:val="both"/>
        <w:rPr>
          <w:rFonts w:ascii="Arial" w:hAnsi="Arial" w:cs="Arial"/>
          <w:sz w:val="24"/>
          <w:szCs w:val="24"/>
        </w:rPr>
      </w:pPr>
      <w:r w:rsidRPr="008E2C6B">
        <w:rPr>
          <w:rFonts w:ascii="Arial" w:hAnsi="Arial" w:cs="Arial"/>
          <w:sz w:val="24"/>
          <w:szCs w:val="24"/>
        </w:rPr>
        <w:t>Prij</w:t>
      </w:r>
      <w:r>
        <w:rPr>
          <w:rFonts w:ascii="Arial" w:hAnsi="Arial" w:cs="Arial"/>
          <w:sz w:val="24"/>
          <w:szCs w:val="24"/>
        </w:rPr>
        <w:t>ave se mogu dostaviti na tri načina:</w:t>
      </w:r>
    </w:p>
    <w:p w:rsidR="00402CF8" w:rsidRPr="008E2C6B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</w:p>
    <w:p w:rsidR="00402CF8" w:rsidRPr="008E2C6B" w:rsidRDefault="00402CF8" w:rsidP="008F0303">
      <w:pPr>
        <w:ind w:left="36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ab/>
        <w:t>P</w:t>
      </w:r>
      <w:r w:rsidRPr="008E2C6B">
        <w:rPr>
          <w:rFonts w:ascii="Arial" w:hAnsi="Arial" w:cs="Arial"/>
          <w:sz w:val="24"/>
          <w:szCs w:val="24"/>
        </w:rPr>
        <w:t>oštom preporučeno u zatvorenoj omotnici na adresu:</w:t>
      </w:r>
    </w:p>
    <w:p w:rsidR="00402CF8" w:rsidRDefault="00402CF8" w:rsidP="008F0303">
      <w:pPr>
        <w:pStyle w:val="Heading2"/>
        <w:spacing w:before="0" w:after="0"/>
        <w:jc w:val="center"/>
        <w:rPr>
          <w:i w:val="0"/>
          <w:sz w:val="24"/>
          <w:szCs w:val="24"/>
        </w:rPr>
      </w:pPr>
    </w:p>
    <w:p w:rsidR="00402CF8" w:rsidRPr="0038023F" w:rsidRDefault="00402CF8" w:rsidP="008F0303">
      <w:pPr>
        <w:pStyle w:val="Heading2"/>
        <w:spacing w:before="0" w:after="0"/>
        <w:jc w:val="center"/>
        <w:rPr>
          <w:i w:val="0"/>
          <w:sz w:val="24"/>
          <w:szCs w:val="24"/>
        </w:rPr>
      </w:pPr>
      <w:r w:rsidRPr="0038023F">
        <w:rPr>
          <w:i w:val="0"/>
          <w:sz w:val="24"/>
          <w:szCs w:val="24"/>
        </w:rPr>
        <w:t>PRIMORSKO-GORANSKA ŽUPANIJA</w:t>
      </w:r>
    </w:p>
    <w:p w:rsidR="00402CF8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UPRAVNI ODJEL ZA POMORSKO DOBRO, PROMET I VEZE</w:t>
      </w:r>
    </w:p>
    <w:p w:rsidR="00402CF8" w:rsidRPr="008E2C6B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(Prijava za sufinanciranje ŽLU)</w:t>
      </w:r>
    </w:p>
    <w:p w:rsidR="00402CF8" w:rsidRPr="008E2C6B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Slogin kula 2,</w:t>
      </w:r>
      <w:r w:rsidRPr="008E2C6B">
        <w:rPr>
          <w:rFonts w:ascii="Arial" w:hAnsi="Arial" w:cs="Arial"/>
          <w:b/>
          <w:sz w:val="24"/>
          <w:szCs w:val="24"/>
        </w:rPr>
        <w:t xml:space="preserve"> 51 000 Rijeka</w:t>
      </w:r>
    </w:p>
    <w:p w:rsidR="00402CF8" w:rsidRPr="008E2C6B" w:rsidRDefault="00402CF8" w:rsidP="008F0303">
      <w:pPr>
        <w:jc w:val="both"/>
        <w:rPr>
          <w:rFonts w:ascii="Arial" w:hAnsi="Arial" w:cs="Arial"/>
          <w:sz w:val="24"/>
          <w:szCs w:val="24"/>
        </w:rPr>
      </w:pPr>
    </w:p>
    <w:p w:rsidR="00402CF8" w:rsidRDefault="00402CF8" w:rsidP="008F0303">
      <w:pPr>
        <w:ind w:left="36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ab/>
        <w:t>O</w:t>
      </w:r>
      <w:r w:rsidRPr="008E2C6B">
        <w:rPr>
          <w:rFonts w:ascii="Arial" w:hAnsi="Arial" w:cs="Arial"/>
          <w:sz w:val="24"/>
          <w:szCs w:val="24"/>
        </w:rPr>
        <w:t xml:space="preserve">sobnom dostavom </w:t>
      </w:r>
      <w:r>
        <w:rPr>
          <w:rFonts w:ascii="Arial" w:hAnsi="Arial" w:cs="Arial"/>
          <w:sz w:val="24"/>
          <w:szCs w:val="24"/>
        </w:rPr>
        <w:t xml:space="preserve">u zatvorenoj omotnici </w:t>
      </w:r>
      <w:r w:rsidRPr="008E2C6B">
        <w:rPr>
          <w:rFonts w:ascii="Arial" w:hAnsi="Arial" w:cs="Arial"/>
          <w:sz w:val="24"/>
          <w:szCs w:val="24"/>
        </w:rPr>
        <w:t>preko pisarnice Primorsko-goranske županije na adresi</w:t>
      </w:r>
    </w:p>
    <w:p w:rsidR="00402CF8" w:rsidRDefault="00402CF8" w:rsidP="008F0303">
      <w:pPr>
        <w:jc w:val="both"/>
        <w:rPr>
          <w:rFonts w:ascii="Arial" w:hAnsi="Arial" w:cs="Arial"/>
          <w:sz w:val="24"/>
          <w:szCs w:val="24"/>
        </w:rPr>
      </w:pPr>
    </w:p>
    <w:p w:rsidR="00402CF8" w:rsidRPr="0038023F" w:rsidRDefault="00402CF8" w:rsidP="008F0303">
      <w:pPr>
        <w:pStyle w:val="Heading2"/>
        <w:spacing w:before="0" w:after="0"/>
        <w:jc w:val="center"/>
        <w:rPr>
          <w:i w:val="0"/>
          <w:sz w:val="24"/>
          <w:szCs w:val="24"/>
        </w:rPr>
      </w:pPr>
      <w:r w:rsidRPr="0038023F">
        <w:rPr>
          <w:i w:val="0"/>
          <w:sz w:val="24"/>
          <w:szCs w:val="24"/>
        </w:rPr>
        <w:t>PRIMORSKO-GORANSKA ŽUPANIJA</w:t>
      </w:r>
    </w:p>
    <w:p w:rsidR="00402CF8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UPRAVNI ODJEL ZA POMORSKO DOBRO, PROMET I VEZE</w:t>
      </w:r>
    </w:p>
    <w:p w:rsidR="00402CF8" w:rsidRPr="008E2C6B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(Prijava za sufinanciranje ŽLU)</w:t>
      </w:r>
    </w:p>
    <w:p w:rsidR="00402CF8" w:rsidRPr="00E2043B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Slogin kula 2,</w:t>
      </w:r>
      <w:r w:rsidRPr="008E2C6B">
        <w:rPr>
          <w:rFonts w:ascii="Arial" w:hAnsi="Arial" w:cs="Arial"/>
          <w:b/>
          <w:sz w:val="24"/>
          <w:szCs w:val="24"/>
        </w:rPr>
        <w:t xml:space="preserve"> 51 000 Rijeka</w:t>
      </w:r>
    </w:p>
    <w:p w:rsidR="00402CF8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</w:p>
    <w:p w:rsidR="00402CF8" w:rsidRPr="001D02C5" w:rsidRDefault="00402CF8" w:rsidP="008F0303">
      <w:pPr>
        <w:ind w:left="36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ab/>
        <w:t xml:space="preserve">putem elektronske pošte na adresu: </w:t>
      </w:r>
      <w:r w:rsidRPr="001D02C5">
        <w:rPr>
          <w:rFonts w:ascii="Arial" w:hAnsi="Arial" w:cs="Arial"/>
          <w:sz w:val="24"/>
          <w:szCs w:val="24"/>
        </w:rPr>
        <w:t>pomorstvo@pgz.hr</w:t>
      </w:r>
    </w:p>
    <w:p w:rsidR="00402CF8" w:rsidRPr="00771FA4" w:rsidRDefault="00402CF8" w:rsidP="008F0303">
      <w:pPr>
        <w:ind w:left="360" w:hanging="360"/>
        <w:jc w:val="both"/>
        <w:rPr>
          <w:rFonts w:ascii="Arial" w:hAnsi="Arial" w:cs="Arial"/>
          <w:color w:val="FF0000"/>
          <w:sz w:val="24"/>
          <w:szCs w:val="24"/>
        </w:rPr>
      </w:pPr>
    </w:p>
    <w:p w:rsidR="00402CF8" w:rsidRPr="007D7459" w:rsidRDefault="00402CF8" w:rsidP="008F0303">
      <w:pPr>
        <w:jc w:val="both"/>
        <w:rPr>
          <w:rFonts w:ascii="Arial" w:hAnsi="Arial" w:cs="Arial"/>
          <w:sz w:val="24"/>
          <w:szCs w:val="24"/>
        </w:rPr>
      </w:pPr>
      <w:r w:rsidRPr="00497335">
        <w:rPr>
          <w:rFonts w:ascii="Arial" w:hAnsi="Arial" w:cs="Arial"/>
          <w:sz w:val="24"/>
          <w:szCs w:val="24"/>
          <w:u w:val="single"/>
        </w:rPr>
        <w:t>Napomena:</w:t>
      </w:r>
      <w:r>
        <w:rPr>
          <w:rFonts w:ascii="Arial" w:hAnsi="Arial" w:cs="Arial"/>
          <w:sz w:val="24"/>
          <w:szCs w:val="24"/>
        </w:rPr>
        <w:t xml:space="preserve"> ukoliko se prijava dostavlja putem elektronske pošte potrebno je skenirati stranicu obrasca s ovjerenim potpisom i pečatom.</w:t>
      </w:r>
    </w:p>
    <w:p w:rsidR="00402CF8" w:rsidRPr="008E2C6B" w:rsidRDefault="00402CF8" w:rsidP="008F0303">
      <w:pPr>
        <w:jc w:val="both"/>
        <w:rPr>
          <w:rFonts w:ascii="Arial" w:hAnsi="Arial" w:cs="Arial"/>
          <w:b/>
          <w:sz w:val="24"/>
          <w:szCs w:val="24"/>
        </w:rPr>
      </w:pPr>
    </w:p>
    <w:p w:rsidR="00402CF8" w:rsidRDefault="00402CF8" w:rsidP="008F030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ROK ZA PODNOŠENJE PRIJAVA</w:t>
      </w:r>
    </w:p>
    <w:p w:rsidR="00402CF8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 w:rsidRPr="008E2C6B">
        <w:rPr>
          <w:rFonts w:ascii="Arial" w:hAnsi="Arial" w:cs="Arial"/>
          <w:b/>
          <w:sz w:val="24"/>
          <w:szCs w:val="24"/>
        </w:rPr>
        <w:t>V</w:t>
      </w:r>
      <w:r>
        <w:rPr>
          <w:rFonts w:ascii="Arial" w:hAnsi="Arial" w:cs="Arial"/>
          <w:b/>
          <w:sz w:val="24"/>
          <w:szCs w:val="24"/>
        </w:rPr>
        <w:t>I</w:t>
      </w:r>
      <w:r w:rsidRPr="008E2C6B">
        <w:rPr>
          <w:rFonts w:ascii="Arial" w:hAnsi="Arial" w:cs="Arial"/>
          <w:b/>
          <w:sz w:val="24"/>
          <w:szCs w:val="24"/>
        </w:rPr>
        <w:t>.</w:t>
      </w:r>
    </w:p>
    <w:p w:rsidR="00402CF8" w:rsidRPr="00E0072C" w:rsidRDefault="00402CF8" w:rsidP="008F030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0072C"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z w:val="24"/>
          <w:szCs w:val="24"/>
        </w:rPr>
        <w:t xml:space="preserve">k za podnošenje prijave je </w:t>
      </w:r>
      <w:r w:rsidR="009E3D5C" w:rsidRPr="009E3D5C">
        <w:rPr>
          <w:rFonts w:ascii="Arial" w:hAnsi="Arial" w:cs="Arial"/>
          <w:sz w:val="24"/>
          <w:szCs w:val="24"/>
        </w:rPr>
        <w:t>28. listopada</w:t>
      </w:r>
      <w:r w:rsidRPr="009E3D5C">
        <w:rPr>
          <w:rFonts w:ascii="Arial" w:hAnsi="Arial" w:cs="Arial"/>
          <w:sz w:val="24"/>
          <w:szCs w:val="24"/>
        </w:rPr>
        <w:t xml:space="preserve"> 2014.</w:t>
      </w:r>
      <w:r w:rsidRPr="00E0072C">
        <w:rPr>
          <w:rFonts w:ascii="Arial" w:hAnsi="Arial" w:cs="Arial"/>
          <w:sz w:val="24"/>
          <w:szCs w:val="24"/>
        </w:rPr>
        <w:t xml:space="preserve"> godine.</w:t>
      </w:r>
    </w:p>
    <w:p w:rsidR="00402CF8" w:rsidRPr="00E0072C" w:rsidRDefault="00402CF8" w:rsidP="008F030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0072C">
        <w:rPr>
          <w:rFonts w:ascii="Arial" w:hAnsi="Arial" w:cs="Arial"/>
          <w:sz w:val="24"/>
          <w:szCs w:val="24"/>
        </w:rPr>
        <w:t>Prijave koji se ne dostave u roku i nepotpune prijave neće se razmatrati.</w:t>
      </w:r>
    </w:p>
    <w:p w:rsidR="00402CF8" w:rsidRPr="0038023F" w:rsidRDefault="00402CF8" w:rsidP="008F0303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Pregled i ocjenjivanje pristiglih prijava na javni poziv obavlja Povjerenstvo za odabir projekta radi gradnje i održavanja lučke podgradnje (u daljnjem tekstu: Povjerenstvo), kojeg na prijedlog pročelnice Upravnog odjela imenuje Župan iz reda službenika Upravnog odjela.</w:t>
      </w:r>
    </w:p>
    <w:p w:rsidR="00402CF8" w:rsidRPr="00C828F7" w:rsidRDefault="00402CF8" w:rsidP="008F03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Pr="00C828F7">
        <w:rPr>
          <w:rFonts w:ascii="Arial" w:hAnsi="Arial" w:cs="Arial"/>
          <w:sz w:val="24"/>
          <w:szCs w:val="24"/>
        </w:rPr>
        <w:t xml:space="preserve">Sve dodatne informacije mogu se dobiti telefonom na broj </w:t>
      </w:r>
      <w:r>
        <w:rPr>
          <w:rFonts w:ascii="Arial" w:hAnsi="Arial" w:cs="Arial"/>
          <w:sz w:val="24"/>
          <w:szCs w:val="24"/>
        </w:rPr>
        <w:t>051/351-952.</w:t>
      </w:r>
    </w:p>
    <w:p w:rsidR="00402CF8" w:rsidRDefault="00402CF8" w:rsidP="008F0303">
      <w:pPr>
        <w:jc w:val="both"/>
        <w:rPr>
          <w:rFonts w:ascii="Arial" w:hAnsi="Arial" w:cs="Arial"/>
          <w:b/>
          <w:sz w:val="24"/>
          <w:szCs w:val="24"/>
        </w:rPr>
      </w:pPr>
    </w:p>
    <w:p w:rsidR="00402CF8" w:rsidRDefault="00402CF8" w:rsidP="008F030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ROK ZA DONOŠENJE ODLUKE I NAČIN OBJAVE </w:t>
      </w:r>
    </w:p>
    <w:p w:rsidR="00402CF8" w:rsidRDefault="00402CF8" w:rsidP="008F030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VII.</w:t>
      </w:r>
    </w:p>
    <w:p w:rsidR="00402CF8" w:rsidRDefault="00402CF8" w:rsidP="008F03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Odluku</w:t>
      </w:r>
      <w:r w:rsidRPr="00F321BD">
        <w:rPr>
          <w:rFonts w:ascii="Arial" w:hAnsi="Arial" w:cs="Arial"/>
          <w:sz w:val="24"/>
          <w:szCs w:val="24"/>
        </w:rPr>
        <w:t xml:space="preserve"> o odabiru </w:t>
      </w:r>
      <w:r>
        <w:rPr>
          <w:rFonts w:ascii="Arial" w:hAnsi="Arial" w:cs="Arial"/>
          <w:sz w:val="24"/>
          <w:szCs w:val="24"/>
        </w:rPr>
        <w:t xml:space="preserve">prijavljenih projekata </w:t>
      </w:r>
      <w:r w:rsidRPr="00F321BD">
        <w:rPr>
          <w:rFonts w:ascii="Arial" w:hAnsi="Arial" w:cs="Arial"/>
          <w:sz w:val="24"/>
          <w:szCs w:val="24"/>
        </w:rPr>
        <w:t xml:space="preserve">donosi </w:t>
      </w:r>
      <w:r>
        <w:rPr>
          <w:rFonts w:ascii="Arial" w:hAnsi="Arial" w:cs="Arial"/>
          <w:sz w:val="24"/>
          <w:szCs w:val="24"/>
        </w:rPr>
        <w:t>Ž</w:t>
      </w:r>
      <w:r w:rsidRPr="00F321BD">
        <w:rPr>
          <w:rFonts w:ascii="Arial" w:hAnsi="Arial" w:cs="Arial"/>
          <w:sz w:val="24"/>
          <w:szCs w:val="24"/>
        </w:rPr>
        <w:t>upan na prijedlog Povj</w:t>
      </w:r>
      <w:r>
        <w:rPr>
          <w:rFonts w:ascii="Arial" w:hAnsi="Arial" w:cs="Arial"/>
          <w:sz w:val="24"/>
          <w:szCs w:val="24"/>
        </w:rPr>
        <w:t>e</w:t>
      </w:r>
      <w:r w:rsidRPr="00F321BD">
        <w:rPr>
          <w:rFonts w:ascii="Arial" w:hAnsi="Arial" w:cs="Arial"/>
          <w:sz w:val="24"/>
          <w:szCs w:val="24"/>
        </w:rPr>
        <w:t>renstva</w:t>
      </w:r>
      <w:r>
        <w:rPr>
          <w:rFonts w:ascii="Arial" w:hAnsi="Arial" w:cs="Arial"/>
          <w:sz w:val="24"/>
          <w:szCs w:val="24"/>
        </w:rPr>
        <w:t>. Odluka će se donijeti u roku 45 dana od dana objave javnog poziva.</w:t>
      </w:r>
    </w:p>
    <w:p w:rsidR="00402CF8" w:rsidRDefault="00402CF8" w:rsidP="008F03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Odluka o odabiru prijavljenih projekata ŽLU biti će objavljena na web stranici Primorsko-goranske županije.</w:t>
      </w:r>
    </w:p>
    <w:p w:rsidR="00402CF8" w:rsidRPr="000A1A79" w:rsidRDefault="00402CF8" w:rsidP="008F0303">
      <w:pPr>
        <w:jc w:val="both"/>
        <w:rPr>
          <w:rFonts w:ascii="Arial" w:hAnsi="Arial" w:cs="Arial"/>
          <w:sz w:val="24"/>
          <w:szCs w:val="24"/>
        </w:rPr>
      </w:pPr>
    </w:p>
    <w:p w:rsidR="00402CF8" w:rsidRDefault="00402CF8" w:rsidP="00C30EA6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402CF8" w:rsidRDefault="00402CF8" w:rsidP="00C30EA6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402CF8" w:rsidRPr="00245F31" w:rsidRDefault="00402CF8" w:rsidP="00F86EF9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Prilog 1: O</w:t>
      </w:r>
      <w:r w:rsidRPr="00245F31">
        <w:rPr>
          <w:rFonts w:ascii="Arial" w:hAnsi="Arial" w:cs="Arial"/>
          <w:b/>
        </w:rPr>
        <w:t>brazac prijave</w:t>
      </w:r>
    </w:p>
    <w:p w:rsidR="00402CF8" w:rsidRDefault="00402CF8" w:rsidP="00F86EF9">
      <w:pPr>
        <w:ind w:firstLine="708"/>
        <w:jc w:val="both"/>
        <w:rPr>
          <w:rFonts w:ascii="Arial" w:hAnsi="Arial" w:cs="Arial"/>
        </w:rPr>
      </w:pPr>
    </w:p>
    <w:p w:rsidR="00402CF8" w:rsidRPr="00245F31" w:rsidRDefault="00402CF8" w:rsidP="00F86EF9">
      <w:pPr>
        <w:ind w:firstLine="708"/>
        <w:jc w:val="both"/>
        <w:rPr>
          <w:rFonts w:ascii="Arial" w:hAnsi="Arial" w:cs="Arial"/>
        </w:rPr>
      </w:pPr>
    </w:p>
    <w:tbl>
      <w:tblPr>
        <w:tblW w:w="0" w:type="auto"/>
        <w:tblLayout w:type="fixed"/>
        <w:tblLook w:val="0000"/>
      </w:tblPr>
      <w:tblGrid>
        <w:gridCol w:w="4248"/>
      </w:tblGrid>
      <w:tr w:rsidR="00402CF8" w:rsidRPr="002F3C26" w:rsidTr="00B06426">
        <w:tc>
          <w:tcPr>
            <w:tcW w:w="4248" w:type="dxa"/>
          </w:tcPr>
          <w:p w:rsidR="00402CF8" w:rsidRPr="002F3C26" w:rsidRDefault="009E3D5C" w:rsidP="00B06426">
            <w:pPr>
              <w:pStyle w:val="Header"/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i/>
                <w:iCs/>
                <w:noProof/>
                <w:lang w:eastAsia="zh-CN"/>
              </w:rPr>
              <w:drawing>
                <wp:inline distT="0" distB="0" distL="0" distR="0">
                  <wp:extent cx="400050" cy="438150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2CF8" w:rsidRPr="002F3C26" w:rsidTr="00B06426">
        <w:tc>
          <w:tcPr>
            <w:tcW w:w="4248" w:type="dxa"/>
          </w:tcPr>
          <w:p w:rsidR="00402CF8" w:rsidRPr="002F3C26" w:rsidRDefault="009E3D5C" w:rsidP="00B06426">
            <w:pPr>
              <w:pStyle w:val="Header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noProof/>
                <w:lang w:eastAsia="zh-C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02CF8" w:rsidRPr="002F3C26">
              <w:rPr>
                <w:rFonts w:ascii="Arial" w:hAnsi="Arial" w:cs="Arial"/>
                <w:b/>
                <w:bCs/>
                <w:sz w:val="22"/>
                <w:szCs w:val="22"/>
              </w:rPr>
              <w:t>REPUBLIKA HRVATSKA</w:t>
            </w:r>
          </w:p>
        </w:tc>
      </w:tr>
      <w:tr w:rsidR="00402CF8" w:rsidRPr="002F3C26" w:rsidTr="00B06426">
        <w:tc>
          <w:tcPr>
            <w:tcW w:w="4248" w:type="dxa"/>
          </w:tcPr>
          <w:p w:rsidR="00402CF8" w:rsidRPr="002F3C26" w:rsidRDefault="00402CF8" w:rsidP="00B06426">
            <w:pPr>
              <w:pStyle w:val="Header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F3C26">
              <w:rPr>
                <w:rFonts w:ascii="Arial" w:hAnsi="Arial" w:cs="Arial"/>
                <w:sz w:val="22"/>
                <w:szCs w:val="22"/>
              </w:rPr>
              <w:t>PRIMORSKO-GORANSKA ŽUPANIJA</w:t>
            </w:r>
          </w:p>
        </w:tc>
      </w:tr>
      <w:tr w:rsidR="00402CF8" w:rsidRPr="002F3C26" w:rsidTr="00B06426">
        <w:tc>
          <w:tcPr>
            <w:tcW w:w="4248" w:type="dxa"/>
          </w:tcPr>
          <w:p w:rsidR="00402CF8" w:rsidRPr="002F3C26" w:rsidRDefault="00402CF8" w:rsidP="00B06426">
            <w:pPr>
              <w:pStyle w:val="Header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UPRAVNI ODJEL ZA POMORSKO DOBRO, PROMET I VEZE</w:t>
            </w:r>
          </w:p>
        </w:tc>
      </w:tr>
    </w:tbl>
    <w:p w:rsidR="00402CF8" w:rsidRDefault="00402CF8" w:rsidP="00F86EF9">
      <w:pPr>
        <w:rPr>
          <w:rFonts w:ascii="Arial" w:hAnsi="Arial" w:cs="Arial"/>
        </w:rPr>
      </w:pPr>
    </w:p>
    <w:p w:rsidR="00402CF8" w:rsidRPr="00245F31" w:rsidRDefault="00402CF8" w:rsidP="00F86EF9">
      <w:pPr>
        <w:rPr>
          <w:rFonts w:ascii="Arial" w:hAnsi="Arial" w:cs="Arial"/>
        </w:rPr>
      </w:pPr>
    </w:p>
    <w:p w:rsidR="00402CF8" w:rsidRPr="00245F31" w:rsidRDefault="00402CF8" w:rsidP="00F86EF9">
      <w:pPr>
        <w:rPr>
          <w:rFonts w:ascii="Arial" w:hAnsi="Arial" w:cs="Arial"/>
        </w:rPr>
      </w:pPr>
      <w:r w:rsidRPr="00245F31">
        <w:rPr>
          <w:rFonts w:ascii="Arial" w:hAnsi="Arial" w:cs="Arial"/>
        </w:rPr>
        <w:t xml:space="preserve">                           </w:t>
      </w:r>
    </w:p>
    <w:p w:rsidR="00402CF8" w:rsidRPr="00245F31" w:rsidRDefault="00402CF8" w:rsidP="00F86EF9">
      <w:pPr>
        <w:jc w:val="center"/>
        <w:rPr>
          <w:rFonts w:ascii="Arial" w:hAnsi="Arial" w:cs="Arial"/>
          <w:b/>
        </w:rPr>
      </w:pPr>
      <w:r w:rsidRPr="00245F31">
        <w:rPr>
          <w:rFonts w:ascii="Arial" w:hAnsi="Arial" w:cs="Arial"/>
          <w:b/>
        </w:rPr>
        <w:t xml:space="preserve">OBRAZAC PRIJAVE </w:t>
      </w:r>
    </w:p>
    <w:p w:rsidR="00402CF8" w:rsidRPr="00245F31" w:rsidRDefault="00402CF8" w:rsidP="00F86EF9">
      <w:pPr>
        <w:jc w:val="center"/>
        <w:rPr>
          <w:rFonts w:ascii="Arial" w:hAnsi="Arial" w:cs="Arial"/>
          <w:b/>
        </w:rPr>
      </w:pPr>
      <w:r w:rsidRPr="00245F31">
        <w:rPr>
          <w:rFonts w:ascii="Arial" w:hAnsi="Arial" w:cs="Arial"/>
          <w:b/>
        </w:rPr>
        <w:t xml:space="preserve">ZA SUFINANCIRANJE PROJEKTA/PROGRAMA IZ PRORAČUNA </w:t>
      </w:r>
    </w:p>
    <w:p w:rsidR="00402CF8" w:rsidRDefault="00402CF8" w:rsidP="00F86EF9">
      <w:pPr>
        <w:jc w:val="center"/>
        <w:rPr>
          <w:rFonts w:ascii="Arial" w:hAnsi="Arial" w:cs="Arial"/>
          <w:b/>
        </w:rPr>
      </w:pPr>
      <w:r w:rsidRPr="00245F31">
        <w:rPr>
          <w:rFonts w:ascii="Arial" w:hAnsi="Arial" w:cs="Arial"/>
          <w:b/>
        </w:rPr>
        <w:t xml:space="preserve">PRIMORSKO-GORANSKE ŽUPANIJE ZA </w:t>
      </w:r>
      <w:r w:rsidRPr="00245F31">
        <w:rPr>
          <w:rFonts w:ascii="Arial" w:hAnsi="Arial" w:cs="Arial"/>
          <w:b/>
        </w:rPr>
        <w:softHyphen/>
      </w:r>
      <w:r w:rsidRPr="00245F31">
        <w:rPr>
          <w:rFonts w:ascii="Arial" w:hAnsi="Arial" w:cs="Arial"/>
          <w:b/>
        </w:rPr>
        <w:softHyphen/>
      </w:r>
      <w:r w:rsidRPr="00245F31">
        <w:rPr>
          <w:rFonts w:ascii="Arial" w:hAnsi="Arial" w:cs="Arial"/>
          <w:b/>
        </w:rPr>
        <w:softHyphen/>
      </w:r>
      <w:r w:rsidRPr="00245F31"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t xml:space="preserve">2014. </w:t>
      </w:r>
      <w:r w:rsidRPr="00245F31">
        <w:rPr>
          <w:rFonts w:ascii="Arial" w:hAnsi="Arial" w:cs="Arial"/>
          <w:b/>
        </w:rPr>
        <w:t>GODINU</w:t>
      </w:r>
    </w:p>
    <w:p w:rsidR="00402CF8" w:rsidRPr="00245F31" w:rsidRDefault="00402CF8" w:rsidP="00F86EF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RAZDJEL 7. UPRAVNI ODJEL ZA POMORSKO DOBRO, PROMET I VEZE</w:t>
      </w:r>
    </w:p>
    <w:p w:rsidR="00402CF8" w:rsidRDefault="00402CF8" w:rsidP="00F86EF9">
      <w:pPr>
        <w:rPr>
          <w:rFonts w:ascii="Arial" w:hAnsi="Arial" w:cs="Arial"/>
          <w:b/>
        </w:rPr>
      </w:pPr>
    </w:p>
    <w:p w:rsidR="00402CF8" w:rsidRPr="00245F31" w:rsidRDefault="00402CF8" w:rsidP="00F86EF9">
      <w:pPr>
        <w:rPr>
          <w:rFonts w:ascii="Arial" w:hAnsi="Arial" w:cs="Arial"/>
          <w:b/>
        </w:rPr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9"/>
        <w:gridCol w:w="2177"/>
        <w:gridCol w:w="1995"/>
        <w:gridCol w:w="2652"/>
      </w:tblGrid>
      <w:tr w:rsidR="00402CF8" w:rsidRPr="007B5DD9" w:rsidTr="00B06426">
        <w:trPr>
          <w:trHeight w:val="569"/>
        </w:trPr>
        <w:tc>
          <w:tcPr>
            <w:tcW w:w="9653" w:type="dxa"/>
            <w:gridSpan w:val="4"/>
            <w:shd w:val="clear" w:color="auto" w:fill="FFFF99"/>
          </w:tcPr>
          <w:p w:rsidR="00402CF8" w:rsidRPr="007B5DD9" w:rsidRDefault="00402CF8" w:rsidP="00B06426">
            <w:pPr>
              <w:shd w:val="clear" w:color="auto" w:fill="FFFF99"/>
              <w:rPr>
                <w:rFonts w:ascii="Arial" w:hAnsi="Arial" w:cs="Arial"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a. OSNOVNI PODACI O KORISNIKU</w:t>
            </w:r>
          </w:p>
        </w:tc>
      </w:tr>
      <w:tr w:rsidR="00402CF8" w:rsidRPr="007B5DD9" w:rsidTr="00B06426">
        <w:trPr>
          <w:trHeight w:val="646"/>
        </w:trPr>
        <w:tc>
          <w:tcPr>
            <w:tcW w:w="2829" w:type="dxa"/>
            <w:shd w:val="clear" w:color="auto" w:fill="FFFF99"/>
          </w:tcPr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Naziv</w:t>
            </w:r>
          </w:p>
        </w:tc>
        <w:tc>
          <w:tcPr>
            <w:tcW w:w="6824" w:type="dxa"/>
            <w:gridSpan w:val="3"/>
          </w:tcPr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</w:tc>
      </w:tr>
      <w:tr w:rsidR="00402CF8" w:rsidRPr="007B5DD9" w:rsidTr="00B06426">
        <w:trPr>
          <w:trHeight w:val="661"/>
        </w:trPr>
        <w:tc>
          <w:tcPr>
            <w:tcW w:w="2829" w:type="dxa"/>
            <w:tcBorders>
              <w:bottom w:val="single" w:sz="4" w:space="0" w:color="000000"/>
            </w:tcBorders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Sjedište i adresa</w:t>
            </w: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</w:tc>
        <w:tc>
          <w:tcPr>
            <w:tcW w:w="6824" w:type="dxa"/>
            <w:gridSpan w:val="3"/>
          </w:tcPr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</w:tc>
      </w:tr>
      <w:tr w:rsidR="00402CF8" w:rsidRPr="007B5DD9" w:rsidTr="00B06426">
        <w:trPr>
          <w:trHeight w:val="661"/>
        </w:trPr>
        <w:tc>
          <w:tcPr>
            <w:tcW w:w="2829" w:type="dxa"/>
            <w:tcBorders>
              <w:top w:val="single" w:sz="4" w:space="0" w:color="000000"/>
            </w:tcBorders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Ovlaštena osoba za zastupanje</w:t>
            </w:r>
          </w:p>
        </w:tc>
        <w:tc>
          <w:tcPr>
            <w:tcW w:w="6824" w:type="dxa"/>
            <w:gridSpan w:val="3"/>
          </w:tcPr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</w:tc>
      </w:tr>
      <w:tr w:rsidR="00402CF8" w:rsidRPr="007B5DD9" w:rsidTr="00B06426">
        <w:trPr>
          <w:trHeight w:val="646"/>
        </w:trPr>
        <w:tc>
          <w:tcPr>
            <w:tcW w:w="2829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</w:rPr>
            </w:pPr>
            <w:r w:rsidRPr="007B5DD9">
              <w:rPr>
                <w:rFonts w:ascii="Arial" w:hAnsi="Arial" w:cs="Arial"/>
                <w:b/>
              </w:rPr>
              <w:t>Telefon</w:t>
            </w:r>
          </w:p>
        </w:tc>
        <w:tc>
          <w:tcPr>
            <w:tcW w:w="2177" w:type="dxa"/>
            <w:tcBorders>
              <w:right w:val="single" w:sz="4" w:space="0" w:color="000000"/>
            </w:tcBorders>
            <w:shd w:val="clear" w:color="auto" w:fill="FFFF99"/>
          </w:tcPr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Telefaks</w:t>
            </w:r>
          </w:p>
        </w:tc>
        <w:tc>
          <w:tcPr>
            <w:tcW w:w="1995" w:type="dxa"/>
            <w:tcBorders>
              <w:left w:val="single" w:sz="4" w:space="0" w:color="000000"/>
            </w:tcBorders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E-mail adresa</w:t>
            </w:r>
          </w:p>
        </w:tc>
        <w:tc>
          <w:tcPr>
            <w:tcW w:w="2652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Internetska stranica</w:t>
            </w:r>
          </w:p>
        </w:tc>
      </w:tr>
      <w:tr w:rsidR="00402CF8" w:rsidRPr="007B5DD9" w:rsidTr="00B06426">
        <w:trPr>
          <w:trHeight w:val="661"/>
        </w:trPr>
        <w:tc>
          <w:tcPr>
            <w:tcW w:w="2829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Poslovna banka i broj žiro računa</w:t>
            </w:r>
          </w:p>
        </w:tc>
        <w:tc>
          <w:tcPr>
            <w:tcW w:w="4172" w:type="dxa"/>
            <w:gridSpan w:val="2"/>
          </w:tcPr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</w:tc>
        <w:tc>
          <w:tcPr>
            <w:tcW w:w="2652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OIB</w:t>
            </w:r>
          </w:p>
        </w:tc>
      </w:tr>
      <w:tr w:rsidR="00402CF8" w:rsidRPr="007B5DD9" w:rsidTr="00B06426">
        <w:trPr>
          <w:trHeight w:val="661"/>
        </w:trPr>
        <w:tc>
          <w:tcPr>
            <w:tcW w:w="2829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Cilj osnivanja/djelovanja korisnika</w:t>
            </w:r>
          </w:p>
        </w:tc>
        <w:tc>
          <w:tcPr>
            <w:tcW w:w="6824" w:type="dxa"/>
            <w:gridSpan w:val="3"/>
          </w:tcPr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</w:tc>
      </w:tr>
      <w:tr w:rsidR="00402CF8" w:rsidRPr="007B5DD9" w:rsidTr="00B06426">
        <w:trPr>
          <w:trHeight w:val="661"/>
        </w:trPr>
        <w:tc>
          <w:tcPr>
            <w:tcW w:w="2829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Područje djelovanja</w:t>
            </w: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(kao teritorij)</w:t>
            </w:r>
          </w:p>
        </w:tc>
        <w:tc>
          <w:tcPr>
            <w:tcW w:w="6824" w:type="dxa"/>
            <w:gridSpan w:val="3"/>
          </w:tcPr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</w:tc>
      </w:tr>
      <w:tr w:rsidR="00402CF8" w:rsidRPr="007B5DD9" w:rsidTr="00B06426">
        <w:trPr>
          <w:trHeight w:val="661"/>
        </w:trPr>
        <w:tc>
          <w:tcPr>
            <w:tcW w:w="2829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Ostvaren prihod i rashod u prethodnoj godini (prema podacima fin.izvješća)</w:t>
            </w:r>
          </w:p>
        </w:tc>
        <w:tc>
          <w:tcPr>
            <w:tcW w:w="6824" w:type="dxa"/>
            <w:gridSpan w:val="3"/>
          </w:tcPr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</w:tc>
      </w:tr>
      <w:tr w:rsidR="00402CF8" w:rsidRPr="007B5DD9" w:rsidTr="00B06426">
        <w:trPr>
          <w:trHeight w:val="661"/>
        </w:trPr>
        <w:tc>
          <w:tcPr>
            <w:tcW w:w="2829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Opis radnog prostora korisnika</w:t>
            </w: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824" w:type="dxa"/>
            <w:gridSpan w:val="3"/>
          </w:tcPr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a)površina</w:t>
            </w: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b)vlastiti prostor</w:t>
            </w: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c)zakup</w:t>
            </w: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</w:tc>
      </w:tr>
    </w:tbl>
    <w:p w:rsidR="00402CF8" w:rsidRDefault="00402CF8" w:rsidP="00F86EF9">
      <w:pPr>
        <w:rPr>
          <w:rFonts w:ascii="Arial" w:hAnsi="Arial" w:cs="Arial"/>
          <w:b/>
        </w:rPr>
      </w:pPr>
    </w:p>
    <w:p w:rsidR="00402CF8" w:rsidRDefault="00402CF8" w:rsidP="00F86EF9">
      <w:pPr>
        <w:rPr>
          <w:rFonts w:ascii="Arial" w:hAnsi="Arial" w:cs="Arial"/>
          <w:b/>
        </w:rPr>
      </w:pPr>
    </w:p>
    <w:p w:rsidR="00402CF8" w:rsidRDefault="00402CF8" w:rsidP="00F86EF9">
      <w:pPr>
        <w:rPr>
          <w:rFonts w:ascii="Arial" w:hAnsi="Arial" w:cs="Arial"/>
          <w:b/>
        </w:rPr>
      </w:pPr>
    </w:p>
    <w:p w:rsidR="00402CF8" w:rsidRDefault="00402CF8" w:rsidP="00F86EF9">
      <w:pPr>
        <w:rPr>
          <w:rFonts w:ascii="Arial" w:hAnsi="Arial" w:cs="Arial"/>
          <w:b/>
        </w:rPr>
      </w:pPr>
    </w:p>
    <w:p w:rsidR="00402CF8" w:rsidRDefault="00402CF8" w:rsidP="00F86EF9">
      <w:pPr>
        <w:rPr>
          <w:rFonts w:ascii="Arial" w:hAnsi="Arial" w:cs="Arial"/>
          <w:b/>
        </w:rPr>
      </w:pPr>
    </w:p>
    <w:p w:rsidR="00402CF8" w:rsidRPr="00245F31" w:rsidRDefault="00402CF8" w:rsidP="00F86EF9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5"/>
        <w:gridCol w:w="6945"/>
      </w:tblGrid>
      <w:tr w:rsidR="00402CF8" w:rsidRPr="007B5DD9" w:rsidTr="00B06426">
        <w:tc>
          <w:tcPr>
            <w:tcW w:w="9570" w:type="dxa"/>
            <w:gridSpan w:val="2"/>
            <w:shd w:val="clear" w:color="auto" w:fill="FFFF99"/>
          </w:tcPr>
          <w:p w:rsidR="00402CF8" w:rsidRPr="007B5DD9" w:rsidRDefault="00402CF8" w:rsidP="00B06426">
            <w:pPr>
              <w:shd w:val="clear" w:color="auto" w:fill="FFFF99"/>
              <w:rPr>
                <w:rFonts w:ascii="Arial" w:hAnsi="Arial" w:cs="Arial"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b. OSNOVNI PODACI O PROJEKTU/PROGRAMU</w:t>
            </w:r>
          </w:p>
        </w:tc>
      </w:tr>
      <w:tr w:rsidR="00402CF8" w:rsidRPr="007B5DD9" w:rsidTr="00B06426">
        <w:tc>
          <w:tcPr>
            <w:tcW w:w="2625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Naziv projekta/programa</w:t>
            </w:r>
          </w:p>
        </w:tc>
        <w:tc>
          <w:tcPr>
            <w:tcW w:w="6945" w:type="dxa"/>
          </w:tcPr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</w:tc>
      </w:tr>
      <w:tr w:rsidR="00402CF8" w:rsidRPr="007B5DD9" w:rsidTr="00B06426">
        <w:tc>
          <w:tcPr>
            <w:tcW w:w="2625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Vremenski okvir provedbe</w:t>
            </w:r>
          </w:p>
        </w:tc>
        <w:tc>
          <w:tcPr>
            <w:tcW w:w="6945" w:type="dxa"/>
          </w:tcPr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</w:tc>
      </w:tr>
      <w:tr w:rsidR="00402CF8" w:rsidRPr="007B5DD9" w:rsidTr="00B06426">
        <w:tc>
          <w:tcPr>
            <w:tcW w:w="2625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Mjesto provedbe</w:t>
            </w:r>
          </w:p>
        </w:tc>
        <w:tc>
          <w:tcPr>
            <w:tcW w:w="6945" w:type="dxa"/>
          </w:tcPr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</w:tc>
      </w:tr>
      <w:tr w:rsidR="00402CF8" w:rsidRPr="007B5DD9" w:rsidTr="00B06426">
        <w:tc>
          <w:tcPr>
            <w:tcW w:w="2625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Ciljevi provedbe</w:t>
            </w:r>
          </w:p>
        </w:tc>
        <w:tc>
          <w:tcPr>
            <w:tcW w:w="6945" w:type="dxa"/>
          </w:tcPr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</w:tc>
      </w:tr>
      <w:tr w:rsidR="00402CF8" w:rsidRPr="007B5DD9" w:rsidTr="00B06426">
        <w:tc>
          <w:tcPr>
            <w:tcW w:w="2625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Ciljane skupine</w:t>
            </w:r>
          </w:p>
        </w:tc>
        <w:tc>
          <w:tcPr>
            <w:tcW w:w="6945" w:type="dxa"/>
          </w:tcPr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</w:tc>
      </w:tr>
      <w:tr w:rsidR="00402CF8" w:rsidRPr="007B5DD9" w:rsidTr="00B06426">
        <w:tc>
          <w:tcPr>
            <w:tcW w:w="2625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 xml:space="preserve">Opisni sažetak </w:t>
            </w: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projekta/programa (do 100 riječi)</w:t>
            </w: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</w:tc>
        <w:tc>
          <w:tcPr>
            <w:tcW w:w="6945" w:type="dxa"/>
          </w:tcPr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</w:tc>
      </w:tr>
      <w:tr w:rsidR="00402CF8" w:rsidRPr="007B5DD9" w:rsidTr="00B06426">
        <w:tc>
          <w:tcPr>
            <w:tcW w:w="2625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Način informiranja javnosti o provedbi i rezultatima</w:t>
            </w: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45" w:type="dxa"/>
          </w:tcPr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</w:tc>
      </w:tr>
      <w:tr w:rsidR="00402CF8" w:rsidRPr="007B5DD9" w:rsidTr="00B06426">
        <w:tc>
          <w:tcPr>
            <w:tcW w:w="2625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Podaci o voditelju projekta/programa</w:t>
            </w: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45" w:type="dxa"/>
          </w:tcPr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Telefon:</w:t>
            </w: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Telefaks:</w:t>
            </w:r>
          </w:p>
          <w:p w:rsidR="00402CF8" w:rsidRPr="007B5DD9" w:rsidRDefault="00402CF8" w:rsidP="00B06426">
            <w:pPr>
              <w:rPr>
                <w:rFonts w:ascii="Arial" w:hAnsi="Arial" w:cs="Arial"/>
              </w:rPr>
            </w:pPr>
            <w:r w:rsidRPr="007B5DD9">
              <w:rPr>
                <w:rFonts w:ascii="Arial" w:hAnsi="Arial" w:cs="Arial"/>
                <w:b/>
              </w:rPr>
              <w:t>E-mail adresa:</w:t>
            </w:r>
          </w:p>
        </w:tc>
      </w:tr>
    </w:tbl>
    <w:p w:rsidR="00402CF8" w:rsidRPr="00245F31" w:rsidRDefault="00402CF8" w:rsidP="00F86EF9">
      <w:pPr>
        <w:rPr>
          <w:rFonts w:ascii="Arial" w:hAnsi="Arial" w:cs="Arial"/>
        </w:rPr>
      </w:pPr>
      <w:r w:rsidRPr="00245F31">
        <w:rPr>
          <w:rFonts w:ascii="Arial" w:hAnsi="Arial" w:cs="Arial"/>
        </w:rPr>
        <w:tab/>
      </w:r>
    </w:p>
    <w:p w:rsidR="00402CF8" w:rsidRPr="00245F31" w:rsidRDefault="00402CF8" w:rsidP="00F86EF9">
      <w:pPr>
        <w:rPr>
          <w:rFonts w:ascii="Arial" w:hAnsi="Arial" w:cs="Arial"/>
        </w:rPr>
      </w:pPr>
    </w:p>
    <w:p w:rsidR="00402CF8" w:rsidRPr="00245F31" w:rsidRDefault="00402CF8" w:rsidP="00F86EF9">
      <w:pPr>
        <w:rPr>
          <w:rFonts w:ascii="Arial" w:hAnsi="Arial" w:cs="Arial"/>
        </w:rPr>
      </w:pPr>
    </w:p>
    <w:p w:rsidR="00402CF8" w:rsidRPr="00245F31" w:rsidRDefault="00402CF8" w:rsidP="00F86EF9">
      <w:pPr>
        <w:rPr>
          <w:rFonts w:ascii="Arial" w:hAnsi="Arial" w:cs="Arial"/>
        </w:rPr>
      </w:pPr>
    </w:p>
    <w:p w:rsidR="00402CF8" w:rsidRPr="00245F31" w:rsidRDefault="00402CF8" w:rsidP="00F86EF9">
      <w:pPr>
        <w:rPr>
          <w:rFonts w:ascii="Arial" w:hAnsi="Arial" w:cs="Arial"/>
        </w:rPr>
      </w:pPr>
    </w:p>
    <w:p w:rsidR="00402CF8" w:rsidRPr="00245F31" w:rsidRDefault="00402CF8" w:rsidP="00F86EF9">
      <w:pPr>
        <w:rPr>
          <w:rFonts w:ascii="Arial" w:hAnsi="Arial" w:cs="Arial"/>
        </w:rPr>
      </w:pPr>
    </w:p>
    <w:p w:rsidR="00402CF8" w:rsidRPr="00245F31" w:rsidRDefault="00402CF8" w:rsidP="00F86EF9">
      <w:pPr>
        <w:rPr>
          <w:rFonts w:ascii="Arial" w:hAnsi="Arial" w:cs="Arial"/>
        </w:rPr>
      </w:pPr>
    </w:p>
    <w:p w:rsidR="00402CF8" w:rsidRPr="00245F31" w:rsidRDefault="00402CF8" w:rsidP="00F86EF9">
      <w:pPr>
        <w:rPr>
          <w:rFonts w:ascii="Arial" w:hAnsi="Arial" w:cs="Arial"/>
        </w:rPr>
      </w:pPr>
    </w:p>
    <w:p w:rsidR="00402CF8" w:rsidRPr="00245F31" w:rsidRDefault="00402CF8" w:rsidP="00F86EF9">
      <w:pPr>
        <w:rPr>
          <w:rFonts w:ascii="Arial" w:hAnsi="Arial" w:cs="Arial"/>
        </w:rPr>
      </w:pPr>
    </w:p>
    <w:p w:rsidR="00402CF8" w:rsidRPr="00245F31" w:rsidRDefault="00402CF8" w:rsidP="00F86EF9">
      <w:pPr>
        <w:rPr>
          <w:rFonts w:ascii="Arial" w:hAnsi="Arial" w:cs="Arial"/>
        </w:rPr>
      </w:pPr>
    </w:p>
    <w:p w:rsidR="00402CF8" w:rsidRPr="00245F31" w:rsidRDefault="00402CF8" w:rsidP="00F86EF9">
      <w:pPr>
        <w:rPr>
          <w:rFonts w:ascii="Arial" w:hAnsi="Arial" w:cs="Arial"/>
        </w:rPr>
      </w:pPr>
    </w:p>
    <w:p w:rsidR="00402CF8" w:rsidRPr="00245F31" w:rsidRDefault="00402CF8" w:rsidP="00F86EF9">
      <w:pPr>
        <w:rPr>
          <w:rFonts w:ascii="Arial" w:hAnsi="Arial" w:cs="Arial"/>
        </w:rPr>
      </w:pPr>
    </w:p>
    <w:p w:rsidR="00402CF8" w:rsidRDefault="00402CF8" w:rsidP="00F86EF9">
      <w:pPr>
        <w:rPr>
          <w:rFonts w:ascii="Arial" w:hAnsi="Arial" w:cs="Arial"/>
        </w:rPr>
      </w:pPr>
    </w:p>
    <w:p w:rsidR="00402CF8" w:rsidRDefault="00402CF8" w:rsidP="00F86EF9">
      <w:pPr>
        <w:rPr>
          <w:rFonts w:ascii="Arial" w:hAnsi="Arial" w:cs="Arial"/>
        </w:rPr>
      </w:pPr>
    </w:p>
    <w:p w:rsidR="00402CF8" w:rsidRDefault="00402CF8" w:rsidP="00F86EF9">
      <w:pPr>
        <w:rPr>
          <w:rFonts w:ascii="Arial" w:hAnsi="Arial" w:cs="Arial"/>
        </w:rPr>
      </w:pPr>
    </w:p>
    <w:p w:rsidR="00402CF8" w:rsidRDefault="00402CF8" w:rsidP="00F86EF9">
      <w:pPr>
        <w:rPr>
          <w:rFonts w:ascii="Arial" w:hAnsi="Arial" w:cs="Arial"/>
        </w:rPr>
      </w:pPr>
    </w:p>
    <w:p w:rsidR="00402CF8" w:rsidRDefault="00402CF8" w:rsidP="00F86EF9">
      <w:pPr>
        <w:rPr>
          <w:rFonts w:ascii="Arial" w:hAnsi="Arial" w:cs="Arial"/>
        </w:rPr>
      </w:pPr>
    </w:p>
    <w:p w:rsidR="00402CF8" w:rsidRDefault="00402CF8" w:rsidP="00F86EF9">
      <w:pPr>
        <w:rPr>
          <w:rFonts w:ascii="Arial" w:hAnsi="Arial" w:cs="Arial"/>
        </w:rPr>
      </w:pPr>
    </w:p>
    <w:p w:rsidR="00402CF8" w:rsidRDefault="00402CF8" w:rsidP="00F86EF9">
      <w:pPr>
        <w:rPr>
          <w:rFonts w:ascii="Arial" w:hAnsi="Arial" w:cs="Arial"/>
        </w:rPr>
      </w:pPr>
    </w:p>
    <w:p w:rsidR="00402CF8" w:rsidRDefault="00402CF8" w:rsidP="00F86EF9">
      <w:pPr>
        <w:rPr>
          <w:rFonts w:ascii="Arial" w:hAnsi="Arial" w:cs="Arial"/>
        </w:rPr>
      </w:pPr>
    </w:p>
    <w:p w:rsidR="00402CF8" w:rsidRDefault="00402CF8" w:rsidP="00F86EF9">
      <w:pPr>
        <w:rPr>
          <w:rFonts w:ascii="Arial" w:hAnsi="Arial" w:cs="Arial"/>
        </w:rPr>
      </w:pPr>
    </w:p>
    <w:p w:rsidR="00402CF8" w:rsidRDefault="00402CF8" w:rsidP="00F86EF9">
      <w:pPr>
        <w:rPr>
          <w:rFonts w:ascii="Arial" w:hAnsi="Arial" w:cs="Arial"/>
        </w:rPr>
      </w:pPr>
    </w:p>
    <w:p w:rsidR="00402CF8" w:rsidRPr="00245F31" w:rsidRDefault="00402CF8" w:rsidP="00F86EF9">
      <w:pPr>
        <w:rPr>
          <w:rFonts w:ascii="Arial" w:hAnsi="Arial" w:cs="Arial"/>
        </w:rPr>
      </w:pPr>
    </w:p>
    <w:p w:rsidR="00402CF8" w:rsidRPr="00245F31" w:rsidRDefault="00402CF8" w:rsidP="00F86EF9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5"/>
        <w:gridCol w:w="6945"/>
      </w:tblGrid>
      <w:tr w:rsidR="00402CF8" w:rsidRPr="007B5DD9" w:rsidTr="00B06426">
        <w:tc>
          <w:tcPr>
            <w:tcW w:w="9570" w:type="dxa"/>
            <w:gridSpan w:val="2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c. OSNOVNI PODACI FINANCIJSKOG PLANA PROJEKTA/PROGRAMA</w:t>
            </w:r>
          </w:p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</w:tc>
      </w:tr>
      <w:tr w:rsidR="00402CF8" w:rsidRPr="007B5DD9" w:rsidTr="00B06426">
        <w:tc>
          <w:tcPr>
            <w:tcW w:w="2625" w:type="dxa"/>
            <w:shd w:val="clear" w:color="auto" w:fill="FFFF99"/>
          </w:tcPr>
          <w:p w:rsidR="00402CF8" w:rsidRPr="007B5DD9" w:rsidRDefault="00402CF8" w:rsidP="00B06426">
            <w:pPr>
              <w:shd w:val="clear" w:color="auto" w:fill="FFFF99"/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shd w:val="clear" w:color="auto" w:fill="FFFF99"/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shd w:val="clear" w:color="auto" w:fill="FFFF99"/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Planirani prihodi po izvorima financiranja(očekivano učešće Županije)</w:t>
            </w:r>
          </w:p>
          <w:p w:rsidR="00402CF8" w:rsidRPr="007B5DD9" w:rsidRDefault="00402CF8" w:rsidP="00B06426">
            <w:pPr>
              <w:shd w:val="clear" w:color="auto" w:fill="FFFF99"/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shd w:val="clear" w:color="auto" w:fill="FFFF99"/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45" w:type="dxa"/>
          </w:tcPr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 xml:space="preserve">      a)vlastita sredstava</w:t>
            </w: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 xml:space="preserve">      b)općina/grad</w:t>
            </w: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 xml:space="preserve">      c)županija</w:t>
            </w: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 xml:space="preserve">      d)državni proračun</w:t>
            </w:r>
          </w:p>
          <w:p w:rsidR="00402CF8" w:rsidRPr="007B5DD9" w:rsidRDefault="00402CF8" w:rsidP="00B06426">
            <w:pPr>
              <w:rPr>
                <w:rFonts w:ascii="Arial" w:hAnsi="Arial" w:cs="Arial"/>
              </w:rPr>
            </w:pPr>
            <w:r w:rsidRPr="007B5DD9">
              <w:rPr>
                <w:rFonts w:ascii="Arial" w:hAnsi="Arial" w:cs="Arial"/>
                <w:b/>
              </w:rPr>
              <w:t xml:space="preserve">      e)ostali izvori</w:t>
            </w:r>
          </w:p>
        </w:tc>
      </w:tr>
      <w:tr w:rsidR="00402CF8" w:rsidRPr="007B5DD9" w:rsidTr="00B06426">
        <w:tc>
          <w:tcPr>
            <w:tcW w:w="2625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Prikaz pojedinih aktivnosti sa specificiranim troškovima</w:t>
            </w: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945" w:type="dxa"/>
          </w:tcPr>
          <w:p w:rsidR="00402CF8" w:rsidRPr="007B5DD9" w:rsidRDefault="00402CF8" w:rsidP="00B06426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za zaposlene</w:t>
            </w:r>
          </w:p>
          <w:p w:rsidR="00402CF8" w:rsidRPr="007B5DD9" w:rsidRDefault="00402CF8" w:rsidP="00B06426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za materijalne troškove</w:t>
            </w:r>
          </w:p>
          <w:p w:rsidR="00402CF8" w:rsidRPr="007B5DD9" w:rsidRDefault="00402CF8" w:rsidP="00B06426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za nabavu opreme</w:t>
            </w:r>
          </w:p>
          <w:p w:rsidR="00402CF8" w:rsidRPr="007B5DD9" w:rsidRDefault="00402CF8" w:rsidP="00B06426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rPr>
                <w:rFonts w:ascii="Arial" w:hAnsi="Arial" w:cs="Arial"/>
              </w:rPr>
            </w:pPr>
            <w:r w:rsidRPr="007B5DD9">
              <w:rPr>
                <w:rFonts w:ascii="Arial" w:hAnsi="Arial" w:cs="Arial"/>
                <w:b/>
              </w:rPr>
              <w:t>i sl.</w:t>
            </w:r>
          </w:p>
        </w:tc>
      </w:tr>
      <w:tr w:rsidR="00402CF8" w:rsidRPr="007B5DD9" w:rsidTr="00B06426">
        <w:tc>
          <w:tcPr>
            <w:tcW w:w="2625" w:type="dxa"/>
            <w:shd w:val="clear" w:color="auto" w:fill="FFFF99"/>
          </w:tcPr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jc w:val="center"/>
              <w:rPr>
                <w:rFonts w:ascii="Arial" w:hAnsi="Arial" w:cs="Arial"/>
                <w:b/>
              </w:rPr>
            </w:pPr>
            <w:r w:rsidRPr="007B5DD9">
              <w:rPr>
                <w:rFonts w:ascii="Arial" w:hAnsi="Arial" w:cs="Arial"/>
                <w:b/>
              </w:rPr>
              <w:t>Ukupni troškovi</w:t>
            </w: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  <w:p w:rsidR="00402CF8" w:rsidRPr="007B5DD9" w:rsidRDefault="00402CF8" w:rsidP="00B06426">
            <w:pPr>
              <w:rPr>
                <w:rFonts w:ascii="Arial" w:hAnsi="Arial" w:cs="Arial"/>
                <w:b/>
              </w:rPr>
            </w:pPr>
          </w:p>
        </w:tc>
        <w:tc>
          <w:tcPr>
            <w:tcW w:w="6945" w:type="dxa"/>
          </w:tcPr>
          <w:p w:rsidR="00402CF8" w:rsidRPr="007B5DD9" w:rsidRDefault="00402CF8" w:rsidP="00B06426">
            <w:pPr>
              <w:rPr>
                <w:rFonts w:ascii="Arial" w:hAnsi="Arial" w:cs="Arial"/>
              </w:rPr>
            </w:pPr>
          </w:p>
        </w:tc>
      </w:tr>
    </w:tbl>
    <w:p w:rsidR="00402CF8" w:rsidRPr="00245F31" w:rsidRDefault="00402CF8" w:rsidP="00F86EF9">
      <w:pPr>
        <w:rPr>
          <w:rFonts w:ascii="Arial" w:hAnsi="Arial" w:cs="Arial"/>
        </w:rPr>
      </w:pPr>
    </w:p>
    <w:p w:rsidR="00402CF8" w:rsidRPr="00245F31" w:rsidRDefault="00402CF8" w:rsidP="00F86EF9">
      <w:pPr>
        <w:rPr>
          <w:rFonts w:ascii="Arial" w:hAnsi="Arial" w:cs="Arial"/>
          <w:b/>
        </w:rPr>
      </w:pPr>
    </w:p>
    <w:p w:rsidR="00402CF8" w:rsidRPr="00245F31" w:rsidRDefault="00402CF8" w:rsidP="00F86EF9">
      <w:pPr>
        <w:rPr>
          <w:rFonts w:ascii="Arial" w:hAnsi="Arial" w:cs="Arial"/>
          <w:b/>
        </w:rPr>
      </w:pPr>
    </w:p>
    <w:p w:rsidR="00402CF8" w:rsidRPr="00245F31" w:rsidRDefault="00402CF8" w:rsidP="00F86EF9">
      <w:pPr>
        <w:rPr>
          <w:rFonts w:ascii="Arial" w:hAnsi="Arial" w:cs="Arial"/>
          <w:b/>
        </w:rPr>
      </w:pPr>
    </w:p>
    <w:p w:rsidR="00402CF8" w:rsidRPr="00245F31" w:rsidRDefault="00402CF8" w:rsidP="00F86EF9">
      <w:pPr>
        <w:rPr>
          <w:rFonts w:ascii="Arial" w:hAnsi="Arial" w:cs="Arial"/>
          <w:b/>
        </w:rPr>
      </w:pPr>
    </w:p>
    <w:p w:rsidR="00402CF8" w:rsidRPr="00245F31" w:rsidRDefault="00402CF8" w:rsidP="00F86EF9">
      <w:pPr>
        <w:rPr>
          <w:rFonts w:ascii="Arial" w:hAnsi="Arial" w:cs="Arial"/>
          <w:b/>
        </w:rPr>
      </w:pPr>
      <w:r w:rsidRPr="00245F31">
        <w:rPr>
          <w:rFonts w:ascii="Arial" w:hAnsi="Arial" w:cs="Arial"/>
          <w:b/>
        </w:rPr>
        <w:t>Datum prijave:_______________   godine</w:t>
      </w:r>
    </w:p>
    <w:p w:rsidR="00402CF8" w:rsidRPr="00245F31" w:rsidRDefault="00402CF8" w:rsidP="00F86EF9">
      <w:pPr>
        <w:rPr>
          <w:rFonts w:ascii="Arial" w:hAnsi="Arial" w:cs="Arial"/>
          <w:b/>
        </w:rPr>
      </w:pPr>
    </w:p>
    <w:p w:rsidR="00402CF8" w:rsidRPr="00245F31" w:rsidRDefault="00402CF8" w:rsidP="00F86EF9">
      <w:pPr>
        <w:rPr>
          <w:rFonts w:ascii="Arial" w:hAnsi="Arial" w:cs="Arial"/>
          <w:b/>
        </w:rPr>
      </w:pPr>
      <w:r w:rsidRPr="00245F31">
        <w:rPr>
          <w:rFonts w:ascii="Arial" w:hAnsi="Arial" w:cs="Arial"/>
          <w:b/>
        </w:rPr>
        <w:t xml:space="preserve">                                                                      </w:t>
      </w:r>
    </w:p>
    <w:p w:rsidR="00402CF8" w:rsidRPr="00245F31" w:rsidRDefault="00402CF8" w:rsidP="00F86EF9">
      <w:pPr>
        <w:rPr>
          <w:rFonts w:ascii="Arial" w:hAnsi="Arial" w:cs="Arial"/>
          <w:b/>
        </w:rPr>
      </w:pPr>
      <w:r w:rsidRPr="00245F31">
        <w:rPr>
          <w:rFonts w:ascii="Arial" w:hAnsi="Arial" w:cs="Arial"/>
          <w:b/>
        </w:rPr>
        <w:t xml:space="preserve">                                                                     M.P. </w:t>
      </w:r>
    </w:p>
    <w:p w:rsidR="00402CF8" w:rsidRPr="00245F31" w:rsidRDefault="00402CF8" w:rsidP="00F86EF9">
      <w:pPr>
        <w:rPr>
          <w:rFonts w:ascii="Arial" w:hAnsi="Arial" w:cs="Arial"/>
          <w:b/>
        </w:rPr>
      </w:pPr>
      <w:r w:rsidRPr="00245F31">
        <w:rPr>
          <w:rFonts w:ascii="Arial" w:hAnsi="Arial" w:cs="Arial"/>
          <w:b/>
        </w:rPr>
        <w:t xml:space="preserve">                                                                                                 Odgovorna osoba</w:t>
      </w:r>
    </w:p>
    <w:p w:rsidR="00402CF8" w:rsidRPr="00245F31" w:rsidRDefault="00402CF8" w:rsidP="00F86EF9">
      <w:pPr>
        <w:rPr>
          <w:rFonts w:ascii="Arial" w:hAnsi="Arial" w:cs="Arial"/>
          <w:b/>
        </w:rPr>
      </w:pPr>
      <w:r w:rsidRPr="00245F31">
        <w:rPr>
          <w:rFonts w:ascii="Arial" w:hAnsi="Arial" w:cs="Arial"/>
          <w:b/>
        </w:rPr>
        <w:t xml:space="preserve">                                                                                               (Podnositelj prijave)</w:t>
      </w:r>
    </w:p>
    <w:p w:rsidR="00402CF8" w:rsidRPr="00245F31" w:rsidRDefault="00402CF8" w:rsidP="00F86EF9">
      <w:pPr>
        <w:rPr>
          <w:rFonts w:ascii="Arial" w:hAnsi="Arial" w:cs="Arial"/>
          <w:b/>
        </w:rPr>
      </w:pPr>
      <w:r w:rsidRPr="00245F31">
        <w:rPr>
          <w:rFonts w:ascii="Arial" w:hAnsi="Arial" w:cs="Arial"/>
          <w:b/>
        </w:rPr>
        <w:t xml:space="preserve">                                                                                               ___________________</w:t>
      </w:r>
    </w:p>
    <w:p w:rsidR="00402CF8" w:rsidRDefault="00402CF8" w:rsidP="00C30EA6">
      <w:pPr>
        <w:ind w:firstLine="708"/>
        <w:jc w:val="both"/>
        <w:rPr>
          <w:rFonts w:ascii="Arial" w:hAnsi="Arial" w:cs="Arial"/>
          <w:sz w:val="24"/>
          <w:szCs w:val="24"/>
        </w:rPr>
      </w:pPr>
    </w:p>
    <w:bookmarkEnd w:id="0"/>
    <w:p w:rsidR="00402CF8" w:rsidRDefault="00402CF8" w:rsidP="00082ED2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402CF8" w:rsidSect="00652B2B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C5C" w:rsidRDefault="00163C5C">
      <w:r>
        <w:separator/>
      </w:r>
    </w:p>
  </w:endnote>
  <w:endnote w:type="continuationSeparator" w:id="0">
    <w:p w:rsidR="00163C5C" w:rsidRDefault="00163C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CF8" w:rsidRDefault="00FF3B40" w:rsidP="00652B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02CF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2CF8" w:rsidRDefault="00402CF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CF8" w:rsidRDefault="00FF3B40" w:rsidP="00652B2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02CF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3D5C">
      <w:rPr>
        <w:rStyle w:val="PageNumber"/>
        <w:noProof/>
      </w:rPr>
      <w:t>4</w:t>
    </w:r>
    <w:r>
      <w:rPr>
        <w:rStyle w:val="PageNumber"/>
      </w:rPr>
      <w:fldChar w:fldCharType="end"/>
    </w:r>
  </w:p>
  <w:p w:rsidR="00402CF8" w:rsidRDefault="00402C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C5C" w:rsidRDefault="00163C5C">
      <w:r>
        <w:separator/>
      </w:r>
    </w:p>
  </w:footnote>
  <w:footnote w:type="continuationSeparator" w:id="0">
    <w:p w:rsidR="00163C5C" w:rsidRDefault="00163C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CF8" w:rsidRDefault="00FF3B40" w:rsidP="00652B2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02CF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2CF8" w:rsidRDefault="00402CF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CF8" w:rsidRDefault="00402CF8" w:rsidP="00652B2B">
    <w:pPr>
      <w:pStyle w:val="Header"/>
      <w:framePr w:wrap="around" w:vAnchor="text" w:hAnchor="margin" w:xAlign="center" w:y="1"/>
      <w:rPr>
        <w:rStyle w:val="PageNumber"/>
      </w:rPr>
    </w:pPr>
  </w:p>
  <w:p w:rsidR="00402CF8" w:rsidRDefault="00402CF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43CD"/>
    <w:multiLevelType w:val="hybridMultilevel"/>
    <w:tmpl w:val="C0CA97B0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038E7B28"/>
    <w:multiLevelType w:val="hybridMultilevel"/>
    <w:tmpl w:val="39DAD4F6"/>
    <w:lvl w:ilvl="0" w:tplc="0C60F8D8">
      <w:start w:val="1"/>
      <w:numFmt w:val="bullet"/>
      <w:lvlText w:val="-"/>
      <w:lvlJc w:val="left"/>
      <w:pPr>
        <w:tabs>
          <w:tab w:val="num" w:pos="1608"/>
        </w:tabs>
        <w:ind w:left="1608" w:hanging="90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11F50CFB"/>
    <w:multiLevelType w:val="hybridMultilevel"/>
    <w:tmpl w:val="835CC4A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7014439"/>
    <w:multiLevelType w:val="hybridMultilevel"/>
    <w:tmpl w:val="4D7A9DD6"/>
    <w:lvl w:ilvl="0" w:tplc="9FF044A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1E4169F1"/>
    <w:multiLevelType w:val="hybridMultilevel"/>
    <w:tmpl w:val="1806F88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A56AA6"/>
    <w:multiLevelType w:val="hybridMultilevel"/>
    <w:tmpl w:val="0164B8B4"/>
    <w:lvl w:ilvl="0" w:tplc="B34035B0">
      <w:start w:val="6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7FF121E"/>
    <w:multiLevelType w:val="hybridMultilevel"/>
    <w:tmpl w:val="C73CEDB8"/>
    <w:lvl w:ilvl="0" w:tplc="1756B63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2A9004BB"/>
    <w:multiLevelType w:val="hybridMultilevel"/>
    <w:tmpl w:val="0E227DC6"/>
    <w:lvl w:ilvl="0" w:tplc="F1DE8E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DC766E5"/>
    <w:multiLevelType w:val="hybridMultilevel"/>
    <w:tmpl w:val="BE44EED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20816A0"/>
    <w:multiLevelType w:val="hybridMultilevel"/>
    <w:tmpl w:val="EB886C9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5F41F44"/>
    <w:multiLevelType w:val="hybridMultilevel"/>
    <w:tmpl w:val="7CA67992"/>
    <w:lvl w:ilvl="0" w:tplc="E3468388">
      <w:start w:val="4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3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77C4690"/>
    <w:multiLevelType w:val="hybridMultilevel"/>
    <w:tmpl w:val="09C6607C"/>
    <w:lvl w:ilvl="0" w:tplc="3AF435D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C9A2008"/>
    <w:multiLevelType w:val="hybridMultilevel"/>
    <w:tmpl w:val="EAE61A96"/>
    <w:lvl w:ilvl="0" w:tplc="2440044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>
    <w:nsid w:val="416F7AC5"/>
    <w:multiLevelType w:val="hybridMultilevel"/>
    <w:tmpl w:val="7A5207F8"/>
    <w:lvl w:ilvl="0" w:tplc="1C52E6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3316F7A"/>
    <w:multiLevelType w:val="hybridMultilevel"/>
    <w:tmpl w:val="D702FC26"/>
    <w:lvl w:ilvl="0" w:tplc="5FF21E1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6196477"/>
    <w:multiLevelType w:val="hybridMultilevel"/>
    <w:tmpl w:val="F7DA33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97C5E5C"/>
    <w:multiLevelType w:val="hybridMultilevel"/>
    <w:tmpl w:val="B8D0AA7C"/>
    <w:lvl w:ilvl="0" w:tplc="DCAEB0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B610D50"/>
    <w:multiLevelType w:val="hybridMultilevel"/>
    <w:tmpl w:val="A544A97C"/>
    <w:lvl w:ilvl="0" w:tplc="038C66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CA4FD5"/>
    <w:multiLevelType w:val="hybridMultilevel"/>
    <w:tmpl w:val="A52AB75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D5E51D9"/>
    <w:multiLevelType w:val="hybridMultilevel"/>
    <w:tmpl w:val="ADECE392"/>
    <w:lvl w:ilvl="0" w:tplc="04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DB42740"/>
    <w:multiLevelType w:val="hybridMultilevel"/>
    <w:tmpl w:val="EDDE1FEA"/>
    <w:lvl w:ilvl="0" w:tplc="04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1F143E3"/>
    <w:multiLevelType w:val="hybridMultilevel"/>
    <w:tmpl w:val="114CEFAC"/>
    <w:lvl w:ilvl="0" w:tplc="38E87E4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529146F9"/>
    <w:multiLevelType w:val="hybridMultilevel"/>
    <w:tmpl w:val="928C6A0A"/>
    <w:lvl w:ilvl="0" w:tplc="A9A00B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3970F15"/>
    <w:multiLevelType w:val="hybridMultilevel"/>
    <w:tmpl w:val="76006A96"/>
    <w:lvl w:ilvl="0" w:tplc="A9A00B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451FDD"/>
    <w:multiLevelType w:val="hybridMultilevel"/>
    <w:tmpl w:val="A7DC37A0"/>
    <w:lvl w:ilvl="0" w:tplc="61FA3AD0">
      <w:start w:val="1"/>
      <w:numFmt w:val="upperLetter"/>
      <w:lvlText w:val="%1)"/>
      <w:lvlJc w:val="left"/>
      <w:pPr>
        <w:ind w:left="735" w:hanging="375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53353F5"/>
    <w:multiLevelType w:val="hybridMultilevel"/>
    <w:tmpl w:val="67AA82E8"/>
    <w:lvl w:ilvl="0" w:tplc="8D50A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2D373EB"/>
    <w:multiLevelType w:val="hybridMultilevel"/>
    <w:tmpl w:val="969C5B3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6514AE7"/>
    <w:multiLevelType w:val="hybridMultilevel"/>
    <w:tmpl w:val="42B22C5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CD246B6"/>
    <w:multiLevelType w:val="hybridMultilevel"/>
    <w:tmpl w:val="E8EC4596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E863406"/>
    <w:multiLevelType w:val="hybridMultilevel"/>
    <w:tmpl w:val="FCE23270"/>
    <w:lvl w:ilvl="0" w:tplc="5F0CA3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26"/>
  </w:num>
  <w:num w:numId="4">
    <w:abstractNumId w:val="19"/>
  </w:num>
  <w:num w:numId="5">
    <w:abstractNumId w:val="12"/>
  </w:num>
  <w:num w:numId="6">
    <w:abstractNumId w:val="8"/>
  </w:num>
  <w:num w:numId="7">
    <w:abstractNumId w:val="27"/>
  </w:num>
  <w:num w:numId="8">
    <w:abstractNumId w:val="20"/>
  </w:num>
  <w:num w:numId="9">
    <w:abstractNumId w:val="10"/>
  </w:num>
  <w:num w:numId="10">
    <w:abstractNumId w:val="1"/>
  </w:num>
  <w:num w:numId="11">
    <w:abstractNumId w:val="7"/>
  </w:num>
  <w:num w:numId="12">
    <w:abstractNumId w:val="5"/>
  </w:num>
  <w:num w:numId="13">
    <w:abstractNumId w:val="28"/>
  </w:num>
  <w:num w:numId="14">
    <w:abstractNumId w:val="0"/>
  </w:num>
  <w:num w:numId="15">
    <w:abstractNumId w:val="16"/>
  </w:num>
  <w:num w:numId="16">
    <w:abstractNumId w:val="4"/>
  </w:num>
  <w:num w:numId="17">
    <w:abstractNumId w:val="11"/>
  </w:num>
  <w:num w:numId="18">
    <w:abstractNumId w:val="22"/>
  </w:num>
  <w:num w:numId="19">
    <w:abstractNumId w:val="23"/>
  </w:num>
  <w:num w:numId="20">
    <w:abstractNumId w:val="15"/>
  </w:num>
  <w:num w:numId="21">
    <w:abstractNumId w:val="21"/>
  </w:num>
  <w:num w:numId="22">
    <w:abstractNumId w:val="29"/>
  </w:num>
  <w:num w:numId="23">
    <w:abstractNumId w:val="6"/>
  </w:num>
  <w:num w:numId="24">
    <w:abstractNumId w:val="3"/>
  </w:num>
  <w:num w:numId="25">
    <w:abstractNumId w:val="17"/>
  </w:num>
  <w:num w:numId="2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13"/>
  </w:num>
  <w:num w:numId="29">
    <w:abstractNumId w:val="24"/>
  </w:num>
  <w:num w:numId="30">
    <w:abstractNumId w:val="9"/>
  </w:num>
  <w:num w:numId="31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10F1"/>
    <w:rsid w:val="00000138"/>
    <w:rsid w:val="00001DB3"/>
    <w:rsid w:val="00001E91"/>
    <w:rsid w:val="000028F8"/>
    <w:rsid w:val="000061FC"/>
    <w:rsid w:val="000110F1"/>
    <w:rsid w:val="000248A4"/>
    <w:rsid w:val="00035301"/>
    <w:rsid w:val="0003674F"/>
    <w:rsid w:val="00043BD8"/>
    <w:rsid w:val="00052A7B"/>
    <w:rsid w:val="000636F2"/>
    <w:rsid w:val="0006496C"/>
    <w:rsid w:val="00065D06"/>
    <w:rsid w:val="00066FA9"/>
    <w:rsid w:val="00067FC1"/>
    <w:rsid w:val="000747D4"/>
    <w:rsid w:val="00074CAF"/>
    <w:rsid w:val="000771E5"/>
    <w:rsid w:val="00077678"/>
    <w:rsid w:val="0008113C"/>
    <w:rsid w:val="00082ED2"/>
    <w:rsid w:val="00090235"/>
    <w:rsid w:val="00091946"/>
    <w:rsid w:val="000A0155"/>
    <w:rsid w:val="000A1A3F"/>
    <w:rsid w:val="000A1A79"/>
    <w:rsid w:val="000A1C73"/>
    <w:rsid w:val="000A6A59"/>
    <w:rsid w:val="000A6DE5"/>
    <w:rsid w:val="000B0C97"/>
    <w:rsid w:val="000B545B"/>
    <w:rsid w:val="000B7E11"/>
    <w:rsid w:val="000C1960"/>
    <w:rsid w:val="000C4AAA"/>
    <w:rsid w:val="000D0BBD"/>
    <w:rsid w:val="000D2631"/>
    <w:rsid w:val="000D290B"/>
    <w:rsid w:val="000D5A83"/>
    <w:rsid w:val="000D6102"/>
    <w:rsid w:val="000D67ED"/>
    <w:rsid w:val="000D78F2"/>
    <w:rsid w:val="000E5160"/>
    <w:rsid w:val="000E78AC"/>
    <w:rsid w:val="000F72E3"/>
    <w:rsid w:val="001006FC"/>
    <w:rsid w:val="001026B6"/>
    <w:rsid w:val="00115EDE"/>
    <w:rsid w:val="00120C44"/>
    <w:rsid w:val="00121BF2"/>
    <w:rsid w:val="00121EA0"/>
    <w:rsid w:val="00122266"/>
    <w:rsid w:val="00145A3A"/>
    <w:rsid w:val="00152925"/>
    <w:rsid w:val="00163813"/>
    <w:rsid w:val="00163C5C"/>
    <w:rsid w:val="0017238E"/>
    <w:rsid w:val="00173CDA"/>
    <w:rsid w:val="00174396"/>
    <w:rsid w:val="00175A2D"/>
    <w:rsid w:val="00175BB1"/>
    <w:rsid w:val="00177617"/>
    <w:rsid w:val="0018765B"/>
    <w:rsid w:val="00193A0D"/>
    <w:rsid w:val="001945AA"/>
    <w:rsid w:val="001950BE"/>
    <w:rsid w:val="00197E86"/>
    <w:rsid w:val="001A486F"/>
    <w:rsid w:val="001A5E23"/>
    <w:rsid w:val="001C0013"/>
    <w:rsid w:val="001C798F"/>
    <w:rsid w:val="001C7B37"/>
    <w:rsid w:val="001D02C5"/>
    <w:rsid w:val="001D545F"/>
    <w:rsid w:val="001E3E5F"/>
    <w:rsid w:val="001E3EB3"/>
    <w:rsid w:val="001E684D"/>
    <w:rsid w:val="001F359F"/>
    <w:rsid w:val="001F5D58"/>
    <w:rsid w:val="0021485C"/>
    <w:rsid w:val="00224A78"/>
    <w:rsid w:val="0023007B"/>
    <w:rsid w:val="00230DC9"/>
    <w:rsid w:val="0023260E"/>
    <w:rsid w:val="00233A6C"/>
    <w:rsid w:val="0023432F"/>
    <w:rsid w:val="0023570D"/>
    <w:rsid w:val="00235F37"/>
    <w:rsid w:val="00240C76"/>
    <w:rsid w:val="00245F31"/>
    <w:rsid w:val="00251E5D"/>
    <w:rsid w:val="00251ECF"/>
    <w:rsid w:val="00257BCE"/>
    <w:rsid w:val="002605DE"/>
    <w:rsid w:val="0026406B"/>
    <w:rsid w:val="002674B9"/>
    <w:rsid w:val="00267D03"/>
    <w:rsid w:val="002710F0"/>
    <w:rsid w:val="00272425"/>
    <w:rsid w:val="002729EF"/>
    <w:rsid w:val="0029193D"/>
    <w:rsid w:val="00291A16"/>
    <w:rsid w:val="00294DB9"/>
    <w:rsid w:val="00296F45"/>
    <w:rsid w:val="002A3326"/>
    <w:rsid w:val="002A34B1"/>
    <w:rsid w:val="002A39B9"/>
    <w:rsid w:val="002A3BF6"/>
    <w:rsid w:val="002B04BD"/>
    <w:rsid w:val="002B1FEF"/>
    <w:rsid w:val="002B3894"/>
    <w:rsid w:val="002B3AA2"/>
    <w:rsid w:val="002B6B97"/>
    <w:rsid w:val="002C1D02"/>
    <w:rsid w:val="002C7517"/>
    <w:rsid w:val="002C7ECE"/>
    <w:rsid w:val="002D070C"/>
    <w:rsid w:val="002D48CC"/>
    <w:rsid w:val="002D4905"/>
    <w:rsid w:val="002F389A"/>
    <w:rsid w:val="002F3C26"/>
    <w:rsid w:val="002F701C"/>
    <w:rsid w:val="002F7ABA"/>
    <w:rsid w:val="003047B2"/>
    <w:rsid w:val="003053CB"/>
    <w:rsid w:val="003144F2"/>
    <w:rsid w:val="00317EBB"/>
    <w:rsid w:val="003201C9"/>
    <w:rsid w:val="003221D5"/>
    <w:rsid w:val="00322447"/>
    <w:rsid w:val="00323023"/>
    <w:rsid w:val="00331E50"/>
    <w:rsid w:val="003410C7"/>
    <w:rsid w:val="0034170C"/>
    <w:rsid w:val="00344A05"/>
    <w:rsid w:val="00345ED1"/>
    <w:rsid w:val="00346B99"/>
    <w:rsid w:val="00347460"/>
    <w:rsid w:val="00351E39"/>
    <w:rsid w:val="00353DB7"/>
    <w:rsid w:val="00353DC5"/>
    <w:rsid w:val="003572E1"/>
    <w:rsid w:val="00357899"/>
    <w:rsid w:val="003611E2"/>
    <w:rsid w:val="00365606"/>
    <w:rsid w:val="003667F0"/>
    <w:rsid w:val="00376345"/>
    <w:rsid w:val="00376AFE"/>
    <w:rsid w:val="00376CD3"/>
    <w:rsid w:val="0038023F"/>
    <w:rsid w:val="003811C2"/>
    <w:rsid w:val="0038723F"/>
    <w:rsid w:val="0039056F"/>
    <w:rsid w:val="00393FB4"/>
    <w:rsid w:val="0039759C"/>
    <w:rsid w:val="003A183E"/>
    <w:rsid w:val="003A5D75"/>
    <w:rsid w:val="003A63B4"/>
    <w:rsid w:val="003A7316"/>
    <w:rsid w:val="003B0E76"/>
    <w:rsid w:val="003C10EC"/>
    <w:rsid w:val="003C6F38"/>
    <w:rsid w:val="003D0935"/>
    <w:rsid w:val="003E3E73"/>
    <w:rsid w:val="003E7B5C"/>
    <w:rsid w:val="003F2E12"/>
    <w:rsid w:val="003F408A"/>
    <w:rsid w:val="003F442A"/>
    <w:rsid w:val="003F7EA4"/>
    <w:rsid w:val="00401A77"/>
    <w:rsid w:val="00402CF8"/>
    <w:rsid w:val="00407546"/>
    <w:rsid w:val="0041100C"/>
    <w:rsid w:val="004121C7"/>
    <w:rsid w:val="00412C87"/>
    <w:rsid w:val="00416C63"/>
    <w:rsid w:val="00417FF6"/>
    <w:rsid w:val="00422D82"/>
    <w:rsid w:val="00430205"/>
    <w:rsid w:val="00431E74"/>
    <w:rsid w:val="004327BD"/>
    <w:rsid w:val="004360AE"/>
    <w:rsid w:val="004404E4"/>
    <w:rsid w:val="00441304"/>
    <w:rsid w:val="00444B50"/>
    <w:rsid w:val="00453FB7"/>
    <w:rsid w:val="004551DF"/>
    <w:rsid w:val="00460633"/>
    <w:rsid w:val="0046567C"/>
    <w:rsid w:val="004664D7"/>
    <w:rsid w:val="00472232"/>
    <w:rsid w:val="00472D2A"/>
    <w:rsid w:val="00481ED8"/>
    <w:rsid w:val="004875DC"/>
    <w:rsid w:val="004916FF"/>
    <w:rsid w:val="00494E46"/>
    <w:rsid w:val="00497335"/>
    <w:rsid w:val="004A109C"/>
    <w:rsid w:val="004A2BA5"/>
    <w:rsid w:val="004A34A0"/>
    <w:rsid w:val="004B40AD"/>
    <w:rsid w:val="004B7E98"/>
    <w:rsid w:val="004C01E3"/>
    <w:rsid w:val="004C673F"/>
    <w:rsid w:val="004D3A29"/>
    <w:rsid w:val="004D5296"/>
    <w:rsid w:val="004D6DDB"/>
    <w:rsid w:val="004D7C89"/>
    <w:rsid w:val="004E4063"/>
    <w:rsid w:val="004E40B2"/>
    <w:rsid w:val="004E43FA"/>
    <w:rsid w:val="004E7736"/>
    <w:rsid w:val="004F0059"/>
    <w:rsid w:val="004F45BB"/>
    <w:rsid w:val="00502668"/>
    <w:rsid w:val="0050722D"/>
    <w:rsid w:val="00507C95"/>
    <w:rsid w:val="00516AD1"/>
    <w:rsid w:val="005179F8"/>
    <w:rsid w:val="0052250E"/>
    <w:rsid w:val="00522C0D"/>
    <w:rsid w:val="005307D0"/>
    <w:rsid w:val="005307EF"/>
    <w:rsid w:val="00530B6A"/>
    <w:rsid w:val="005337A6"/>
    <w:rsid w:val="00536197"/>
    <w:rsid w:val="00541F96"/>
    <w:rsid w:val="00546CD1"/>
    <w:rsid w:val="00566DCA"/>
    <w:rsid w:val="00570ABB"/>
    <w:rsid w:val="00574FDD"/>
    <w:rsid w:val="00581F1E"/>
    <w:rsid w:val="005845D0"/>
    <w:rsid w:val="00585615"/>
    <w:rsid w:val="005969F2"/>
    <w:rsid w:val="005A1102"/>
    <w:rsid w:val="005A17DB"/>
    <w:rsid w:val="005A5C96"/>
    <w:rsid w:val="005B4BDA"/>
    <w:rsid w:val="005B507E"/>
    <w:rsid w:val="005B6CCE"/>
    <w:rsid w:val="005B7A4D"/>
    <w:rsid w:val="005C161B"/>
    <w:rsid w:val="005D3E87"/>
    <w:rsid w:val="005D46C9"/>
    <w:rsid w:val="005D68B7"/>
    <w:rsid w:val="005E1F1E"/>
    <w:rsid w:val="005F6257"/>
    <w:rsid w:val="005F788E"/>
    <w:rsid w:val="00600BBD"/>
    <w:rsid w:val="00601BD5"/>
    <w:rsid w:val="006038A6"/>
    <w:rsid w:val="0060514D"/>
    <w:rsid w:val="006066B7"/>
    <w:rsid w:val="006172D5"/>
    <w:rsid w:val="00620BF6"/>
    <w:rsid w:val="006302B7"/>
    <w:rsid w:val="006364D2"/>
    <w:rsid w:val="00650E0B"/>
    <w:rsid w:val="00650E95"/>
    <w:rsid w:val="00652B2B"/>
    <w:rsid w:val="0066025E"/>
    <w:rsid w:val="00660756"/>
    <w:rsid w:val="00660A65"/>
    <w:rsid w:val="006652DD"/>
    <w:rsid w:val="00667983"/>
    <w:rsid w:val="006750EB"/>
    <w:rsid w:val="00685C9A"/>
    <w:rsid w:val="0068611C"/>
    <w:rsid w:val="00687699"/>
    <w:rsid w:val="006A036B"/>
    <w:rsid w:val="006A0E91"/>
    <w:rsid w:val="006A76EF"/>
    <w:rsid w:val="006B0272"/>
    <w:rsid w:val="006B6952"/>
    <w:rsid w:val="006C1D9D"/>
    <w:rsid w:val="006C2A27"/>
    <w:rsid w:val="006C4F46"/>
    <w:rsid w:val="006C79F4"/>
    <w:rsid w:val="006D068F"/>
    <w:rsid w:val="006D1353"/>
    <w:rsid w:val="006D5827"/>
    <w:rsid w:val="006D7E68"/>
    <w:rsid w:val="006E6C06"/>
    <w:rsid w:val="006F0324"/>
    <w:rsid w:val="006F1DA7"/>
    <w:rsid w:val="006F5911"/>
    <w:rsid w:val="006F6F03"/>
    <w:rsid w:val="00705C93"/>
    <w:rsid w:val="00716595"/>
    <w:rsid w:val="007177D6"/>
    <w:rsid w:val="00720ECD"/>
    <w:rsid w:val="007314E6"/>
    <w:rsid w:val="00733F83"/>
    <w:rsid w:val="00742371"/>
    <w:rsid w:val="00743134"/>
    <w:rsid w:val="007445F0"/>
    <w:rsid w:val="00747B35"/>
    <w:rsid w:val="007501E2"/>
    <w:rsid w:val="00755DCC"/>
    <w:rsid w:val="00762E58"/>
    <w:rsid w:val="00765A0B"/>
    <w:rsid w:val="00765CEE"/>
    <w:rsid w:val="007716E7"/>
    <w:rsid w:val="00771FA4"/>
    <w:rsid w:val="00774555"/>
    <w:rsid w:val="00774E4C"/>
    <w:rsid w:val="00775596"/>
    <w:rsid w:val="007767AD"/>
    <w:rsid w:val="00780A53"/>
    <w:rsid w:val="00784486"/>
    <w:rsid w:val="00787FF7"/>
    <w:rsid w:val="007974B7"/>
    <w:rsid w:val="0079792E"/>
    <w:rsid w:val="007A4A3E"/>
    <w:rsid w:val="007A5CEF"/>
    <w:rsid w:val="007A7C1E"/>
    <w:rsid w:val="007B22BE"/>
    <w:rsid w:val="007B5DD9"/>
    <w:rsid w:val="007B6D30"/>
    <w:rsid w:val="007C3660"/>
    <w:rsid w:val="007D1C9B"/>
    <w:rsid w:val="007D71C2"/>
    <w:rsid w:val="007D7459"/>
    <w:rsid w:val="007E12DE"/>
    <w:rsid w:val="007E4089"/>
    <w:rsid w:val="007E67EF"/>
    <w:rsid w:val="007E7C54"/>
    <w:rsid w:val="007F3335"/>
    <w:rsid w:val="007F52CF"/>
    <w:rsid w:val="007F6C39"/>
    <w:rsid w:val="007F7566"/>
    <w:rsid w:val="00801602"/>
    <w:rsid w:val="00802F91"/>
    <w:rsid w:val="00804543"/>
    <w:rsid w:val="008064E1"/>
    <w:rsid w:val="008224C4"/>
    <w:rsid w:val="00823997"/>
    <w:rsid w:val="00840DD8"/>
    <w:rsid w:val="00845D05"/>
    <w:rsid w:val="00846B6C"/>
    <w:rsid w:val="00853245"/>
    <w:rsid w:val="00857376"/>
    <w:rsid w:val="00860F55"/>
    <w:rsid w:val="00863460"/>
    <w:rsid w:val="00867BAA"/>
    <w:rsid w:val="00870D7A"/>
    <w:rsid w:val="00871E58"/>
    <w:rsid w:val="00873651"/>
    <w:rsid w:val="00873E6F"/>
    <w:rsid w:val="00883034"/>
    <w:rsid w:val="008863FE"/>
    <w:rsid w:val="008943A9"/>
    <w:rsid w:val="008B098E"/>
    <w:rsid w:val="008B20E1"/>
    <w:rsid w:val="008B444D"/>
    <w:rsid w:val="008B7DD9"/>
    <w:rsid w:val="008C395B"/>
    <w:rsid w:val="008C535B"/>
    <w:rsid w:val="008C7F9A"/>
    <w:rsid w:val="008D2E16"/>
    <w:rsid w:val="008D3086"/>
    <w:rsid w:val="008D3EC9"/>
    <w:rsid w:val="008E01F6"/>
    <w:rsid w:val="008E1426"/>
    <w:rsid w:val="008E2C6B"/>
    <w:rsid w:val="008E410C"/>
    <w:rsid w:val="008E4B4F"/>
    <w:rsid w:val="008F0303"/>
    <w:rsid w:val="008F4CE4"/>
    <w:rsid w:val="008F58A6"/>
    <w:rsid w:val="008F5C8C"/>
    <w:rsid w:val="009006E9"/>
    <w:rsid w:val="00901BBE"/>
    <w:rsid w:val="00910087"/>
    <w:rsid w:val="00915B03"/>
    <w:rsid w:val="009215ED"/>
    <w:rsid w:val="00922181"/>
    <w:rsid w:val="00932981"/>
    <w:rsid w:val="009331C4"/>
    <w:rsid w:val="00933C0D"/>
    <w:rsid w:val="009350BE"/>
    <w:rsid w:val="00941A74"/>
    <w:rsid w:val="00943A3E"/>
    <w:rsid w:val="00943B3E"/>
    <w:rsid w:val="009454C9"/>
    <w:rsid w:val="00947E5B"/>
    <w:rsid w:val="0095350B"/>
    <w:rsid w:val="00953B3C"/>
    <w:rsid w:val="00954AF6"/>
    <w:rsid w:val="00954F59"/>
    <w:rsid w:val="00955B24"/>
    <w:rsid w:val="009639D1"/>
    <w:rsid w:val="00963A7E"/>
    <w:rsid w:val="00971157"/>
    <w:rsid w:val="00971B54"/>
    <w:rsid w:val="009751E6"/>
    <w:rsid w:val="009778CE"/>
    <w:rsid w:val="00981A70"/>
    <w:rsid w:val="00981F1E"/>
    <w:rsid w:val="0099284D"/>
    <w:rsid w:val="00995256"/>
    <w:rsid w:val="00995F98"/>
    <w:rsid w:val="0099692D"/>
    <w:rsid w:val="009A250F"/>
    <w:rsid w:val="009A45D4"/>
    <w:rsid w:val="009A4FF6"/>
    <w:rsid w:val="009A514D"/>
    <w:rsid w:val="009A5885"/>
    <w:rsid w:val="009B189E"/>
    <w:rsid w:val="009B282F"/>
    <w:rsid w:val="009B3770"/>
    <w:rsid w:val="009C10E3"/>
    <w:rsid w:val="009C11D3"/>
    <w:rsid w:val="009C273F"/>
    <w:rsid w:val="009C379D"/>
    <w:rsid w:val="009C43FA"/>
    <w:rsid w:val="009D0D04"/>
    <w:rsid w:val="009D5663"/>
    <w:rsid w:val="009E3D5C"/>
    <w:rsid w:val="009E6350"/>
    <w:rsid w:val="009F652A"/>
    <w:rsid w:val="00A03007"/>
    <w:rsid w:val="00A05CDA"/>
    <w:rsid w:val="00A07396"/>
    <w:rsid w:val="00A17D8F"/>
    <w:rsid w:val="00A200DD"/>
    <w:rsid w:val="00A20F89"/>
    <w:rsid w:val="00A263D4"/>
    <w:rsid w:val="00A357A3"/>
    <w:rsid w:val="00A45214"/>
    <w:rsid w:val="00A50567"/>
    <w:rsid w:val="00A53981"/>
    <w:rsid w:val="00A55F59"/>
    <w:rsid w:val="00A57208"/>
    <w:rsid w:val="00A656AF"/>
    <w:rsid w:val="00A77223"/>
    <w:rsid w:val="00A801E8"/>
    <w:rsid w:val="00A81DBF"/>
    <w:rsid w:val="00A84E23"/>
    <w:rsid w:val="00AA3ED2"/>
    <w:rsid w:val="00AA59B2"/>
    <w:rsid w:val="00AA689A"/>
    <w:rsid w:val="00AA6D2F"/>
    <w:rsid w:val="00AA7121"/>
    <w:rsid w:val="00AB250F"/>
    <w:rsid w:val="00AC000D"/>
    <w:rsid w:val="00AC1960"/>
    <w:rsid w:val="00AC5C97"/>
    <w:rsid w:val="00AC5CAE"/>
    <w:rsid w:val="00AD29A0"/>
    <w:rsid w:val="00AD3403"/>
    <w:rsid w:val="00AD42BD"/>
    <w:rsid w:val="00AE35C4"/>
    <w:rsid w:val="00AE62AF"/>
    <w:rsid w:val="00AF03BB"/>
    <w:rsid w:val="00AF142C"/>
    <w:rsid w:val="00AF31D9"/>
    <w:rsid w:val="00AF433F"/>
    <w:rsid w:val="00AF62B0"/>
    <w:rsid w:val="00B03778"/>
    <w:rsid w:val="00B03DB2"/>
    <w:rsid w:val="00B0428E"/>
    <w:rsid w:val="00B06426"/>
    <w:rsid w:val="00B066FC"/>
    <w:rsid w:val="00B07B90"/>
    <w:rsid w:val="00B1341C"/>
    <w:rsid w:val="00B1355E"/>
    <w:rsid w:val="00B345D5"/>
    <w:rsid w:val="00B41C71"/>
    <w:rsid w:val="00B47219"/>
    <w:rsid w:val="00B6153C"/>
    <w:rsid w:val="00B62176"/>
    <w:rsid w:val="00B643FF"/>
    <w:rsid w:val="00B679BF"/>
    <w:rsid w:val="00B7072F"/>
    <w:rsid w:val="00B74177"/>
    <w:rsid w:val="00B825EE"/>
    <w:rsid w:val="00B86991"/>
    <w:rsid w:val="00B91DA5"/>
    <w:rsid w:val="00B920BD"/>
    <w:rsid w:val="00B93CCB"/>
    <w:rsid w:val="00B95C96"/>
    <w:rsid w:val="00BA2EDB"/>
    <w:rsid w:val="00BA30BE"/>
    <w:rsid w:val="00BA37B1"/>
    <w:rsid w:val="00BA51BF"/>
    <w:rsid w:val="00BA5952"/>
    <w:rsid w:val="00BA5C51"/>
    <w:rsid w:val="00BA5E4F"/>
    <w:rsid w:val="00BB0E7C"/>
    <w:rsid w:val="00BB640B"/>
    <w:rsid w:val="00BB74FB"/>
    <w:rsid w:val="00BB7F4A"/>
    <w:rsid w:val="00BC40D1"/>
    <w:rsid w:val="00BC6E2A"/>
    <w:rsid w:val="00BE26DA"/>
    <w:rsid w:val="00BE4C8F"/>
    <w:rsid w:val="00BE5AA3"/>
    <w:rsid w:val="00BE6AEE"/>
    <w:rsid w:val="00BE6B4F"/>
    <w:rsid w:val="00C00954"/>
    <w:rsid w:val="00C02D64"/>
    <w:rsid w:val="00C02DE6"/>
    <w:rsid w:val="00C047B4"/>
    <w:rsid w:val="00C11269"/>
    <w:rsid w:val="00C11680"/>
    <w:rsid w:val="00C11E4E"/>
    <w:rsid w:val="00C1383F"/>
    <w:rsid w:val="00C14E93"/>
    <w:rsid w:val="00C24C00"/>
    <w:rsid w:val="00C30EA6"/>
    <w:rsid w:val="00C31A14"/>
    <w:rsid w:val="00C35FCD"/>
    <w:rsid w:val="00C45F35"/>
    <w:rsid w:val="00C47451"/>
    <w:rsid w:val="00C57E52"/>
    <w:rsid w:val="00C60DE1"/>
    <w:rsid w:val="00C72FC5"/>
    <w:rsid w:val="00C828F7"/>
    <w:rsid w:val="00C938C2"/>
    <w:rsid w:val="00C9671D"/>
    <w:rsid w:val="00C97BD1"/>
    <w:rsid w:val="00CA0DE5"/>
    <w:rsid w:val="00CA70F9"/>
    <w:rsid w:val="00CB0D6C"/>
    <w:rsid w:val="00CC112B"/>
    <w:rsid w:val="00CC25D0"/>
    <w:rsid w:val="00CC4981"/>
    <w:rsid w:val="00CC60CE"/>
    <w:rsid w:val="00CC6702"/>
    <w:rsid w:val="00CD1EE2"/>
    <w:rsid w:val="00CD1FF2"/>
    <w:rsid w:val="00CD3E9C"/>
    <w:rsid w:val="00CD7FBA"/>
    <w:rsid w:val="00CE02DA"/>
    <w:rsid w:val="00CE0CD5"/>
    <w:rsid w:val="00CE38B1"/>
    <w:rsid w:val="00CF5F5F"/>
    <w:rsid w:val="00D074BF"/>
    <w:rsid w:val="00D11AF6"/>
    <w:rsid w:val="00D134F4"/>
    <w:rsid w:val="00D16216"/>
    <w:rsid w:val="00D17B27"/>
    <w:rsid w:val="00D247C2"/>
    <w:rsid w:val="00D26A3E"/>
    <w:rsid w:val="00D30260"/>
    <w:rsid w:val="00D306E7"/>
    <w:rsid w:val="00D37B7B"/>
    <w:rsid w:val="00D426DD"/>
    <w:rsid w:val="00D43263"/>
    <w:rsid w:val="00D44E40"/>
    <w:rsid w:val="00D44E4C"/>
    <w:rsid w:val="00D526D5"/>
    <w:rsid w:val="00D53AD6"/>
    <w:rsid w:val="00D546AF"/>
    <w:rsid w:val="00D54B72"/>
    <w:rsid w:val="00D60765"/>
    <w:rsid w:val="00D615AD"/>
    <w:rsid w:val="00D61EEF"/>
    <w:rsid w:val="00D67A54"/>
    <w:rsid w:val="00D84C35"/>
    <w:rsid w:val="00D8639C"/>
    <w:rsid w:val="00D90057"/>
    <w:rsid w:val="00D933B4"/>
    <w:rsid w:val="00D94ED8"/>
    <w:rsid w:val="00D96C9F"/>
    <w:rsid w:val="00DA5E32"/>
    <w:rsid w:val="00DA6759"/>
    <w:rsid w:val="00DB099B"/>
    <w:rsid w:val="00DB1713"/>
    <w:rsid w:val="00DB1DEE"/>
    <w:rsid w:val="00DB2B38"/>
    <w:rsid w:val="00DB3861"/>
    <w:rsid w:val="00DC3B21"/>
    <w:rsid w:val="00DC3B34"/>
    <w:rsid w:val="00DD4271"/>
    <w:rsid w:val="00DD66CA"/>
    <w:rsid w:val="00DE1274"/>
    <w:rsid w:val="00DE606F"/>
    <w:rsid w:val="00DE65B8"/>
    <w:rsid w:val="00DF242D"/>
    <w:rsid w:val="00DF33C4"/>
    <w:rsid w:val="00DF4383"/>
    <w:rsid w:val="00DF6B1E"/>
    <w:rsid w:val="00DF7056"/>
    <w:rsid w:val="00E0072C"/>
    <w:rsid w:val="00E04600"/>
    <w:rsid w:val="00E05D6A"/>
    <w:rsid w:val="00E12706"/>
    <w:rsid w:val="00E13CB5"/>
    <w:rsid w:val="00E14FCE"/>
    <w:rsid w:val="00E159C9"/>
    <w:rsid w:val="00E2043B"/>
    <w:rsid w:val="00E36425"/>
    <w:rsid w:val="00E3662F"/>
    <w:rsid w:val="00E438E4"/>
    <w:rsid w:val="00E44612"/>
    <w:rsid w:val="00E54CC7"/>
    <w:rsid w:val="00E60BE0"/>
    <w:rsid w:val="00E615CC"/>
    <w:rsid w:val="00E62C6D"/>
    <w:rsid w:val="00E6512E"/>
    <w:rsid w:val="00E7373F"/>
    <w:rsid w:val="00E74969"/>
    <w:rsid w:val="00E75E0E"/>
    <w:rsid w:val="00E75EF1"/>
    <w:rsid w:val="00E819FE"/>
    <w:rsid w:val="00E83CCD"/>
    <w:rsid w:val="00E84859"/>
    <w:rsid w:val="00E84AC1"/>
    <w:rsid w:val="00E850A1"/>
    <w:rsid w:val="00E859F6"/>
    <w:rsid w:val="00E92603"/>
    <w:rsid w:val="00E94A2D"/>
    <w:rsid w:val="00E97E9D"/>
    <w:rsid w:val="00EA6946"/>
    <w:rsid w:val="00EA705A"/>
    <w:rsid w:val="00EB0B0E"/>
    <w:rsid w:val="00EB3E4E"/>
    <w:rsid w:val="00EC2B53"/>
    <w:rsid w:val="00ED13F8"/>
    <w:rsid w:val="00ED30E8"/>
    <w:rsid w:val="00ED3F6A"/>
    <w:rsid w:val="00ED47DD"/>
    <w:rsid w:val="00ED54F1"/>
    <w:rsid w:val="00ED5FA3"/>
    <w:rsid w:val="00EE0030"/>
    <w:rsid w:val="00EF052E"/>
    <w:rsid w:val="00EF0CDA"/>
    <w:rsid w:val="00EF7E7A"/>
    <w:rsid w:val="00F064DC"/>
    <w:rsid w:val="00F07E21"/>
    <w:rsid w:val="00F10BD1"/>
    <w:rsid w:val="00F13516"/>
    <w:rsid w:val="00F14D01"/>
    <w:rsid w:val="00F17358"/>
    <w:rsid w:val="00F20BDC"/>
    <w:rsid w:val="00F2162B"/>
    <w:rsid w:val="00F249FC"/>
    <w:rsid w:val="00F26EA1"/>
    <w:rsid w:val="00F321BD"/>
    <w:rsid w:val="00F337B1"/>
    <w:rsid w:val="00F3447A"/>
    <w:rsid w:val="00F353F1"/>
    <w:rsid w:val="00F379BD"/>
    <w:rsid w:val="00F41449"/>
    <w:rsid w:val="00F42CFD"/>
    <w:rsid w:val="00F45203"/>
    <w:rsid w:val="00F5005A"/>
    <w:rsid w:val="00F63438"/>
    <w:rsid w:val="00F63A4A"/>
    <w:rsid w:val="00F63D46"/>
    <w:rsid w:val="00F77882"/>
    <w:rsid w:val="00F77E19"/>
    <w:rsid w:val="00F86EF9"/>
    <w:rsid w:val="00F975B9"/>
    <w:rsid w:val="00FA1595"/>
    <w:rsid w:val="00FA2A10"/>
    <w:rsid w:val="00FA41FF"/>
    <w:rsid w:val="00FA7793"/>
    <w:rsid w:val="00FA79BB"/>
    <w:rsid w:val="00FB5BD3"/>
    <w:rsid w:val="00FC491C"/>
    <w:rsid w:val="00FC5F5F"/>
    <w:rsid w:val="00FC6CF9"/>
    <w:rsid w:val="00FC7896"/>
    <w:rsid w:val="00FD5527"/>
    <w:rsid w:val="00FE0B7E"/>
    <w:rsid w:val="00FE72E8"/>
    <w:rsid w:val="00FF1E87"/>
    <w:rsid w:val="00FF3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0F1"/>
    <w:pPr>
      <w:widowControl w:val="0"/>
      <w:autoSpaceDE w:val="0"/>
      <w:autoSpaceDN w:val="0"/>
      <w:adjustRightInd w:val="0"/>
    </w:pPr>
    <w:rPr>
      <w:lang w:eastAsia="hr-HR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555"/>
    <w:pPr>
      <w:keepNext/>
      <w:widowControl/>
      <w:autoSpaceDE/>
      <w:autoSpaceDN/>
      <w:adjustRightInd/>
      <w:jc w:val="center"/>
      <w:outlineLvl w:val="0"/>
    </w:pPr>
    <w:rPr>
      <w:rFonts w:ascii="Arial" w:hAnsi="Arial"/>
      <w:b/>
      <w:sz w:val="28"/>
      <w:lang w:val="sl-SI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7455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876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F0303"/>
    <w:rPr>
      <w:rFonts w:ascii="Arial" w:hAnsi="Arial" w:cs="Arial"/>
      <w:b/>
      <w:bCs/>
      <w:i/>
      <w:iCs/>
      <w:sz w:val="28"/>
      <w:szCs w:val="28"/>
    </w:rPr>
  </w:style>
  <w:style w:type="paragraph" w:styleId="Header">
    <w:name w:val="header"/>
    <w:aliases w:val="Char,(17) EPR Header,Header1"/>
    <w:basedOn w:val="Normal"/>
    <w:link w:val="HeaderChar"/>
    <w:uiPriority w:val="99"/>
    <w:rsid w:val="000110F1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Char Char,(17) EPR Header Char,Header1 Char"/>
    <w:basedOn w:val="DefaultParagraphFont"/>
    <w:link w:val="Header"/>
    <w:uiPriority w:val="99"/>
    <w:semiHidden/>
    <w:locked/>
    <w:rsid w:val="00687699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0110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87699"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0110F1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0110F1"/>
    <w:rPr>
      <w:rFonts w:cs="Times New Roman"/>
    </w:rPr>
  </w:style>
  <w:style w:type="paragraph" w:customStyle="1" w:styleId="CharCharCharCharCharCharCharCharCharChar">
    <w:name w:val="Char Char Char Char Char Char Char Char Char Char"/>
    <w:basedOn w:val="Normal"/>
    <w:uiPriority w:val="99"/>
    <w:rsid w:val="009C10E3"/>
    <w:pPr>
      <w:widowControl/>
      <w:autoSpaceDE/>
      <w:adjustRightInd/>
      <w:spacing w:after="160" w:line="240" w:lineRule="exact"/>
      <w:jc w:val="both"/>
    </w:pPr>
    <w:rPr>
      <w:rFonts w:ascii="Arial" w:hAnsi="Arial" w:cs="Arial"/>
      <w:lang w:eastAsia="en-US"/>
    </w:rPr>
  </w:style>
  <w:style w:type="paragraph" w:styleId="NormalWeb">
    <w:name w:val="Normal (Web)"/>
    <w:basedOn w:val="Normal"/>
    <w:uiPriority w:val="99"/>
    <w:rsid w:val="007E12D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rsid w:val="00742371"/>
    <w:rPr>
      <w:rFonts w:cs="Times New Roman"/>
      <w:color w:val="0000FF"/>
      <w:u w:val="single"/>
    </w:rPr>
  </w:style>
  <w:style w:type="paragraph" w:customStyle="1" w:styleId="t-9-8-bez-uvl">
    <w:name w:val="t-9-8-bez-uvl"/>
    <w:basedOn w:val="Normal"/>
    <w:uiPriority w:val="99"/>
    <w:rsid w:val="0017761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177617"/>
    <w:pPr>
      <w:widowControl/>
      <w:autoSpaceDE/>
      <w:autoSpaceDN/>
      <w:adjustRightInd/>
      <w:jc w:val="both"/>
    </w:pPr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177617"/>
    <w:rPr>
      <w:rFonts w:ascii="Courier New" w:hAnsi="Courier New" w:cs="Courier New"/>
      <w:lang w:val="hr-HR" w:eastAsia="hr-HR" w:bidi="ar-SA"/>
    </w:rPr>
  </w:style>
  <w:style w:type="paragraph" w:styleId="BodyText2">
    <w:name w:val="Body Text 2"/>
    <w:basedOn w:val="Normal"/>
    <w:link w:val="BodyText2Char"/>
    <w:uiPriority w:val="99"/>
    <w:rsid w:val="00177617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87699"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3611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77455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87699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A772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772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83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pgz.hr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PGŽ</Company>
  <LinksUpToDate>false</LinksUpToDate>
  <CharactersWithSpaces>6152</CharactersWithSpaces>
  <SharedDoc>false</SharedDoc>
  <HLinks>
    <vt:vector size="6" baseType="variant">
      <vt:variant>
        <vt:i4>6684779</vt:i4>
      </vt:variant>
      <vt:variant>
        <vt:i4>0</vt:i4>
      </vt:variant>
      <vt:variant>
        <vt:i4>0</vt:i4>
      </vt:variant>
      <vt:variant>
        <vt:i4>5</vt:i4>
      </vt:variant>
      <vt:variant>
        <vt:lpwstr>http://www.pgz.hr/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 Perčić Petretić</dc:creator>
  <cp:lastModifiedBy>DAriaP</cp:lastModifiedBy>
  <cp:revision>2</cp:revision>
  <cp:lastPrinted>2014-04-24T09:15:00Z</cp:lastPrinted>
  <dcterms:created xsi:type="dcterms:W3CDTF">2014-10-13T07:18:00Z</dcterms:created>
  <dcterms:modified xsi:type="dcterms:W3CDTF">2014-10-13T07:18:00Z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točka">
    <vt:lpwstr>5.00000000000000</vt:lpwstr>
  </property>
  <property fmtid="{D5CDD505-2E9C-101B-9397-08002B2CF9AE}" pid="4" name="sadržaj">
    <vt:lpwstr/>
  </property>
</Properties>
</file>