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19" w:rsidRPr="009C44A2" w:rsidRDefault="004F3919" w:rsidP="004F3919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 N E V N I  R E D </w:t>
      </w:r>
    </w:p>
    <w:p w:rsidR="004F3919" w:rsidRPr="009C44A2" w:rsidRDefault="004F3919" w:rsidP="004F391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122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F3919" w:rsidRPr="004F3919" w:rsidRDefault="004F3919" w:rsidP="004F391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24. veljače 2020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F3919" w:rsidRPr="004102DF" w:rsidRDefault="004F3919" w:rsidP="004F3919">
      <w:pPr>
        <w:pStyle w:val="Heading3"/>
        <w:spacing w:before="0" w:after="0"/>
        <w:rPr>
          <w:rFonts w:cs="Times New Roman"/>
          <w:b w:val="0"/>
          <w:sz w:val="24"/>
          <w:szCs w:val="24"/>
        </w:rPr>
      </w:pPr>
      <w:r w:rsidRPr="004102DF">
        <w:rPr>
          <w:rFonts w:cs="Times New Roman"/>
          <w:b w:val="0"/>
          <w:sz w:val="24"/>
          <w:szCs w:val="24"/>
        </w:rPr>
        <w:t xml:space="preserve"> </w:t>
      </w:r>
    </w:p>
    <w:p w:rsidR="004F3919" w:rsidRPr="009A43FB" w:rsidRDefault="004F3919" w:rsidP="004F3919">
      <w:pPr>
        <w:pStyle w:val="ListParagraph"/>
        <w:spacing w:after="0" w:line="240" w:lineRule="auto"/>
        <w:textAlignment w:val="top"/>
        <w:rPr>
          <w:rFonts w:ascii="Arial" w:hAnsi="Arial" w:cs="Arial"/>
          <w:i/>
          <w:sz w:val="12"/>
          <w:szCs w:val="12"/>
        </w:rPr>
      </w:pPr>
    </w:p>
    <w:p w:rsidR="004F3919" w:rsidRPr="004F3919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6DF2">
        <w:rPr>
          <w:rFonts w:ascii="Arial" w:hAnsi="Arial" w:cs="Arial"/>
          <w:bCs/>
          <w:color w:val="000000"/>
          <w:sz w:val="24"/>
          <w:szCs w:val="24"/>
        </w:rPr>
        <w:t>Nacrt prijedloga Programa javnih potreba u području kulture Primorsko-goranske županije za 2020. godinu</w:t>
      </w:r>
    </w:p>
    <w:p w:rsidR="004F3919" w:rsidRPr="004F3919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Informacija o Lučkoj upravi Rijeka</w:t>
      </w:r>
    </w:p>
    <w:p w:rsidR="004F3919" w:rsidRPr="00596DF2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Godišnje izvješće o poslovanju ustanove „Regionalna energetska agencija Kvarner“ za 2019. godinu</w:t>
      </w:r>
    </w:p>
    <w:p w:rsidR="004F3919" w:rsidRPr="00596DF2" w:rsidRDefault="004F3919" w:rsidP="004F391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Izvješće o ostvarenju Financijskog plana i Plana rada ustanove „Regionalna energetska agencija Kvarner“ za 2019. godinu</w:t>
      </w:r>
    </w:p>
    <w:p w:rsidR="004F3919" w:rsidRPr="00596DF2" w:rsidRDefault="004F3919" w:rsidP="004F391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Prijedlog korištenja neutrošenih sredstava iz 2019. godine</w:t>
      </w:r>
    </w:p>
    <w:p w:rsidR="004F3919" w:rsidRPr="004F3919" w:rsidRDefault="004F3919" w:rsidP="004F391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Izvješće o radu Upravnog vijeća ustanove „Regionalna energetska agencija Kvarner“ u 2019. godini</w:t>
      </w:r>
    </w:p>
    <w:p w:rsidR="004F3919" w:rsidRPr="00596DF2" w:rsidRDefault="004F3919" w:rsidP="004F3919">
      <w:pPr>
        <w:pStyle w:val="CommentText"/>
        <w:numPr>
          <w:ilvl w:val="0"/>
          <w:numId w:val="1"/>
        </w:numPr>
        <w:rPr>
          <w:bCs/>
          <w:sz w:val="24"/>
          <w:szCs w:val="24"/>
          <w:lang w:eastAsia="en-US"/>
        </w:rPr>
      </w:pPr>
      <w:r w:rsidRPr="00596DF2">
        <w:rPr>
          <w:bCs/>
          <w:sz w:val="24"/>
          <w:szCs w:val="24"/>
          <w:lang w:eastAsia="en-US"/>
        </w:rPr>
        <w:t>Izvješće o poslovanju Javne ustanove „Priroda“ u 2019. godini</w:t>
      </w:r>
    </w:p>
    <w:p w:rsidR="004F3919" w:rsidRPr="00596DF2" w:rsidRDefault="004F3919" w:rsidP="004F3919">
      <w:pPr>
        <w:pStyle w:val="CommentText"/>
        <w:numPr>
          <w:ilvl w:val="0"/>
          <w:numId w:val="2"/>
        </w:numPr>
        <w:jc w:val="both"/>
        <w:rPr>
          <w:sz w:val="24"/>
          <w:szCs w:val="24"/>
          <w:lang w:eastAsia="en-US"/>
        </w:rPr>
      </w:pPr>
      <w:r w:rsidRPr="00596DF2">
        <w:rPr>
          <w:sz w:val="24"/>
          <w:szCs w:val="24"/>
          <w:lang w:eastAsia="en-US"/>
        </w:rPr>
        <w:t xml:space="preserve">Izvješće o ostvarivanju Financijskog plana Javne ustanove „Priroda“ za 2019. godinu </w:t>
      </w:r>
    </w:p>
    <w:p w:rsidR="004F3919" w:rsidRPr="00596DF2" w:rsidRDefault="004F3919" w:rsidP="004F3919">
      <w:pPr>
        <w:pStyle w:val="CommentText"/>
        <w:numPr>
          <w:ilvl w:val="0"/>
          <w:numId w:val="2"/>
        </w:numPr>
        <w:jc w:val="both"/>
        <w:rPr>
          <w:sz w:val="24"/>
          <w:szCs w:val="24"/>
          <w:lang w:eastAsia="en-US"/>
        </w:rPr>
      </w:pPr>
      <w:r w:rsidRPr="00596DF2">
        <w:rPr>
          <w:sz w:val="24"/>
          <w:szCs w:val="24"/>
          <w:lang w:eastAsia="en-US"/>
        </w:rPr>
        <w:t>Prijedlog odluke o davanju suglasnosti Javnoj ustanovi „Priroda“ na prijedlog korištenja neutrošenih sredstava iz 2019. godine</w:t>
      </w:r>
    </w:p>
    <w:p w:rsidR="004F3919" w:rsidRPr="00596DF2" w:rsidRDefault="004F3919" w:rsidP="004F3919">
      <w:pPr>
        <w:pStyle w:val="CommentText"/>
        <w:numPr>
          <w:ilvl w:val="0"/>
          <w:numId w:val="2"/>
        </w:numPr>
        <w:jc w:val="both"/>
        <w:rPr>
          <w:sz w:val="24"/>
          <w:szCs w:val="24"/>
          <w:lang w:eastAsia="en-US"/>
        </w:rPr>
      </w:pPr>
      <w:r w:rsidRPr="00596DF2">
        <w:rPr>
          <w:sz w:val="24"/>
          <w:szCs w:val="24"/>
          <w:lang w:eastAsia="en-US"/>
        </w:rPr>
        <w:t>Izvješće o radu Javne ustanove „Priroda“ za 2019. godinu</w:t>
      </w:r>
    </w:p>
    <w:p w:rsidR="004F3919" w:rsidRPr="00596DF2" w:rsidRDefault="004F3919" w:rsidP="004F3919">
      <w:pPr>
        <w:pStyle w:val="CommentText"/>
        <w:numPr>
          <w:ilvl w:val="0"/>
          <w:numId w:val="2"/>
        </w:numPr>
        <w:jc w:val="both"/>
        <w:rPr>
          <w:sz w:val="24"/>
          <w:szCs w:val="24"/>
          <w:lang w:eastAsia="en-US"/>
        </w:rPr>
      </w:pPr>
      <w:r w:rsidRPr="00596DF2">
        <w:rPr>
          <w:sz w:val="24"/>
          <w:szCs w:val="24"/>
          <w:lang w:eastAsia="en-US"/>
        </w:rPr>
        <w:t>Izvješće o ostvarivanju Godišnjeg programa zaštite, održavanja, očuvanja, promicanja i korištenja zaštićenih područja u Primorsko-goranskoj županiji u 2019. godini</w:t>
      </w:r>
    </w:p>
    <w:p w:rsidR="004F3919" w:rsidRPr="004F3919" w:rsidRDefault="004F3919" w:rsidP="004F3919">
      <w:pPr>
        <w:pStyle w:val="CommentText"/>
        <w:numPr>
          <w:ilvl w:val="0"/>
          <w:numId w:val="2"/>
        </w:numPr>
        <w:jc w:val="both"/>
        <w:rPr>
          <w:sz w:val="24"/>
          <w:szCs w:val="24"/>
          <w:lang w:eastAsia="en-US"/>
        </w:rPr>
      </w:pPr>
      <w:r w:rsidRPr="00596DF2">
        <w:rPr>
          <w:sz w:val="24"/>
          <w:szCs w:val="24"/>
          <w:lang w:eastAsia="en-US"/>
        </w:rPr>
        <w:t>Izvješće o radu Upravnog vijeća u 2019. godini</w:t>
      </w:r>
    </w:p>
    <w:p w:rsidR="004F3919" w:rsidRPr="004F3919" w:rsidRDefault="004F3919" w:rsidP="004F3919">
      <w:pPr>
        <w:pStyle w:val="CommentText"/>
        <w:numPr>
          <w:ilvl w:val="0"/>
          <w:numId w:val="1"/>
        </w:numPr>
        <w:jc w:val="both"/>
        <w:rPr>
          <w:bCs/>
          <w:sz w:val="24"/>
          <w:szCs w:val="24"/>
          <w:lang w:eastAsia="en-US"/>
        </w:rPr>
      </w:pPr>
      <w:r w:rsidRPr="00596DF2">
        <w:rPr>
          <w:bCs/>
          <w:sz w:val="24"/>
          <w:szCs w:val="24"/>
          <w:lang w:eastAsia="en-US"/>
        </w:rPr>
        <w:t>Polugodišnje izvješće o provedbi projekata Javne ustanove „Priroda“ za razdoblje srpanj-prosinac 2019.</w:t>
      </w:r>
    </w:p>
    <w:p w:rsidR="004F3919" w:rsidRPr="00596DF2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hAnsi="Arial" w:cs="Arial"/>
          <w:iCs/>
          <w:sz w:val="24"/>
          <w:szCs w:val="24"/>
        </w:rPr>
      </w:pPr>
      <w:r w:rsidRPr="00596DF2">
        <w:rPr>
          <w:rFonts w:ascii="Arial" w:hAnsi="Arial" w:cs="Arial"/>
          <w:iCs/>
          <w:sz w:val="24"/>
          <w:szCs w:val="24"/>
        </w:rPr>
        <w:t>Izvješće o broju izdanih koncesija, prikupljenim sredstvima i načinu trošenja sredstava za upravljanje pomorskim dobrom na području Primorsko-goranske županije u 2019. godini</w:t>
      </w:r>
    </w:p>
    <w:p w:rsidR="004F3919" w:rsidRPr="004F3919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Izvještaj o realizaciji sredstava za decentralizirane funkcije za zdravstvene ustanove čiji je osnivač Primorsko-goranska županija u 2019. godini (popis prioriteta)</w:t>
      </w:r>
    </w:p>
    <w:p w:rsidR="004F3919" w:rsidRPr="00596DF2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a) Izvješće o radu:</w:t>
      </w:r>
    </w:p>
    <w:p w:rsidR="004F3919" w:rsidRPr="00596DF2" w:rsidRDefault="004F3919" w:rsidP="004F39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brodova čistača „ECO II“ i „ECO III“ za razdoblje od 01. siječnja 2019. do 31. prosinca 2019. godine</w:t>
      </w:r>
    </w:p>
    <w:p w:rsidR="004F3919" w:rsidRPr="00596DF2" w:rsidRDefault="004F3919" w:rsidP="004F39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ekološke brodice ECO 13/4 za razdoblje od 01. siječnja 2019. do 31. prosinca 2019. godine</w:t>
      </w:r>
    </w:p>
    <w:p w:rsidR="004F3919" w:rsidRPr="00596DF2" w:rsidRDefault="004F3919" w:rsidP="004F39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96DF2">
        <w:rPr>
          <w:rFonts w:ascii="Arial" w:hAnsi="Arial" w:cs="Arial"/>
          <w:bCs/>
          <w:sz w:val="24"/>
          <w:szCs w:val="24"/>
        </w:rPr>
        <w:t>Prijedlog plana:</w:t>
      </w:r>
    </w:p>
    <w:p w:rsidR="004F3919" w:rsidRPr="004F3919" w:rsidRDefault="004F3919" w:rsidP="004F39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96DF2">
        <w:rPr>
          <w:rFonts w:ascii="Arial" w:hAnsi="Arial" w:cs="Arial"/>
          <w:bCs/>
          <w:sz w:val="24"/>
          <w:szCs w:val="24"/>
        </w:rPr>
        <w:t xml:space="preserve">redovnog obilaska i nadzora </w:t>
      </w:r>
      <w:proofErr w:type="spellStart"/>
      <w:r w:rsidRPr="00596DF2">
        <w:rPr>
          <w:rFonts w:ascii="Arial" w:hAnsi="Arial" w:cs="Arial"/>
          <w:bCs/>
          <w:sz w:val="24"/>
          <w:szCs w:val="24"/>
        </w:rPr>
        <w:t>akvatorija</w:t>
      </w:r>
      <w:proofErr w:type="spellEnd"/>
      <w:r w:rsidRPr="00596DF2">
        <w:rPr>
          <w:rFonts w:ascii="Arial" w:hAnsi="Arial" w:cs="Arial"/>
          <w:bCs/>
          <w:sz w:val="24"/>
          <w:szCs w:val="24"/>
        </w:rPr>
        <w:t xml:space="preserve"> Primorsko-goranske županije u 2020. godini brodicom  ECO 13/4</w:t>
      </w:r>
    </w:p>
    <w:p w:rsidR="004F3919" w:rsidRPr="00596DF2" w:rsidRDefault="004F3919" w:rsidP="004F3919">
      <w:pPr>
        <w:pStyle w:val="BodyTex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a) Informacija o provedbi projekta "Komercijalizacija inovacija" za razdoblje od 2009. do 2019. godine</w:t>
      </w:r>
    </w:p>
    <w:p w:rsidR="004F3919" w:rsidRPr="004F3919" w:rsidRDefault="004F3919" w:rsidP="004F3919">
      <w:pPr>
        <w:pStyle w:val="BodyText"/>
        <w:tabs>
          <w:tab w:val="left" w:pos="426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b) Prijedlog rasporeda proračunskih sredstava sa svrhom provedbe projekta "Komercijalizacija inovacija" u 2020. godini</w:t>
      </w:r>
    </w:p>
    <w:p w:rsidR="004F3919" w:rsidRPr="00596DF2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96DF2">
        <w:rPr>
          <w:rFonts w:ascii="Arial" w:hAnsi="Arial" w:cs="Arial"/>
          <w:bCs/>
          <w:color w:val="000000"/>
          <w:sz w:val="24"/>
          <w:szCs w:val="24"/>
        </w:rPr>
        <w:t>a) Prijedlog odluke o raspisivanju javnog poziva za sufinanciranje projekata temeljem Fonda za Gorski kotar iz Proračuna Primorsko-goranske županije za 2020. godinu</w:t>
      </w:r>
    </w:p>
    <w:p w:rsidR="004F3919" w:rsidRPr="00596DF2" w:rsidRDefault="004F3919" w:rsidP="004F3919">
      <w:pPr>
        <w:pStyle w:val="ListParagraph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96DF2">
        <w:rPr>
          <w:rFonts w:ascii="Arial" w:hAnsi="Arial" w:cs="Arial"/>
          <w:bCs/>
          <w:color w:val="000000"/>
          <w:sz w:val="24"/>
          <w:szCs w:val="24"/>
        </w:rPr>
        <w:t>b) Prijedlog odluke o imenovanju Povjerenstva za odabir projekata temeljem Fonda za Gorski kotar iz Proračuna Primorsko-goranske županije za 2020. godinu</w:t>
      </w:r>
    </w:p>
    <w:p w:rsidR="004F3919" w:rsidRPr="009A43FB" w:rsidRDefault="004F3919" w:rsidP="004F3919">
      <w:pPr>
        <w:spacing w:after="0" w:line="240" w:lineRule="auto"/>
        <w:ind w:firstLine="708"/>
        <w:rPr>
          <w:rFonts w:ascii="Arial" w:hAnsi="Arial" w:cs="Arial"/>
          <w:i/>
          <w:sz w:val="12"/>
          <w:szCs w:val="12"/>
        </w:rPr>
      </w:pPr>
    </w:p>
    <w:p w:rsidR="004F3919" w:rsidRPr="00596DF2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96DF2">
        <w:rPr>
          <w:rFonts w:ascii="Arial" w:hAnsi="Arial" w:cs="Arial"/>
          <w:bCs/>
          <w:color w:val="000000"/>
          <w:sz w:val="24"/>
          <w:szCs w:val="24"/>
        </w:rPr>
        <w:t>a) Prijedlog pravilnika o izmjeni i dopuni Pravilnika o uvjetima i kriterijima za sufinanciranje programa/projekata ravnomjernog razvitka iz Proračuna Primorsko-goranske županije</w:t>
      </w:r>
    </w:p>
    <w:p w:rsidR="004F3919" w:rsidRPr="00596DF2" w:rsidRDefault="004F3919" w:rsidP="004F3919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96DF2">
        <w:rPr>
          <w:rFonts w:ascii="Arial" w:hAnsi="Arial" w:cs="Arial"/>
          <w:bCs/>
          <w:color w:val="000000"/>
          <w:sz w:val="24"/>
          <w:szCs w:val="24"/>
        </w:rPr>
        <w:t>b) Prijedlog odluke o raspisivanju javnog poziva za sufinanciranje programa/projekata ravnomjernog razvitka iz Proračuna Primorsko-goranske županije za 2020. godinu</w:t>
      </w:r>
    </w:p>
    <w:p w:rsidR="004F3919" w:rsidRPr="004F3919" w:rsidRDefault="004F3919" w:rsidP="004F3919">
      <w:pPr>
        <w:pStyle w:val="ListParagraph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596DF2">
        <w:rPr>
          <w:rFonts w:ascii="Arial" w:hAnsi="Arial" w:cs="Arial"/>
          <w:bCs/>
          <w:color w:val="000000"/>
          <w:sz w:val="24"/>
          <w:szCs w:val="24"/>
        </w:rPr>
        <w:t>c) Prijedlog odluke o imenovanju Povjerenstva za odabir programa/projekata ravnomjernog razvitka koji će se sufinancirati iz Proračuna Primorsko-goranske županije za 2020. godinu</w:t>
      </w:r>
    </w:p>
    <w:p w:rsidR="004F3919" w:rsidRPr="004F3919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/>
          <w:sz w:val="24"/>
          <w:szCs w:val="24"/>
        </w:rPr>
        <w:t xml:space="preserve">Prijedlog odluke o odobravanju financijskih sredstava za provedbu programa/projekata </w:t>
      </w:r>
      <w:r w:rsidRPr="00596DF2">
        <w:rPr>
          <w:rFonts w:ascii="Arial" w:hAnsi="Arial" w:cs="Arial"/>
          <w:sz w:val="24"/>
          <w:szCs w:val="24"/>
        </w:rPr>
        <w:t>iz područja socijalne skrbi i skrbi o mladima u 2020. godini</w:t>
      </w:r>
      <w:r w:rsidRPr="00596DF2">
        <w:rPr>
          <w:rFonts w:ascii="Arial" w:hAnsi="Arial"/>
          <w:sz w:val="24"/>
          <w:szCs w:val="24"/>
        </w:rPr>
        <w:t xml:space="preserve"> </w:t>
      </w:r>
    </w:p>
    <w:p w:rsidR="004F3919" w:rsidRPr="004F3919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hAnsi="Arial" w:cs="Arial"/>
          <w:i/>
          <w:sz w:val="24"/>
          <w:szCs w:val="24"/>
        </w:rPr>
      </w:pPr>
      <w:r w:rsidRPr="00596DF2">
        <w:rPr>
          <w:rFonts w:ascii="Arial" w:hAnsi="Arial" w:cs="Arial"/>
          <w:color w:val="000000"/>
          <w:sz w:val="24"/>
          <w:szCs w:val="24"/>
        </w:rPr>
        <w:t>Prijedlog izmjena i dopuna Upute o planiranju i praćenju projekata sufinanciranih iz pomoći iz inozemstva i od subjekata unutar općeg proračuna</w:t>
      </w:r>
    </w:p>
    <w:p w:rsidR="004F3919" w:rsidRPr="004F3919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96DF2">
        <w:rPr>
          <w:rFonts w:ascii="Arial" w:hAnsi="Arial" w:cs="Arial"/>
          <w:bCs/>
          <w:sz w:val="24"/>
          <w:szCs w:val="24"/>
        </w:rPr>
        <w:t>Davanje mišljenja na Prijedlog odluke o imenovanju ravnatelja Županijske uprave za ceste Primorsko-goranske županije</w:t>
      </w:r>
    </w:p>
    <w:p w:rsidR="004F3919" w:rsidRPr="004F3919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596DF2">
        <w:rPr>
          <w:rFonts w:ascii="Arial" w:hAnsi="Arial" w:cs="Arial"/>
          <w:sz w:val="24"/>
          <w:szCs w:val="24"/>
          <w:lang w:val="en-GB"/>
        </w:rPr>
        <w:t>Prijedlog</w:t>
      </w:r>
      <w:proofErr w:type="spellEnd"/>
      <w:r w:rsidRPr="00596DF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Pr="00596DF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sz w:val="24"/>
          <w:szCs w:val="24"/>
          <w:lang w:val="en-GB"/>
        </w:rPr>
        <w:t>pridruženo</w:t>
      </w:r>
      <w:proofErr w:type="spellEnd"/>
      <w:r w:rsidRPr="00596DF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sz w:val="24"/>
          <w:szCs w:val="24"/>
          <w:lang w:val="en-GB"/>
        </w:rPr>
        <w:t>partnerstvo</w:t>
      </w:r>
      <w:proofErr w:type="spellEnd"/>
      <w:r w:rsidRPr="00596DF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sz w:val="24"/>
          <w:szCs w:val="24"/>
          <w:lang w:val="en-GB"/>
        </w:rPr>
        <w:t>Primorsko-goranske</w:t>
      </w:r>
      <w:proofErr w:type="spellEnd"/>
      <w:r w:rsidRPr="00596DF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sz w:val="24"/>
          <w:szCs w:val="24"/>
          <w:lang w:val="en-GB"/>
        </w:rPr>
        <w:t>županije</w:t>
      </w:r>
      <w:proofErr w:type="spellEnd"/>
      <w:r w:rsidRPr="00596DF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596DF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sz w:val="24"/>
          <w:szCs w:val="24"/>
          <w:lang w:val="en-GB"/>
        </w:rPr>
        <w:t>projektu</w:t>
      </w:r>
      <w:proofErr w:type="spellEnd"/>
      <w:r w:rsidRPr="00596DF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iCs/>
          <w:sz w:val="24"/>
          <w:szCs w:val="24"/>
          <w:lang w:val="en-GB"/>
        </w:rPr>
        <w:t>CrAL</w:t>
      </w:r>
      <w:proofErr w:type="spellEnd"/>
      <w:r w:rsidRPr="00596DF2">
        <w:rPr>
          <w:rFonts w:ascii="Arial" w:hAnsi="Arial" w:cs="Arial"/>
          <w:iCs/>
          <w:sz w:val="24"/>
          <w:szCs w:val="24"/>
          <w:lang w:val="en-GB"/>
        </w:rPr>
        <w:t xml:space="preserve"> - </w:t>
      </w:r>
      <w:proofErr w:type="spellStart"/>
      <w:r w:rsidRPr="00596DF2">
        <w:rPr>
          <w:rFonts w:ascii="Arial" w:hAnsi="Arial" w:cs="Arial"/>
          <w:iCs/>
          <w:sz w:val="24"/>
          <w:szCs w:val="24"/>
          <w:lang w:val="en-GB"/>
        </w:rPr>
        <w:t>Kreativni</w:t>
      </w:r>
      <w:proofErr w:type="spellEnd"/>
      <w:r w:rsidRPr="00596DF2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iCs/>
          <w:sz w:val="24"/>
          <w:szCs w:val="24"/>
          <w:lang w:val="en-GB"/>
        </w:rPr>
        <w:t>audiovizualni</w:t>
      </w:r>
      <w:proofErr w:type="spellEnd"/>
      <w:r w:rsidRPr="00596DF2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iCs/>
          <w:sz w:val="24"/>
          <w:szCs w:val="24"/>
          <w:lang w:val="en-GB"/>
        </w:rPr>
        <w:t>laboratorij</w:t>
      </w:r>
      <w:proofErr w:type="spellEnd"/>
      <w:r w:rsidRPr="00596DF2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iCs/>
          <w:sz w:val="24"/>
          <w:szCs w:val="24"/>
          <w:lang w:val="en-GB"/>
        </w:rPr>
        <w:t>za</w:t>
      </w:r>
      <w:proofErr w:type="spellEnd"/>
      <w:r w:rsidRPr="00596DF2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iCs/>
          <w:sz w:val="24"/>
          <w:szCs w:val="24"/>
          <w:lang w:val="en-GB"/>
        </w:rPr>
        <w:t>promociju</w:t>
      </w:r>
      <w:proofErr w:type="spellEnd"/>
      <w:r w:rsidRPr="00596DF2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iCs/>
          <w:sz w:val="24"/>
          <w:szCs w:val="24"/>
          <w:lang w:val="en-GB"/>
        </w:rPr>
        <w:t>kritičkog</w:t>
      </w:r>
      <w:proofErr w:type="spellEnd"/>
      <w:r w:rsidRPr="00596DF2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iCs/>
          <w:sz w:val="24"/>
          <w:szCs w:val="24"/>
          <w:lang w:val="en-GB"/>
        </w:rPr>
        <w:t>mišljenja</w:t>
      </w:r>
      <w:proofErr w:type="spellEnd"/>
      <w:r w:rsidRPr="00596DF2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iCs/>
          <w:sz w:val="24"/>
          <w:szCs w:val="24"/>
          <w:lang w:val="en-GB"/>
        </w:rPr>
        <w:t>i</w:t>
      </w:r>
      <w:proofErr w:type="spellEnd"/>
      <w:r w:rsidRPr="00596DF2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iCs/>
          <w:sz w:val="24"/>
          <w:szCs w:val="24"/>
          <w:lang w:val="en-GB"/>
        </w:rPr>
        <w:t>medijske</w:t>
      </w:r>
      <w:proofErr w:type="spellEnd"/>
      <w:r w:rsidRPr="00596DF2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596DF2">
        <w:rPr>
          <w:rFonts w:ascii="Arial" w:hAnsi="Arial" w:cs="Arial"/>
          <w:iCs/>
          <w:sz w:val="24"/>
          <w:szCs w:val="24"/>
          <w:lang w:val="en-GB"/>
        </w:rPr>
        <w:t>pismenosti</w:t>
      </w:r>
      <w:proofErr w:type="spellEnd"/>
    </w:p>
    <w:p w:rsidR="004F3919" w:rsidRPr="004F3919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Prijedlog odluke o davanju suglasnosti Osnovnoj školi Skrad za zaključivanje ugovora o osnivanju prava služnosti s Državnim hidrometeorološkim zavodom, bez naknade</w:t>
      </w:r>
    </w:p>
    <w:p w:rsidR="004F3919" w:rsidRPr="004F3919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F2">
        <w:rPr>
          <w:rFonts w:ascii="Arial" w:hAnsi="Arial" w:cs="Arial"/>
          <w:sz w:val="24"/>
          <w:szCs w:val="24"/>
        </w:rPr>
        <w:t>Prijedlog odluke o uključivanju pomoćnika u nastavi u Srednjoj školi Hrvatski kralj Zvonimir, Krk</w:t>
      </w:r>
      <w:bookmarkStart w:id="0" w:name="_GoBack"/>
      <w:bookmarkEnd w:id="0"/>
    </w:p>
    <w:p w:rsidR="004F3919" w:rsidRPr="004102DF" w:rsidRDefault="004F3919" w:rsidP="004F3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102DF">
        <w:rPr>
          <w:rFonts w:ascii="Arial" w:hAnsi="Arial" w:cs="Arial"/>
          <w:sz w:val="24"/>
          <w:szCs w:val="24"/>
        </w:rPr>
        <w:t>rijedlog plana dodjele državnih potp</w:t>
      </w:r>
      <w:r>
        <w:rPr>
          <w:rFonts w:ascii="Arial" w:hAnsi="Arial" w:cs="Arial"/>
          <w:sz w:val="24"/>
          <w:szCs w:val="24"/>
        </w:rPr>
        <w:t>ora i potpora male vrijednosti P</w:t>
      </w:r>
      <w:r w:rsidRPr="004102DF">
        <w:rPr>
          <w:rFonts w:ascii="Arial" w:hAnsi="Arial" w:cs="Arial"/>
          <w:sz w:val="24"/>
          <w:szCs w:val="24"/>
        </w:rPr>
        <w:t>rimorsko-goranske županije za 2020. godinu</w:t>
      </w:r>
    </w:p>
    <w:p w:rsidR="004F3919" w:rsidRDefault="004F3919" w:rsidP="004F3919">
      <w:pPr>
        <w:tabs>
          <w:tab w:val="left" w:pos="6521"/>
        </w:tabs>
        <w:spacing w:line="0" w:lineRule="atLeast"/>
        <w:jc w:val="both"/>
        <w:rPr>
          <w:rFonts w:ascii="Arial" w:hAnsi="Arial" w:cs="Arial"/>
        </w:rPr>
      </w:pPr>
    </w:p>
    <w:sectPr w:rsidR="004F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B40"/>
    <w:multiLevelType w:val="hybridMultilevel"/>
    <w:tmpl w:val="C90C743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8065C3"/>
    <w:multiLevelType w:val="hybridMultilevel"/>
    <w:tmpl w:val="9F62DBBA"/>
    <w:lvl w:ilvl="0" w:tplc="44C6D74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A6D"/>
    <w:multiLevelType w:val="hybridMultilevel"/>
    <w:tmpl w:val="5A5CFD4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173846"/>
    <w:multiLevelType w:val="hybridMultilevel"/>
    <w:tmpl w:val="A97477F2"/>
    <w:lvl w:ilvl="0" w:tplc="F8EACA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B4B24"/>
    <w:multiLevelType w:val="hybridMultilevel"/>
    <w:tmpl w:val="6186B23E"/>
    <w:lvl w:ilvl="0" w:tplc="742E98D8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D847CA1"/>
    <w:multiLevelType w:val="hybridMultilevel"/>
    <w:tmpl w:val="1248A8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19"/>
    <w:rsid w:val="000959AA"/>
    <w:rsid w:val="004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7AE5"/>
  <w15:chartTrackingRefBased/>
  <w15:docId w15:val="{232A2AE3-3D89-4D27-8173-245F974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19"/>
  </w:style>
  <w:style w:type="paragraph" w:styleId="Heading3">
    <w:name w:val="heading 3"/>
    <w:basedOn w:val="Normal"/>
    <w:next w:val="Normal"/>
    <w:link w:val="Heading3Char"/>
    <w:qFormat/>
    <w:rsid w:val="004F391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3919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,Odlomak popisa"/>
    <w:basedOn w:val="Normal"/>
    <w:link w:val="ListParagraphChar"/>
    <w:uiPriority w:val="34"/>
    <w:qFormat/>
    <w:rsid w:val="004F391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4F3919"/>
  </w:style>
  <w:style w:type="paragraph" w:styleId="Header">
    <w:name w:val="header"/>
    <w:aliases w:val="(17) EPR Header,Header Char1 Char,Header Char Char Char Char,Header Char Char1,Header Char1 Char Char,Char,Header1, Char"/>
    <w:basedOn w:val="Normal"/>
    <w:link w:val="HeaderChar"/>
    <w:uiPriority w:val="99"/>
    <w:rsid w:val="004F39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HeaderChar">
    <w:name w:val="Header Char"/>
    <w:aliases w:val="(17) EPR Header Char,Header Char1 Char Char1,Header Char Char Char Char Char,Header Char Char1 Char,Header Char1 Char Char Char,Char Char,Header1 Char, Char Char"/>
    <w:basedOn w:val="DefaultParagraphFont"/>
    <w:link w:val="Header"/>
    <w:uiPriority w:val="99"/>
    <w:qFormat/>
    <w:rsid w:val="004F391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4F39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19"/>
  </w:style>
  <w:style w:type="paragraph" w:styleId="CommentText">
    <w:name w:val="annotation text"/>
    <w:basedOn w:val="Normal"/>
    <w:link w:val="CommentTextChar"/>
    <w:uiPriority w:val="99"/>
    <w:unhideWhenUsed/>
    <w:rsid w:val="004F391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919"/>
    <w:rPr>
      <w:rFonts w:ascii="Arial" w:hAnsi="Arial" w:cs="Arial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4F3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</cp:revision>
  <dcterms:created xsi:type="dcterms:W3CDTF">2020-03-06T08:01:00Z</dcterms:created>
  <dcterms:modified xsi:type="dcterms:W3CDTF">2020-03-06T08:03:00Z</dcterms:modified>
</cp:coreProperties>
</file>