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1B" w:rsidRDefault="00C1261B" w:rsidP="00C1261B">
      <w:pPr>
        <w:spacing w:after="0" w:line="240" w:lineRule="auto"/>
        <w:ind w:left="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 N E V N I  R E D</w:t>
      </w:r>
    </w:p>
    <w:p w:rsidR="00C1261B" w:rsidRDefault="00C1261B" w:rsidP="00C1261B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120. Kolegija Župana Primorsko-goranske županije</w:t>
      </w:r>
    </w:p>
    <w:p w:rsidR="00C1261B" w:rsidRPr="00C1261B" w:rsidRDefault="00C1261B" w:rsidP="00C1261B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održanog dana 10. veljače 2020. godine</w:t>
      </w:r>
    </w:p>
    <w:p w:rsidR="00C1261B" w:rsidRDefault="00C1261B" w:rsidP="00C1261B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C1261B" w:rsidRDefault="00C1261B" w:rsidP="00C1261B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12"/>
          <w:szCs w:val="12"/>
          <w:lang w:eastAsia="hr-HR"/>
        </w:rPr>
      </w:pPr>
    </w:p>
    <w:p w:rsidR="00C1261B" w:rsidRDefault="00C1261B" w:rsidP="00C1261B">
      <w:pPr>
        <w:pStyle w:val="ListParagraph"/>
        <w:spacing w:after="0" w:line="240" w:lineRule="auto"/>
        <w:rPr>
          <w:rFonts w:ascii="Arial" w:hAnsi="Arial" w:cs="Arial"/>
          <w:sz w:val="12"/>
          <w:szCs w:val="12"/>
        </w:rPr>
      </w:pPr>
    </w:p>
    <w:p w:rsidR="00C1261B" w:rsidRDefault="00C1261B" w:rsidP="00C1261B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Izvješće  o  provedbi projekta Regionalni sportsko rekreacijski i turistički centar </w:t>
      </w:r>
      <w:proofErr w:type="spellStart"/>
      <w:r>
        <w:rPr>
          <w:rFonts w:ascii="Arial" w:hAnsi="Arial" w:cs="Arial"/>
          <w:sz w:val="24"/>
          <w:szCs w:val="24"/>
        </w:rPr>
        <w:t>Platak</w:t>
      </w:r>
      <w:proofErr w:type="spellEnd"/>
      <w:r>
        <w:rPr>
          <w:rFonts w:ascii="Arial" w:hAnsi="Arial" w:cs="Arial"/>
          <w:sz w:val="24"/>
          <w:szCs w:val="24"/>
        </w:rPr>
        <w:t xml:space="preserve"> za 2019. godinu</w:t>
      </w:r>
    </w:p>
    <w:p w:rsidR="00C1261B" w:rsidRPr="00C1261B" w:rsidRDefault="00C1261B" w:rsidP="00C1261B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Prijedlog plana aktivnosti provedbe projekta regionalni sportsko rekreacijski i turistički centar </w:t>
      </w:r>
      <w:proofErr w:type="spellStart"/>
      <w:r>
        <w:rPr>
          <w:rFonts w:ascii="Arial" w:hAnsi="Arial" w:cs="Arial"/>
          <w:sz w:val="24"/>
          <w:szCs w:val="24"/>
        </w:rPr>
        <w:t>Platak</w:t>
      </w:r>
      <w:proofErr w:type="spellEnd"/>
      <w:r>
        <w:rPr>
          <w:rFonts w:ascii="Arial" w:hAnsi="Arial" w:cs="Arial"/>
          <w:sz w:val="24"/>
          <w:szCs w:val="24"/>
        </w:rPr>
        <w:t xml:space="preserve"> za 2020. godinu</w:t>
      </w:r>
    </w:p>
    <w:p w:rsidR="00C1261B" w:rsidRDefault="00C1261B" w:rsidP="00C1261B">
      <w:pPr>
        <w:spacing w:after="0" w:line="240" w:lineRule="auto"/>
        <w:ind w:left="709" w:hanging="36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a) Informacija o raspodjeli i realizaciji sredstava namijenjenih subvencioniranju pružanja usluga županijskog linijskog javnog cestovnog prijevoza putnika u 2019. godini</w:t>
      </w:r>
    </w:p>
    <w:p w:rsidR="00C1261B" w:rsidRDefault="00C1261B" w:rsidP="00C1261B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Prijedlog odluke o raspisivanju javnog poziva za prijavu projekata za raspodjelu sredstava namijenjenih subvencioniranju pružanja usluga županijskog linijskog javnog cestovnog prijevoza putnika u 2020. godini </w:t>
      </w:r>
    </w:p>
    <w:p w:rsidR="00C1261B" w:rsidRDefault="00C1261B" w:rsidP="00C1261B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c) Prijedlog odluke o imenovanju Povjerenstva za odabir projekata radi subvencioniranja pružanja usluga županijskog linijskog javnog cestovnog prijevoza putnika </w:t>
      </w:r>
    </w:p>
    <w:p w:rsidR="00C1261B" w:rsidRDefault="00C1261B" w:rsidP="00C1261B">
      <w:pPr>
        <w:spacing w:after="0" w:line="240" w:lineRule="auto"/>
        <w:ind w:left="708" w:hanging="28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a) </w:t>
      </w:r>
      <w:r>
        <w:rPr>
          <w:rFonts w:ascii="Arial" w:hAnsi="Arial" w:cs="Arial"/>
          <w:bCs/>
          <w:sz w:val="24"/>
          <w:szCs w:val="24"/>
        </w:rPr>
        <w:t>Informacija o raspodjeli i realizaciji sredstava namijenjenih pomoći u održavanju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javnih i nerazvrstanih cesta u 2019. godini</w:t>
      </w:r>
    </w:p>
    <w:p w:rsidR="00C1261B" w:rsidRDefault="00C1261B" w:rsidP="00C1261B">
      <w:pPr>
        <w:pStyle w:val="ListParagraph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  Prijedlog odluke o raspisivanju javnog poziva za prijavu projekata za raspodjelu sredstava namijenjenih pomoći u održavanju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javnih i nerazvrstanih cesta u 2019. godini</w:t>
      </w:r>
    </w:p>
    <w:p w:rsidR="00C1261B" w:rsidRPr="00C1261B" w:rsidRDefault="00C1261B" w:rsidP="00C1261B">
      <w:pPr>
        <w:pStyle w:val="ListParagraph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 Prijedlog odluke o imenovanju Povjerenstva za odabir projekata radi pomoći u održavanju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javnih i nerazvrstanih cesta</w:t>
      </w:r>
    </w:p>
    <w:p w:rsidR="00C1261B" w:rsidRDefault="00C1261B" w:rsidP="00C126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Prijedlog odluke o raspisivanju javnog poziva za sufinanciranje programa pomoći u kući </w:t>
      </w:r>
      <w:r>
        <w:rPr>
          <w:rFonts w:ascii="Arial" w:hAnsi="Arial" w:cs="Arial"/>
          <w:sz w:val="24"/>
          <w:szCs w:val="24"/>
        </w:rPr>
        <w:t>u jedinicama lokalne samouprave s područja Primorsko-goranske županije u 2020. godini</w:t>
      </w:r>
    </w:p>
    <w:p w:rsidR="00C1261B" w:rsidRPr="00C1261B" w:rsidRDefault="00C1261B" w:rsidP="00C1261B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 Prijedlog odluke o imenovanju Povjerenstva za odabir</w:t>
      </w:r>
      <w:r>
        <w:rPr>
          <w:rFonts w:ascii="Arial" w:hAnsi="Arial" w:cs="Arial"/>
          <w:sz w:val="24"/>
          <w:szCs w:val="24"/>
        </w:rPr>
        <w:t xml:space="preserve"> prijava programa pristiglih na javni poziv za sufinanciranje programa pomoći u kući</w:t>
      </w:r>
      <w:r>
        <w:rPr>
          <w:rFonts w:ascii="Arial" w:hAnsi="Arial" w:cs="Arial"/>
          <w:bCs/>
          <w:sz w:val="24"/>
          <w:szCs w:val="24"/>
        </w:rPr>
        <w:t xml:space="preserve"> u 2020. godini</w:t>
      </w:r>
    </w:p>
    <w:p w:rsidR="00C1261B" w:rsidRPr="00C1261B" w:rsidRDefault="00C1261B" w:rsidP="00C1261B">
      <w:pPr>
        <w:pStyle w:val="BodyTex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Prijedlog odluke o rasporedu proračunskih sredstava za programe iznad zakonskog standarda - školskog kurikuluma osnovnih škola, srednjih škola i  učeničkih  domova u  2020.  godini</w:t>
      </w:r>
    </w:p>
    <w:p w:rsidR="00C1261B" w:rsidRPr="00C1261B" w:rsidRDefault="00C1261B" w:rsidP="00C1261B">
      <w:pPr>
        <w:pStyle w:val="BodyTex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Prijedlog odluke o rasporedu sredstava za sufinanciranje programa i projekata udruga nacionalnih manjina u Primorsko-goranskoj županiji za 2020. godinu</w:t>
      </w:r>
    </w:p>
    <w:p w:rsidR="00C1261B" w:rsidRDefault="00C1261B" w:rsidP="00C1261B">
      <w:pPr>
        <w:pStyle w:val="Heading6"/>
        <w:numPr>
          <w:ilvl w:val="0"/>
          <w:numId w:val="2"/>
        </w:numPr>
        <w:spacing w:before="0" w:line="240" w:lineRule="auto"/>
        <w:jc w:val="both"/>
        <w:rPr>
          <w:rFonts w:ascii="Arial" w:eastAsia="Times New Roman" w:hAnsi="Arial" w:cs="Arial"/>
          <w:i/>
          <w:caps/>
          <w:color w:val="auto"/>
          <w:sz w:val="24"/>
          <w:szCs w:val="24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</w:rPr>
        <w:t>a) Izvještaj o rezultatima popisa imovine i obveza Primorsko-goranske županije na dan 31. prosinca 2019.</w:t>
      </w:r>
    </w:p>
    <w:p w:rsidR="00C1261B" w:rsidRPr="00C1261B" w:rsidRDefault="00C1261B" w:rsidP="00C1261B">
      <w:pPr>
        <w:pStyle w:val="Heading6"/>
        <w:spacing w:before="0" w:line="240" w:lineRule="auto"/>
        <w:ind w:firstLine="708"/>
        <w:jc w:val="both"/>
        <w:rPr>
          <w:rFonts w:ascii="Arial" w:eastAsia="Times New Roman" w:hAnsi="Arial" w:cs="Arial"/>
          <w:i/>
          <w:caps/>
          <w:color w:val="auto"/>
          <w:sz w:val="24"/>
          <w:szCs w:val="24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</w:rPr>
        <w:t>b) Prijedlog odluke o rashodovanju sredstava, opreme i sitnog inventara</w:t>
      </w:r>
    </w:p>
    <w:p w:rsidR="00C1261B" w:rsidRPr="00C1261B" w:rsidRDefault="00C1261B" w:rsidP="00C126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Prijedlog odluke o davanju suglasnosti na Izmjene i dopune Statuta Psihijatrijske bolnice Rab</w:t>
      </w:r>
    </w:p>
    <w:p w:rsidR="00C1261B" w:rsidRDefault="00C1261B" w:rsidP="00C126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Davanje mišljenja na Izvješće o radu Službeničkog suda u Primorsko-goranskoj županiji za 2019. godinu</w:t>
      </w:r>
    </w:p>
    <w:p w:rsidR="00C1261B" w:rsidRDefault="00C1261B" w:rsidP="00C1261B">
      <w:pPr>
        <w:pStyle w:val="ListParagraph"/>
        <w:spacing w:after="0" w:line="240" w:lineRule="auto"/>
        <w:rPr>
          <w:rFonts w:cs="Arial"/>
          <w:b/>
          <w:sz w:val="12"/>
          <w:szCs w:val="12"/>
        </w:rPr>
      </w:pPr>
    </w:p>
    <w:p w:rsidR="00C1261B" w:rsidRDefault="00C1261B" w:rsidP="00C126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Prijedlog odluke o prestanku koncesija za obavljanje javne zdravstvene službe </w:t>
      </w:r>
    </w:p>
    <w:p w:rsidR="00C1261B" w:rsidRPr="00C1261B" w:rsidRDefault="00C1261B" w:rsidP="00C1261B">
      <w:pPr>
        <w:numPr>
          <w:ilvl w:val="0"/>
          <w:numId w:val="3"/>
        </w:numPr>
        <w:tabs>
          <w:tab w:val="num" w:pos="1068"/>
        </w:tabs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Ustanova za zdravstvenu njegu u kući – Slavica i Vedran Dekanić, djelatnost zdravstvene njege u kući</w:t>
      </w:r>
    </w:p>
    <w:p w:rsidR="00C1261B" w:rsidRDefault="00C1261B" w:rsidP="00C126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Prijedlog odluke o prestanku koncesije za obavljanje javne zdravstvene službe </w:t>
      </w:r>
    </w:p>
    <w:p w:rsidR="00C1261B" w:rsidRPr="00C1261B" w:rsidRDefault="00C1261B" w:rsidP="00C126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Anja </w:t>
      </w:r>
      <w:proofErr w:type="spellStart"/>
      <w:r>
        <w:rPr>
          <w:rFonts w:ascii="Arial" w:hAnsi="Arial" w:cs="Arial"/>
          <w:sz w:val="24"/>
          <w:szCs w:val="24"/>
        </w:rPr>
        <w:t>Prijić</w:t>
      </w:r>
      <w:proofErr w:type="spellEnd"/>
      <w:r>
        <w:rPr>
          <w:rFonts w:ascii="Arial" w:hAnsi="Arial" w:cs="Arial"/>
          <w:sz w:val="24"/>
          <w:szCs w:val="24"/>
        </w:rPr>
        <w:t xml:space="preserve"> Šušnjar, </w:t>
      </w:r>
      <w:proofErr w:type="spellStart"/>
      <w:r>
        <w:rPr>
          <w:rFonts w:ascii="Arial" w:hAnsi="Arial" w:cs="Arial"/>
          <w:sz w:val="24"/>
          <w:szCs w:val="24"/>
        </w:rPr>
        <w:t>dr.med.dent</w:t>
      </w:r>
      <w:proofErr w:type="spellEnd"/>
      <w:r>
        <w:rPr>
          <w:rFonts w:ascii="Arial" w:hAnsi="Arial" w:cs="Arial"/>
          <w:sz w:val="24"/>
          <w:szCs w:val="24"/>
        </w:rPr>
        <w:t>., djelatnost dentalne medicine</w:t>
      </w:r>
    </w:p>
    <w:p w:rsidR="00C1261B" w:rsidRDefault="00C1261B" w:rsidP="00C126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a)Informacija o raspodjeli i realizaciji sredstava za građenje i održavanje lučke </w:t>
      </w:r>
      <w:proofErr w:type="spellStart"/>
      <w:r>
        <w:rPr>
          <w:rFonts w:ascii="Arial" w:hAnsi="Arial"/>
          <w:sz w:val="24"/>
          <w:szCs w:val="24"/>
        </w:rPr>
        <w:t>podgradnje</w:t>
      </w:r>
      <w:proofErr w:type="spellEnd"/>
      <w:r>
        <w:rPr>
          <w:rFonts w:ascii="Arial" w:hAnsi="Arial"/>
          <w:sz w:val="24"/>
          <w:szCs w:val="24"/>
        </w:rPr>
        <w:t xml:space="preserve"> u 2019. godini</w:t>
      </w:r>
    </w:p>
    <w:p w:rsidR="00C1261B" w:rsidRDefault="00C1261B" w:rsidP="00C1261B">
      <w:pPr>
        <w:pStyle w:val="ListParagraph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b)Prijedlog odluke o raspisivanju javnog poziva za prijavu projekata za raspodjelu sredstava radi gradnje i održavanja lučke </w:t>
      </w:r>
      <w:proofErr w:type="spellStart"/>
      <w:r>
        <w:rPr>
          <w:rFonts w:ascii="Arial" w:hAnsi="Arial"/>
          <w:sz w:val="24"/>
          <w:szCs w:val="24"/>
        </w:rPr>
        <w:t>podgradnje</w:t>
      </w:r>
      <w:proofErr w:type="spellEnd"/>
      <w:r>
        <w:rPr>
          <w:rFonts w:ascii="Arial" w:hAnsi="Arial"/>
          <w:sz w:val="24"/>
          <w:szCs w:val="24"/>
        </w:rPr>
        <w:t xml:space="preserve"> u 2020. godini</w:t>
      </w:r>
    </w:p>
    <w:p w:rsidR="00C1261B" w:rsidRPr="00C1261B" w:rsidRDefault="00C1261B" w:rsidP="00C1261B">
      <w:pPr>
        <w:pStyle w:val="ListParagraph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c)Prijedlog odluke o imenovanju Povjerenstva za odabir projekata radi gradnje i održavanja lučke </w:t>
      </w:r>
      <w:proofErr w:type="spellStart"/>
      <w:r>
        <w:rPr>
          <w:rFonts w:ascii="Arial" w:hAnsi="Arial"/>
          <w:sz w:val="24"/>
          <w:szCs w:val="24"/>
        </w:rPr>
        <w:t>podgradnje</w:t>
      </w:r>
      <w:proofErr w:type="spellEnd"/>
      <w:r>
        <w:rPr>
          <w:rFonts w:ascii="Arial" w:hAnsi="Arial"/>
          <w:sz w:val="24"/>
          <w:szCs w:val="24"/>
        </w:rPr>
        <w:t xml:space="preserve"> u 2020. godini</w:t>
      </w:r>
      <w:bookmarkStart w:id="0" w:name="_GoBack"/>
      <w:bookmarkEnd w:id="0"/>
    </w:p>
    <w:p w:rsidR="00C1261B" w:rsidRDefault="00C1261B" w:rsidP="00C1261B">
      <w:pPr>
        <w:pStyle w:val="ListParagraph"/>
        <w:numPr>
          <w:ilvl w:val="0"/>
          <w:numId w:val="2"/>
        </w:numPr>
        <w:tabs>
          <w:tab w:val="left" w:pos="1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Prijedlog odluke o davanju suglasnosti na Pravilnik o izmjenama i dopunama Pravilnika o unutarnjem ustrojstvu i sistematizaciji radnih mjesta Psihijatrijske bolnice Rab</w:t>
      </w:r>
    </w:p>
    <w:p w:rsidR="005D65AB" w:rsidRDefault="005D65AB"/>
    <w:sectPr w:rsidR="005D6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10D"/>
    <w:multiLevelType w:val="hybridMultilevel"/>
    <w:tmpl w:val="F78C44E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8065C3"/>
    <w:multiLevelType w:val="hybridMultilevel"/>
    <w:tmpl w:val="56740A04"/>
    <w:lvl w:ilvl="0" w:tplc="44C6D74A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D316E"/>
    <w:multiLevelType w:val="hybridMultilevel"/>
    <w:tmpl w:val="2364048C"/>
    <w:lvl w:ilvl="0" w:tplc="C25E36EC">
      <w:start w:val="4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92B98"/>
    <w:multiLevelType w:val="hybridMultilevel"/>
    <w:tmpl w:val="3BA6E0C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1B"/>
    <w:rsid w:val="005D65AB"/>
    <w:rsid w:val="00C1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8162"/>
  <w15:chartTrackingRefBased/>
  <w15:docId w15:val="{0842B5CE-2090-42AD-8835-E2CE1091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1B"/>
    <w:pPr>
      <w:spacing w:line="256" w:lineRule="auto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126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1261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C126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261B"/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TG lista Char,Naslov 12 Char,lp1 Char,Paragraphe de liste PBLH Char,Graph &amp; Table tite Char"/>
    <w:link w:val="ListParagraph"/>
    <w:uiPriority w:val="34"/>
    <w:qFormat/>
    <w:locked/>
    <w:rsid w:val="00C1261B"/>
  </w:style>
  <w:style w:type="paragraph" w:styleId="ListParagraph">
    <w:name w:val="List Paragraph"/>
    <w:aliases w:val="heading 1,Heading 12,naslov 1,Paragraph,List Paragraph Red,Graf,opsomming 1,2,3 *-,TG lista,Naslov 12,lp1,Paragraphe de liste PBLH,Graph &amp; Table tite,Normal bullet 2,Bullet list,Figure_name,Equipment,Numbered Indented Text,Odlomak popisa"/>
    <w:basedOn w:val="Normal"/>
    <w:link w:val="ListParagraphChar"/>
    <w:uiPriority w:val="34"/>
    <w:qFormat/>
    <w:rsid w:val="00C1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Pope Tipurić (v_zup_1@pgz.hr)</dc:creator>
  <cp:keywords/>
  <dc:description/>
  <cp:lastModifiedBy>Martina Pope Tipurić (v_zup_1@pgz.hr)</cp:lastModifiedBy>
  <cp:revision>1</cp:revision>
  <dcterms:created xsi:type="dcterms:W3CDTF">2020-02-18T14:33:00Z</dcterms:created>
  <dcterms:modified xsi:type="dcterms:W3CDTF">2020-02-18T14:34:00Z</dcterms:modified>
</cp:coreProperties>
</file>