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D5" w:rsidRPr="007E2680" w:rsidRDefault="00DA56D5" w:rsidP="00DA56D5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E268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 N E V N I   R E D</w:t>
      </w:r>
    </w:p>
    <w:p w:rsidR="00DA56D5" w:rsidRPr="009C44A2" w:rsidRDefault="00DA56D5" w:rsidP="00DA56D5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102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DA56D5" w:rsidRPr="009C44A2" w:rsidRDefault="00DA56D5" w:rsidP="00DA56D5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16. rujna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DA56D5" w:rsidRDefault="00DA56D5" w:rsidP="00DA56D5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DA56D5" w:rsidRDefault="00DA56D5" w:rsidP="00DA56D5">
      <w:pPr>
        <w:tabs>
          <w:tab w:val="left" w:pos="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A678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DA56D5" w:rsidRPr="00A52F28" w:rsidRDefault="00DA56D5" w:rsidP="00DA56D5">
      <w:pPr>
        <w:tabs>
          <w:tab w:val="left" w:pos="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DA56D5" w:rsidRPr="00E036F4" w:rsidRDefault="00DA56D5" w:rsidP="00DA56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6F4">
        <w:rPr>
          <w:rFonts w:ascii="Arial" w:hAnsi="Arial" w:cs="Arial"/>
          <w:sz w:val="24"/>
          <w:szCs w:val="24"/>
        </w:rPr>
        <w:t xml:space="preserve">Izvješće o vrednovanju Plana za zdravlje i socijalno blagostanje Primorsko–goranske županije za razdoblje 2015. – 2018. godine </w:t>
      </w:r>
    </w:p>
    <w:p w:rsidR="00DA56D5" w:rsidRPr="00E036F4" w:rsidRDefault="00DA56D5" w:rsidP="00DA56D5">
      <w:pPr>
        <w:pStyle w:val="ListParagraph"/>
        <w:spacing w:after="0" w:line="240" w:lineRule="auto"/>
        <w:ind w:left="786"/>
        <w:rPr>
          <w:rFonts w:ascii="Arial" w:hAnsi="Arial" w:cs="Arial"/>
          <w:color w:val="000000"/>
          <w:sz w:val="24"/>
          <w:szCs w:val="24"/>
        </w:rPr>
      </w:pPr>
    </w:p>
    <w:p w:rsidR="00DA56D5" w:rsidRPr="00E036F4" w:rsidRDefault="00DA56D5" w:rsidP="00DA56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36F4">
        <w:rPr>
          <w:rFonts w:ascii="Arial" w:hAnsi="Arial" w:cs="Arial"/>
          <w:color w:val="000000"/>
          <w:sz w:val="24"/>
          <w:szCs w:val="24"/>
        </w:rPr>
        <w:t xml:space="preserve">Prijedlog raspodjele sredstava za financiranje troškova rada vijeća i predstavnika nacionalnih manjina za Primorsko-goransku županiju za drugih šest mjeseci 2019. g </w:t>
      </w:r>
    </w:p>
    <w:p w:rsidR="00DA56D5" w:rsidRPr="00E036F4" w:rsidRDefault="00DA56D5" w:rsidP="00DA56D5">
      <w:pPr>
        <w:pStyle w:val="ListParagraph"/>
        <w:spacing w:after="0" w:line="240" w:lineRule="auto"/>
        <w:ind w:left="786"/>
        <w:rPr>
          <w:rFonts w:ascii="Arial" w:hAnsi="Arial" w:cs="Arial"/>
          <w:color w:val="000000"/>
          <w:sz w:val="24"/>
          <w:szCs w:val="24"/>
        </w:rPr>
      </w:pPr>
    </w:p>
    <w:p w:rsidR="00DA56D5" w:rsidRPr="00E036F4" w:rsidRDefault="00DA56D5" w:rsidP="00DA56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6F4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DA56D5" w:rsidRDefault="00DA56D5" w:rsidP="00DA5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6F4">
        <w:rPr>
          <w:rFonts w:ascii="Arial" w:hAnsi="Arial" w:cs="Arial"/>
          <w:sz w:val="24"/>
          <w:szCs w:val="24"/>
        </w:rPr>
        <w:t xml:space="preserve">Sabina </w:t>
      </w:r>
      <w:proofErr w:type="spellStart"/>
      <w:r w:rsidRPr="00E036F4">
        <w:rPr>
          <w:rFonts w:ascii="Arial" w:hAnsi="Arial" w:cs="Arial"/>
          <w:sz w:val="24"/>
          <w:szCs w:val="24"/>
        </w:rPr>
        <w:t>Treber</w:t>
      </w:r>
      <w:proofErr w:type="spellEnd"/>
      <w:r w:rsidRPr="00E03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6F4">
        <w:rPr>
          <w:rFonts w:ascii="Arial" w:hAnsi="Arial" w:cs="Arial"/>
          <w:sz w:val="24"/>
          <w:szCs w:val="24"/>
        </w:rPr>
        <w:t>Ćulumović</w:t>
      </w:r>
      <w:proofErr w:type="spellEnd"/>
      <w:r w:rsidRPr="00E036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6F4">
        <w:rPr>
          <w:rFonts w:ascii="Arial" w:hAnsi="Arial" w:cs="Arial"/>
          <w:sz w:val="24"/>
          <w:szCs w:val="24"/>
        </w:rPr>
        <w:t>dr.med</w:t>
      </w:r>
      <w:proofErr w:type="spellEnd"/>
      <w:r w:rsidRPr="00E036F4">
        <w:rPr>
          <w:rFonts w:ascii="Arial" w:hAnsi="Arial" w:cs="Arial"/>
          <w:sz w:val="24"/>
          <w:szCs w:val="24"/>
        </w:rPr>
        <w:t>., zdravstvena djelatnost obiteljske (opće) medicine</w:t>
      </w:r>
    </w:p>
    <w:p w:rsidR="00D60373" w:rsidRDefault="00D60373"/>
    <w:sectPr w:rsidR="00D60373" w:rsidSect="00840247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033"/>
    <w:multiLevelType w:val="hybridMultilevel"/>
    <w:tmpl w:val="2E028CFA"/>
    <w:lvl w:ilvl="0" w:tplc="DD56BA0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3529BE"/>
    <w:multiLevelType w:val="hybridMultilevel"/>
    <w:tmpl w:val="2AEC2B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D5"/>
    <w:rsid w:val="001A36E1"/>
    <w:rsid w:val="00521D67"/>
    <w:rsid w:val="00840247"/>
    <w:rsid w:val="00C55CDB"/>
    <w:rsid w:val="00C80B8D"/>
    <w:rsid w:val="00D60373"/>
    <w:rsid w:val="00D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D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DA56D5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DA56D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D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DA56D5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DA56D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2019-09-20T08:37:00Z</dcterms:created>
  <dcterms:modified xsi:type="dcterms:W3CDTF">2019-09-20T08:38:00Z</dcterms:modified>
</cp:coreProperties>
</file>