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E8" w:rsidRDefault="000E4DE8" w:rsidP="00B91ABE">
      <w:pPr>
        <w:spacing w:after="0" w:line="240" w:lineRule="auto"/>
        <w:ind w:left="120"/>
        <w:jc w:val="center"/>
        <w:rPr>
          <w:rFonts w:ascii="Arial" w:hAnsi="Arial" w:cs="Arial"/>
          <w:b/>
          <w:i/>
          <w:sz w:val="24"/>
          <w:szCs w:val="24"/>
        </w:rPr>
      </w:pPr>
      <w:r w:rsidRPr="000E4DE8">
        <w:rPr>
          <w:rFonts w:ascii="Arial" w:hAnsi="Arial" w:cs="Arial"/>
          <w:b/>
          <w:i/>
          <w:sz w:val="24"/>
          <w:szCs w:val="24"/>
        </w:rPr>
        <w:t>D N E V N I   R E D</w:t>
      </w:r>
    </w:p>
    <w:p w:rsidR="00B91ABE" w:rsidRPr="009C44A2" w:rsidRDefault="0009043D" w:rsidP="00B91ABE">
      <w:pPr>
        <w:spacing w:after="0" w:line="240" w:lineRule="auto"/>
        <w:ind w:left="1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81</w:t>
      </w:r>
      <w:r w:rsidR="00B91ABE" w:rsidRPr="009C44A2">
        <w:rPr>
          <w:rFonts w:ascii="Arial" w:hAnsi="Arial" w:cs="Arial"/>
          <w:b/>
          <w:i/>
          <w:sz w:val="24"/>
          <w:szCs w:val="24"/>
        </w:rPr>
        <w:t>. Kolegija Župana Primorsko-goranske županije</w:t>
      </w:r>
    </w:p>
    <w:p w:rsidR="00B91ABE" w:rsidRPr="009C44A2" w:rsidRDefault="00B91ABE" w:rsidP="00B91ABE">
      <w:pPr>
        <w:spacing w:after="0" w:line="240" w:lineRule="auto"/>
        <w:ind w:left="120"/>
        <w:jc w:val="center"/>
        <w:rPr>
          <w:rFonts w:ascii="Arial" w:hAnsi="Arial" w:cs="Arial"/>
          <w:b/>
          <w:i/>
          <w:sz w:val="24"/>
          <w:szCs w:val="24"/>
        </w:rPr>
      </w:pPr>
      <w:r w:rsidRPr="009C44A2">
        <w:rPr>
          <w:rFonts w:ascii="Arial" w:hAnsi="Arial" w:cs="Arial"/>
          <w:b/>
          <w:i/>
          <w:sz w:val="24"/>
          <w:szCs w:val="24"/>
        </w:rPr>
        <w:t xml:space="preserve">održanog dana </w:t>
      </w:r>
      <w:r w:rsidR="005D0BFF">
        <w:rPr>
          <w:rFonts w:ascii="Arial" w:hAnsi="Arial" w:cs="Arial"/>
          <w:b/>
          <w:i/>
          <w:sz w:val="24"/>
          <w:szCs w:val="24"/>
        </w:rPr>
        <w:t>18</w:t>
      </w:r>
      <w:r w:rsidR="00CD1482">
        <w:rPr>
          <w:rFonts w:ascii="Arial" w:hAnsi="Arial" w:cs="Arial"/>
          <w:b/>
          <w:i/>
          <w:sz w:val="24"/>
          <w:szCs w:val="24"/>
        </w:rPr>
        <w:t xml:space="preserve">. </w:t>
      </w:r>
      <w:r w:rsidR="0009043D">
        <w:rPr>
          <w:rFonts w:ascii="Arial" w:hAnsi="Arial" w:cs="Arial"/>
          <w:b/>
          <w:i/>
          <w:sz w:val="24"/>
          <w:szCs w:val="24"/>
        </w:rPr>
        <w:t>ožujka</w:t>
      </w:r>
      <w:r>
        <w:rPr>
          <w:rFonts w:ascii="Arial" w:hAnsi="Arial" w:cs="Arial"/>
          <w:b/>
          <w:i/>
          <w:sz w:val="24"/>
          <w:szCs w:val="24"/>
        </w:rPr>
        <w:t xml:space="preserve"> 2019</w:t>
      </w:r>
      <w:r w:rsidRPr="009C44A2">
        <w:rPr>
          <w:rFonts w:ascii="Arial" w:hAnsi="Arial" w:cs="Arial"/>
          <w:b/>
          <w:i/>
          <w:sz w:val="24"/>
          <w:szCs w:val="24"/>
        </w:rPr>
        <w:t>. godine</w:t>
      </w:r>
    </w:p>
    <w:p w:rsidR="0091589B" w:rsidRDefault="0091589B" w:rsidP="00B91ABE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B91ABE" w:rsidRPr="00B91ABE" w:rsidRDefault="00455516" w:rsidP="000E4DE8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1ABE" w:rsidRPr="00B91ABE">
        <w:rPr>
          <w:rFonts w:ascii="Arial" w:hAnsi="Arial" w:cs="Arial"/>
          <w:sz w:val="24"/>
          <w:szCs w:val="24"/>
        </w:rPr>
        <w:t xml:space="preserve"> </w:t>
      </w:r>
    </w:p>
    <w:p w:rsidR="00B91ABE" w:rsidRPr="00B91ABE" w:rsidRDefault="00B91ABE" w:rsidP="00B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043D" w:rsidRPr="00A05E7E" w:rsidRDefault="0009043D" w:rsidP="00A05E7E">
      <w:pPr>
        <w:tabs>
          <w:tab w:val="left" w:pos="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</w:pPr>
      <w:r w:rsidRPr="0009043D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09043D">
        <w:rPr>
          <w:rFonts w:ascii="Arial" w:eastAsia="Times New Roman" w:hAnsi="Arial" w:cs="Arial"/>
          <w:b/>
          <w:bCs/>
          <w:color w:val="000000"/>
          <w:lang w:eastAsia="hr-HR"/>
        </w:rPr>
        <w:t xml:space="preserve"> 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Izvještaj o radu upravnih tijela Primorsko-goranske županije za razdoblje siječanj </w:t>
      </w:r>
      <w:r w:rsid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–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prosinac 2018. godine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Nacrt prijedloga Odluke o namjeri davanja koncesije za gospodarsko korištenje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luke posebne namjene sportske luke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Brgudi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Grad Rijeka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Nacrt prijedloga Odluke o namjeri davanja koncesije za gospodarsko korištenje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pomorskog dobra ispred hotela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Lostura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,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Klenovica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Grad Novi Vinodolski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4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Davanje mišljenja na Prijedlog odluke o davanju suglasnosti na prijenos koncesije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na pomorskom dobru za adaptaciju i gospodarsko korištenje ugostiteljskog objekta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i terasa,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Zert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, Grad Opatija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5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Davanje mišljenja na Prijedlog odluke o davanju koncesije za posebnu upotrebu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pomorskog dobra za polaganje podmorskog kabela 110 kV na dijelu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akvatorija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između otoka Cresa (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Osor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1) i otoka Lošinja (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Osor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2), Grad Mali Lošinj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6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davanju suglasnosti ravnatelju Županijske lučke uprave Rab za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zaključivanje Ugovora o sufinanciranju projekta „Dogradnja platoa za dvije rampe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u trajektnoj luci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Mišnjak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“ u 2019. godini, broj 16-POM/2019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7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rasporedu sredstava za sufinanciranje programa i projekata u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području branitelja i stradalnika, demokratske političke kulture, duhovnosti,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hobističke djelatnosti, ljudskih prava, međunarodne suradnje, zaštite okoliša i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prirode, te civilne zaštite u 2019. godini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8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a) Prijedlog odluke o raspisivanju javnog poziva poduzetnicima za dodjelu potpora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male vrijednosti iz „Programa provedbe mjera ruralnog razvoja Primorsko-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goranske županije za razdoblje 2017. – 2020“ za razvoj malog gospodarstva u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2019. godini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b) Prijedlog odluke o osnivanju Povjerenstva za dodjelu potpora poduzetnicima za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razvoj malog gospodarstva u 2019. godini 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9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a) Prijedlog odluke o davanju suglasnosti Upravnom vijeću Doma zdravlja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Primorsko-goranske županije na donošenje Odluke o odabiru najpovoljnijeg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ponuditelja u postupku javne nabave za predmet nabave: "Nabava vozila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putem operativnog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leasinga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na razdoblje od 60 mjeseci, za potrebe Doma z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z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dravl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ja Primorsko-goranske županije"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b) Prijedlog odluke o davanju suglasnosti Domu zdravlja Primorsko-goranske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županije za preuzimanje obveza na teret Proračuna Primorsko-goranske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županije za razdoblje 2020.-</w:t>
      </w:r>
    </w:p>
    <w:p w:rsidR="0009043D" w:rsidRDefault="008B5787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10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. Prijedlog odluke o davanju suglasnosti na izmjene Statuta „</w:t>
      </w:r>
      <w:proofErr w:type="spellStart"/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Thalassotherapie</w:t>
      </w:r>
      <w:proofErr w:type="spellEnd"/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“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Crikvenica-specijalne bolnice za medicinsku rehabilitaciju PGŽ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davanju suglasnosti na Izmjene i dopune Statuta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Thalassotherapie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Opatija-Specijalne bolnice za medicinsku rehabilitaciju bolesti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srca, pluća i reumatizma </w:t>
      </w:r>
    </w:p>
    <w:p w:rsidR="0009043D" w:rsidRPr="008B5787" w:rsidRDefault="0009043D" w:rsidP="0009043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</w:t>
      </w:r>
      <w:r w:rsidRPr="008B5787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Izvještaj o realizaciji sredstava za decentralizirane funkcije zdravstvenih ustanova </w:t>
      </w:r>
    </w:p>
    <w:p w:rsidR="0009043D" w:rsidRPr="008B5787" w:rsidRDefault="0009043D" w:rsidP="0009043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8B5787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  na području Primorsko-goranske županije – popisa prioriteta za 2018. godinu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3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utvrđivanju osnovice te rasporedu sredstava za dodjelu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potpore županijskim sportskim savezima za rad s mlađim uzrastima prvoligaških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klubova u sezoni 2018./2019.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lastRenderedPageBreak/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4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</w:t>
      </w:r>
      <w:r w:rsidRPr="008B5787">
        <w:rPr>
          <w:rFonts w:ascii="Arial" w:eastAsia="Times New Roman" w:hAnsi="Arial" w:cs="Arial"/>
          <w:bCs/>
          <w:sz w:val="24"/>
          <w:szCs w:val="24"/>
          <w:lang w:eastAsia="hr-HR"/>
        </w:rPr>
        <w:t>Informacija o uspostavi regionalnih centara kompetentnosti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5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Financiranje dodatnog pomoćnika u nastavi u Ekonomskoj školi Mije Mirkovića u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Rijeci u sklopu projekta „Uz pomoćnike u nastavi do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inkluzivnog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obrazovanja u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Primorsko-goranskoj županiji“ u II. polugodištu školske 2018./2019. godine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6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Davanje mišljenja na Izvješće o radu Savjeta mladih Primorsko-goranske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županije za 2018. godinu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7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zaključka o rasporedu proračunskih sredstava za provedbu </w:t>
      </w:r>
      <w:proofErr w:type="spellStart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logopedske</w:t>
      </w:r>
      <w:proofErr w:type="spellEnd"/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terapije za djecu s područja Gorskog kotara u 2019. godini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8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davanju suglasnosti na Odluku o prodaji nekretnine u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vlasništvu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D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oma za starije osobe „Kantrida“ Rijeka</w:t>
      </w:r>
    </w:p>
    <w:p w:rsidR="002A2EC9" w:rsidRDefault="008B5787" w:rsidP="002A2E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19</w:t>
      </w:r>
      <w:r w:rsidR="0009043D"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</w:t>
      </w:r>
      <w:r w:rsidR="002A2EC9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a) P</w:t>
      </w:r>
      <w:r w:rsidR="002A2EC9">
        <w:rPr>
          <w:rFonts w:ascii="Arial" w:hAnsi="Arial" w:cs="Arial"/>
          <w:sz w:val="24"/>
          <w:szCs w:val="24"/>
        </w:rPr>
        <w:t xml:space="preserve">rijedlog odluke o imenovanju predstavnika u Radnu skupinu za izradu </w:t>
      </w:r>
    </w:p>
    <w:p w:rsidR="002A2EC9" w:rsidRDefault="009564AF" w:rsidP="002A2E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P</w:t>
      </w:r>
      <w:r w:rsidR="002A2EC9">
        <w:rPr>
          <w:rFonts w:ascii="Arial" w:hAnsi="Arial" w:cs="Arial"/>
          <w:sz w:val="24"/>
          <w:szCs w:val="24"/>
        </w:rPr>
        <w:t xml:space="preserve">rograma održivog društvenog i gospodarskog razvoja potpomognutih </w:t>
      </w:r>
    </w:p>
    <w:p w:rsidR="002A2EC9" w:rsidRDefault="002A2EC9" w:rsidP="002A2E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          područja</w:t>
      </w:r>
    </w:p>
    <w:p w:rsidR="002A2EC9" w:rsidRDefault="002A2EC9" w:rsidP="002A2EC9">
      <w:pPr>
        <w:pStyle w:val="ListParagraph"/>
        <w:numPr>
          <w:ilvl w:val="0"/>
          <w:numId w:val="11"/>
        </w:numPr>
        <w:spacing w:after="0" w:line="240" w:lineRule="atLeast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Prijedlog odluke o imenovanju predstavnika i zamjenika predstav</w:t>
      </w:r>
      <w:r w:rsidR="009564AF">
        <w:rPr>
          <w:rFonts w:ascii="Arial" w:hAnsi="Arial" w:cs="Arial"/>
          <w:sz w:val="24"/>
          <w:szCs w:val="24"/>
        </w:rPr>
        <w:t>nika u Radnu skupinu za izradu P</w:t>
      </w:r>
      <w:r>
        <w:rPr>
          <w:rFonts w:ascii="Arial" w:hAnsi="Arial" w:cs="Arial"/>
          <w:sz w:val="24"/>
          <w:szCs w:val="24"/>
        </w:rPr>
        <w:t>rograma razvoja brdsko-planinskih područja</w:t>
      </w:r>
    </w:p>
    <w:p w:rsidR="0009043D" w:rsidRDefault="0009043D" w:rsidP="002A2EC9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0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odabiru projekata razvoja selektivnih oblika turizma za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sufinanciranje iz Proračuna Primorsko-goranske 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upanije za 2019. godinu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1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odobravanju financijskih sredstava za programe/projekte iz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područja z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dravstva u 2019. godini </w:t>
      </w:r>
    </w:p>
    <w:p w:rsid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</w:t>
      </w:r>
      <w:r w:rsidR="008B5787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2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. Prijedlog odluke o prestanku koncesije za obavljanje javne zdravstvene službe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br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• Josip Frković, djelatnost obiteljske (opće) medicine na području grada Novog </w:t>
      </w:r>
    </w:p>
    <w:p w:rsidR="0009043D" w:rsidRPr="0009043D" w:rsidRDefault="0009043D" w:rsidP="0009043D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 xml:space="preserve">          </w:t>
      </w:r>
      <w:r w:rsidRPr="0009043D"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Vinodolskog</w:t>
      </w:r>
    </w:p>
    <w:p w:rsidR="0009043D" w:rsidRPr="0009043D" w:rsidRDefault="0009043D" w:rsidP="00090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3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09043D" w:rsidRPr="0009043D" w:rsidRDefault="0009043D" w:rsidP="00090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043D" w:rsidRPr="0009043D" w:rsidRDefault="0009043D" w:rsidP="00090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043D" w:rsidRPr="0009043D" w:rsidRDefault="0009043D" w:rsidP="00090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12A7" w:rsidRDefault="00C212A7" w:rsidP="00B91A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212A7" w:rsidRDefault="00C212A7" w:rsidP="00B91A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C462D9" w:rsidRDefault="00C462D9" w:rsidP="00B91AB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77487" w:rsidRPr="00B05F4F" w:rsidRDefault="00177487" w:rsidP="0017748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B05F4F">
        <w:rPr>
          <w:sz w:val="24"/>
          <w:szCs w:val="24"/>
        </w:rPr>
        <w:t xml:space="preserve"> </w:t>
      </w:r>
    </w:p>
    <w:sectPr w:rsidR="00177487" w:rsidRPr="00B05F4F" w:rsidSect="00177487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A3A108"/>
    <w:multiLevelType w:val="hybridMultilevel"/>
    <w:tmpl w:val="AA5C0212"/>
    <w:lvl w:ilvl="0" w:tplc="CE92494C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907D33"/>
    <w:multiLevelType w:val="hybridMultilevel"/>
    <w:tmpl w:val="31A6F82C"/>
    <w:lvl w:ilvl="0" w:tplc="07DCC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9460A"/>
    <w:multiLevelType w:val="hybridMultilevel"/>
    <w:tmpl w:val="2F2029D0"/>
    <w:lvl w:ilvl="0" w:tplc="37449CDC">
      <w:start w:val="2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335C8"/>
    <w:multiLevelType w:val="hybridMultilevel"/>
    <w:tmpl w:val="31A6F82C"/>
    <w:lvl w:ilvl="0" w:tplc="07DCC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A2579"/>
    <w:multiLevelType w:val="hybridMultilevel"/>
    <w:tmpl w:val="790E68CC"/>
    <w:lvl w:ilvl="0" w:tplc="1856DB4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2" w:hanging="360"/>
      </w:pPr>
    </w:lvl>
    <w:lvl w:ilvl="2" w:tplc="041A001B" w:tentative="1">
      <w:start w:val="1"/>
      <w:numFmt w:val="lowerRoman"/>
      <w:lvlText w:val="%3."/>
      <w:lvlJc w:val="right"/>
      <w:pPr>
        <w:ind w:left="4352" w:hanging="180"/>
      </w:pPr>
    </w:lvl>
    <w:lvl w:ilvl="3" w:tplc="041A000F" w:tentative="1">
      <w:start w:val="1"/>
      <w:numFmt w:val="decimal"/>
      <w:lvlText w:val="%4."/>
      <w:lvlJc w:val="left"/>
      <w:pPr>
        <w:ind w:left="5072" w:hanging="360"/>
      </w:pPr>
    </w:lvl>
    <w:lvl w:ilvl="4" w:tplc="041A0019" w:tentative="1">
      <w:start w:val="1"/>
      <w:numFmt w:val="lowerLetter"/>
      <w:lvlText w:val="%5."/>
      <w:lvlJc w:val="left"/>
      <w:pPr>
        <w:ind w:left="5792" w:hanging="360"/>
      </w:pPr>
    </w:lvl>
    <w:lvl w:ilvl="5" w:tplc="041A001B" w:tentative="1">
      <w:start w:val="1"/>
      <w:numFmt w:val="lowerRoman"/>
      <w:lvlText w:val="%6."/>
      <w:lvlJc w:val="right"/>
      <w:pPr>
        <w:ind w:left="6512" w:hanging="180"/>
      </w:pPr>
    </w:lvl>
    <w:lvl w:ilvl="6" w:tplc="041A000F" w:tentative="1">
      <w:start w:val="1"/>
      <w:numFmt w:val="decimal"/>
      <w:lvlText w:val="%7."/>
      <w:lvlJc w:val="left"/>
      <w:pPr>
        <w:ind w:left="7232" w:hanging="360"/>
      </w:pPr>
    </w:lvl>
    <w:lvl w:ilvl="7" w:tplc="041A0019" w:tentative="1">
      <w:start w:val="1"/>
      <w:numFmt w:val="lowerLetter"/>
      <w:lvlText w:val="%8."/>
      <w:lvlJc w:val="left"/>
      <w:pPr>
        <w:ind w:left="7952" w:hanging="360"/>
      </w:pPr>
    </w:lvl>
    <w:lvl w:ilvl="8" w:tplc="041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2A152621"/>
    <w:multiLevelType w:val="hybridMultilevel"/>
    <w:tmpl w:val="31A6F82C"/>
    <w:lvl w:ilvl="0" w:tplc="07DCCD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019D"/>
    <w:multiLevelType w:val="hybridMultilevel"/>
    <w:tmpl w:val="61603E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34D4A24"/>
    <w:multiLevelType w:val="hybridMultilevel"/>
    <w:tmpl w:val="65724470"/>
    <w:lvl w:ilvl="0" w:tplc="372617A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971596D"/>
    <w:multiLevelType w:val="hybridMultilevel"/>
    <w:tmpl w:val="00A07C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66CD7"/>
    <w:multiLevelType w:val="hybridMultilevel"/>
    <w:tmpl w:val="3892AB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87FAA"/>
    <w:multiLevelType w:val="hybridMultilevel"/>
    <w:tmpl w:val="2F2029D0"/>
    <w:lvl w:ilvl="0" w:tplc="37449CDC">
      <w:start w:val="2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2547D7"/>
    <w:multiLevelType w:val="hybridMultilevel"/>
    <w:tmpl w:val="6EA06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52791"/>
    <w:multiLevelType w:val="hybridMultilevel"/>
    <w:tmpl w:val="62C6C6DA"/>
    <w:lvl w:ilvl="0" w:tplc="7D3A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424CF7"/>
    <w:multiLevelType w:val="hybridMultilevel"/>
    <w:tmpl w:val="7C843A82"/>
    <w:lvl w:ilvl="0" w:tplc="E5D232EE">
      <w:start w:val="1"/>
      <w:numFmt w:val="lowerLetter"/>
      <w:lvlText w:val="%1)"/>
      <w:lvlJc w:val="left"/>
      <w:pPr>
        <w:ind w:left="2629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2A2374A"/>
    <w:multiLevelType w:val="hybridMultilevel"/>
    <w:tmpl w:val="F2EE49D6"/>
    <w:lvl w:ilvl="0" w:tplc="D4E87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67148"/>
    <w:multiLevelType w:val="hybridMultilevel"/>
    <w:tmpl w:val="31062E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961850"/>
    <w:multiLevelType w:val="hybridMultilevel"/>
    <w:tmpl w:val="C33EA6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15"/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14"/>
  </w:num>
  <w:num w:numId="15">
    <w:abstractNumId w:val="6"/>
  </w:num>
  <w:num w:numId="16">
    <w:abstractNumId w:val="1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BE"/>
    <w:rsid w:val="0009043D"/>
    <w:rsid w:val="000E4DE8"/>
    <w:rsid w:val="00177487"/>
    <w:rsid w:val="00194B90"/>
    <w:rsid w:val="001A4570"/>
    <w:rsid w:val="002A2EC9"/>
    <w:rsid w:val="00455516"/>
    <w:rsid w:val="004D74DE"/>
    <w:rsid w:val="004D7F8E"/>
    <w:rsid w:val="005B2E10"/>
    <w:rsid w:val="005D0BFF"/>
    <w:rsid w:val="00633A3B"/>
    <w:rsid w:val="008046DE"/>
    <w:rsid w:val="008326F4"/>
    <w:rsid w:val="008B5787"/>
    <w:rsid w:val="008D1771"/>
    <w:rsid w:val="0091589B"/>
    <w:rsid w:val="00955EF6"/>
    <w:rsid w:val="009564AF"/>
    <w:rsid w:val="00A05E7E"/>
    <w:rsid w:val="00AD76E2"/>
    <w:rsid w:val="00AF5438"/>
    <w:rsid w:val="00AF7D7D"/>
    <w:rsid w:val="00B5627C"/>
    <w:rsid w:val="00B91ABE"/>
    <w:rsid w:val="00BD256E"/>
    <w:rsid w:val="00C212A7"/>
    <w:rsid w:val="00C23E57"/>
    <w:rsid w:val="00C462D9"/>
    <w:rsid w:val="00CB4A81"/>
    <w:rsid w:val="00CB4DC5"/>
    <w:rsid w:val="00CD1482"/>
    <w:rsid w:val="00D95344"/>
    <w:rsid w:val="00F77D86"/>
    <w:rsid w:val="00FA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Heading 12,naslov 1,Paragraph,List Paragraph Red,Graf,opsomming 1,2,3 *-"/>
    <w:basedOn w:val="Normal"/>
    <w:link w:val="ListParagraphChar"/>
    <w:uiPriority w:val="34"/>
    <w:qFormat/>
    <w:rsid w:val="00B91ABE"/>
    <w:pPr>
      <w:ind w:left="720"/>
      <w:contextualSpacing/>
    </w:pPr>
  </w:style>
  <w:style w:type="character" w:customStyle="1" w:styleId="ListParagraphChar">
    <w:name w:val="List Paragraph Char"/>
    <w:aliases w:val="heading 1 Char,Heading 12 Char,naslov 1 Char,Paragraph Char,List Paragraph Red Char,Graf Char,opsomming 1 Char,2 Char,3 *- Char"/>
    <w:link w:val="ListParagraph"/>
    <w:uiPriority w:val="34"/>
    <w:locked/>
    <w:rsid w:val="00B91ABE"/>
  </w:style>
  <w:style w:type="character" w:styleId="Hyperlink">
    <w:name w:val="Hyperlink"/>
    <w:rsid w:val="00832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B4DC5"/>
    <w:pPr>
      <w:spacing w:after="120" w:line="480" w:lineRule="auto"/>
      <w:ind w:left="283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CB4DC5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Print-FromToSubjectDate">
    <w:name w:val="Print- From: To: Subject: Date:"/>
    <w:basedOn w:val="Normal"/>
    <w:rsid w:val="00CB4DC5"/>
    <w:pPr>
      <w:pBdr>
        <w:left w:val="single" w:sz="18" w:space="1" w:color="auto"/>
      </w:pBd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NoSpacing">
    <w:name w:val="No Spacing"/>
    <w:basedOn w:val="Normal"/>
    <w:uiPriority w:val="1"/>
    <w:qFormat/>
    <w:rsid w:val="00AD76E2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633A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3A3B"/>
  </w:style>
  <w:style w:type="paragraph" w:styleId="BodyText">
    <w:name w:val="Body Text"/>
    <w:aliases w:val="  uvlaka 2,uvlaka 2"/>
    <w:basedOn w:val="Normal"/>
    <w:link w:val="BodyTextChar"/>
    <w:unhideWhenUsed/>
    <w:rsid w:val="00455516"/>
    <w:pPr>
      <w:spacing w:after="120"/>
    </w:pPr>
  </w:style>
  <w:style w:type="character" w:customStyle="1" w:styleId="BodyTextChar">
    <w:name w:val="Body Text Char"/>
    <w:aliases w:val="  uvlaka 2 Char,uvlaka 2 Char"/>
    <w:basedOn w:val="DefaultParagraphFont"/>
    <w:link w:val="BodyText"/>
    <w:rsid w:val="00455516"/>
  </w:style>
  <w:style w:type="paragraph" w:customStyle="1" w:styleId="Default">
    <w:name w:val="Default"/>
    <w:rsid w:val="004555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55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5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,Heading 12,naslov 1,Paragraph,List Paragraph Red,Graf,opsomming 1,2,3 *-"/>
    <w:basedOn w:val="Normal"/>
    <w:link w:val="ListParagraphChar"/>
    <w:uiPriority w:val="34"/>
    <w:qFormat/>
    <w:rsid w:val="00B91ABE"/>
    <w:pPr>
      <w:ind w:left="720"/>
      <w:contextualSpacing/>
    </w:pPr>
  </w:style>
  <w:style w:type="character" w:customStyle="1" w:styleId="ListParagraphChar">
    <w:name w:val="List Paragraph Char"/>
    <w:aliases w:val="heading 1 Char,Heading 12 Char,naslov 1 Char,Paragraph Char,List Paragraph Red Char,Graf Char,opsomming 1 Char,2 Char,3 *- Char"/>
    <w:link w:val="ListParagraph"/>
    <w:uiPriority w:val="34"/>
    <w:locked/>
    <w:rsid w:val="00B91ABE"/>
  </w:style>
  <w:style w:type="character" w:styleId="Hyperlink">
    <w:name w:val="Hyperlink"/>
    <w:rsid w:val="008326F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B4DC5"/>
    <w:pPr>
      <w:spacing w:after="120" w:line="480" w:lineRule="auto"/>
      <w:ind w:left="283"/>
      <w:jc w:val="both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BodyTextIndent2Char">
    <w:name w:val="Body Text Indent 2 Char"/>
    <w:basedOn w:val="DefaultParagraphFont"/>
    <w:link w:val="BodyTextIndent2"/>
    <w:rsid w:val="00CB4DC5"/>
    <w:rPr>
      <w:rFonts w:ascii="Arial" w:eastAsia="Times New Roman" w:hAnsi="Arial" w:cs="Times New Roman"/>
      <w:sz w:val="24"/>
      <w:szCs w:val="24"/>
      <w:lang w:eastAsia="hr-HR"/>
    </w:rPr>
  </w:style>
  <w:style w:type="paragraph" w:customStyle="1" w:styleId="Print-FromToSubjectDate">
    <w:name w:val="Print- From: To: Subject: Date:"/>
    <w:basedOn w:val="Normal"/>
    <w:rsid w:val="00CB4DC5"/>
    <w:pPr>
      <w:pBdr>
        <w:left w:val="single" w:sz="18" w:space="1" w:color="auto"/>
      </w:pBd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NoSpacing">
    <w:name w:val="No Spacing"/>
    <w:basedOn w:val="Normal"/>
    <w:uiPriority w:val="1"/>
    <w:qFormat/>
    <w:rsid w:val="00AD76E2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633A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33A3B"/>
  </w:style>
  <w:style w:type="paragraph" w:styleId="BodyText">
    <w:name w:val="Body Text"/>
    <w:aliases w:val="  uvlaka 2,uvlaka 2"/>
    <w:basedOn w:val="Normal"/>
    <w:link w:val="BodyTextChar"/>
    <w:unhideWhenUsed/>
    <w:rsid w:val="00455516"/>
    <w:pPr>
      <w:spacing w:after="120"/>
    </w:pPr>
  </w:style>
  <w:style w:type="character" w:customStyle="1" w:styleId="BodyTextChar">
    <w:name w:val="Body Text Char"/>
    <w:aliases w:val="  uvlaka 2 Char,uvlaka 2 Char"/>
    <w:basedOn w:val="DefaultParagraphFont"/>
    <w:link w:val="BodyText"/>
    <w:rsid w:val="00455516"/>
  </w:style>
  <w:style w:type="paragraph" w:customStyle="1" w:styleId="Default">
    <w:name w:val="Default"/>
    <w:rsid w:val="004555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55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98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9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83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541A-AF8B-4AE2-A2C0-6AECCC58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Skupština</dc:creator>
  <cp:lastModifiedBy>Anja Dragičević</cp:lastModifiedBy>
  <cp:revision>8</cp:revision>
  <cp:lastPrinted>2019-04-02T09:49:00Z</cp:lastPrinted>
  <dcterms:created xsi:type="dcterms:W3CDTF">2019-03-21T13:58:00Z</dcterms:created>
  <dcterms:modified xsi:type="dcterms:W3CDTF">2019-04-02T09:50:00Z</dcterms:modified>
</cp:coreProperties>
</file>