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3" w:rsidRDefault="00971A33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71A33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255A9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48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CA7BFB">
        <w:rPr>
          <w:rFonts w:ascii="Arial" w:hAnsi="Arial" w:cs="Arial"/>
          <w:b/>
          <w:i/>
          <w:sz w:val="24"/>
          <w:szCs w:val="24"/>
        </w:rPr>
        <w:t>18</w:t>
      </w:r>
      <w:r>
        <w:rPr>
          <w:rFonts w:ascii="Arial" w:hAnsi="Arial" w:cs="Arial"/>
          <w:b/>
          <w:i/>
          <w:sz w:val="24"/>
          <w:szCs w:val="24"/>
        </w:rPr>
        <w:t>. lipnja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Default="004E7ACF" w:rsidP="00971A3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971A33" w:rsidRPr="00971A33" w:rsidRDefault="00971A33" w:rsidP="00971A3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4940B8" w:rsidRPr="00470381" w:rsidRDefault="004940B8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0"/>
          <w:szCs w:val="10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30976" w:rsidRPr="00E3097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47C0">
              <w:rPr>
                <w:rFonts w:ascii="Arial" w:hAnsi="Arial" w:cs="Arial"/>
                <w:bCs/>
                <w:sz w:val="24"/>
                <w:szCs w:val="24"/>
              </w:rPr>
              <w:t>Utvrđivanje prijedloga I. Izmjena i dopuna Prostornog plana Primorsko-goranske županije</w:t>
            </w:r>
          </w:p>
          <w:p w:rsidR="004747C0" w:rsidRPr="004747C0" w:rsidRDefault="004747C0" w:rsidP="004747C0">
            <w:pPr>
              <w:pStyle w:val="Header"/>
              <w:ind w:left="360"/>
              <w:rPr>
                <w:rFonts w:ascii="Arial" w:hAnsi="Arial" w:cs="Arial"/>
                <w:bCs/>
                <w:i/>
                <w:iCs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Header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747C0">
              <w:rPr>
                <w:rFonts w:ascii="Arial" w:hAnsi="Arial" w:cs="Arial"/>
              </w:rPr>
              <w:t xml:space="preserve">Informacija o aktivnostima na projektu sunčana elektrana </w:t>
            </w:r>
            <w:proofErr w:type="spellStart"/>
            <w:r w:rsidRPr="004747C0">
              <w:rPr>
                <w:rFonts w:ascii="Arial" w:hAnsi="Arial" w:cs="Arial"/>
              </w:rPr>
              <w:t>Orlec</w:t>
            </w:r>
            <w:proofErr w:type="spellEnd"/>
            <w:r w:rsidRPr="004747C0">
              <w:rPr>
                <w:rFonts w:ascii="Arial" w:hAnsi="Arial" w:cs="Arial"/>
              </w:rPr>
              <w:t xml:space="preserve"> </w:t>
            </w:r>
            <w:proofErr w:type="spellStart"/>
            <w:r w:rsidRPr="004747C0">
              <w:rPr>
                <w:rFonts w:ascii="Arial" w:hAnsi="Arial" w:cs="Arial"/>
              </w:rPr>
              <w:t>Trinket</w:t>
            </w:r>
            <w:proofErr w:type="spellEnd"/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>a) Nacrt prijedloga Akcijskog plana za uključivanje Roma u Primorsko-goranskoj županiji 2018. - 2019. godine</w:t>
            </w:r>
          </w:p>
          <w:p w:rsidR="004747C0" w:rsidRDefault="004747C0" w:rsidP="004747C0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>b) Nacrt prijedloga Odluke o osnivanju Povjerenstva za praćenje provedbe Akcijskog plana za uključivanje Roma u Primorsko-goranskoj županiji 2018.-2019.</w:t>
            </w:r>
          </w:p>
          <w:p w:rsidR="004747C0" w:rsidRPr="004747C0" w:rsidRDefault="004747C0" w:rsidP="004747C0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 xml:space="preserve">Davanje mišljenja na Prijedlog odluke o davanju koncesije na pomorskom dobru </w:t>
            </w:r>
            <w:r w:rsidRPr="004747C0">
              <w:rPr>
                <w:rFonts w:ascii="Arial" w:hAnsi="Arial" w:cs="Arial"/>
                <w:iCs/>
                <w:sz w:val="24"/>
                <w:szCs w:val="24"/>
              </w:rPr>
              <w:t>za rekonstrukciju i gospodarsko korištenje luke posebne namjene, luke nautičkog turizma, Marine Admiral, Grad Opatija</w:t>
            </w:r>
          </w:p>
          <w:p w:rsidR="004747C0" w:rsidRPr="00470381" w:rsidRDefault="004747C0" w:rsidP="004747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 xml:space="preserve">Davanje mišljenja na Prijedlog odluke o davanju suglasnosti na prijenos koncesije na pomorskom dobru za gospodarsko korištenje plaže Omorika u </w:t>
            </w:r>
            <w:proofErr w:type="spellStart"/>
            <w:r w:rsidRPr="004747C0">
              <w:rPr>
                <w:rFonts w:ascii="Arial" w:hAnsi="Arial" w:cs="Arial"/>
                <w:sz w:val="24"/>
                <w:szCs w:val="24"/>
              </w:rPr>
              <w:t>Dramlju</w:t>
            </w:r>
            <w:proofErr w:type="spellEnd"/>
            <w:r w:rsidRPr="004747C0">
              <w:rPr>
                <w:rFonts w:ascii="Arial" w:hAnsi="Arial" w:cs="Arial"/>
                <w:sz w:val="24"/>
                <w:szCs w:val="24"/>
              </w:rPr>
              <w:t>, Grad Crikvenica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>Nacrt prijedloga Odluke o davanju suglasnosti na Odluku o proširenju djelatnosti  Psihijatrijske bolnice Rab</w:t>
            </w:r>
          </w:p>
          <w:p w:rsidR="004747C0" w:rsidRPr="004747C0" w:rsidRDefault="004747C0" w:rsidP="004747C0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47C0">
              <w:rPr>
                <w:rFonts w:ascii="Arial" w:hAnsi="Arial" w:cs="Arial"/>
                <w:bCs/>
                <w:sz w:val="24"/>
                <w:szCs w:val="24"/>
              </w:rPr>
              <w:t>Prijedlog strategije upravljanja i raspolaganja nekretninama u vlasništvu Primorsko-goranske županije  za razdoblje od 2018. do 2022. godine</w:t>
            </w:r>
          </w:p>
          <w:p w:rsidR="004747C0" w:rsidRPr="004747C0" w:rsidRDefault="004747C0" w:rsidP="004747C0">
            <w:pPr>
              <w:pStyle w:val="BodyText"/>
              <w:tabs>
                <w:tab w:val="left" w:pos="426"/>
              </w:tabs>
              <w:spacing w:after="0"/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BodyText"/>
              <w:numPr>
                <w:ilvl w:val="0"/>
                <w:numId w:val="14"/>
              </w:num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47C0">
              <w:rPr>
                <w:rFonts w:ascii="Arial" w:hAnsi="Arial" w:cs="Arial"/>
              </w:rPr>
              <w:t>a) Informacija o provedbi projekta "Komercijalizacija inovacija" za razdoblje od 2009. do 2017. godine</w:t>
            </w:r>
          </w:p>
          <w:p w:rsidR="004747C0" w:rsidRPr="004747C0" w:rsidRDefault="004747C0" w:rsidP="004747C0">
            <w:pPr>
              <w:pStyle w:val="BodyText"/>
              <w:tabs>
                <w:tab w:val="left" w:pos="426"/>
              </w:tabs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4747C0">
              <w:rPr>
                <w:rFonts w:ascii="Arial" w:hAnsi="Arial" w:cs="Arial"/>
              </w:rPr>
              <w:t>b) Prijedlog rasporeda proračunskih sredstava sa svrhom provedbe projekta "Komercijalizacija inovacija" u 2018. godini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Informacija o projektu „Stara Sušica“ i planiranom ulaganju u objekt za preradu voća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47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Prijedlog odluke o IV. rasporedu sredstava za pokroviteljstva, (su)financiranje manifestacija i drugih događaja od općeg značaja za Primorsko-goransku županiju u 2018. godini</w:t>
            </w:r>
          </w:p>
          <w:p w:rsidR="004747C0" w:rsidRPr="004747C0" w:rsidRDefault="004747C0" w:rsidP="004747C0">
            <w:pPr>
              <w:spacing w:after="0" w:line="240" w:lineRule="auto"/>
              <w:ind w:firstLine="360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tabs>
                <w:tab w:val="left" w:pos="211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 xml:space="preserve">Prijedlog zaključka o izmjeni Zaključka o rasporedu proračunskih sredstava za provedbu programa fizikalne terapije u centru „Fortica“ i Domu „Marko A. </w:t>
            </w:r>
            <w:proofErr w:type="spellStart"/>
            <w:r w:rsidRPr="004747C0">
              <w:rPr>
                <w:rFonts w:ascii="Arial" w:hAnsi="Arial" w:cs="Arial"/>
                <w:sz w:val="24"/>
                <w:szCs w:val="24"/>
              </w:rPr>
              <w:t>Stuparić</w:t>
            </w:r>
            <w:proofErr w:type="spellEnd"/>
            <w:r w:rsidRPr="004747C0">
              <w:rPr>
                <w:rFonts w:ascii="Arial" w:hAnsi="Arial" w:cs="Arial"/>
                <w:sz w:val="24"/>
                <w:szCs w:val="24"/>
              </w:rPr>
              <w:t>“</w:t>
            </w:r>
            <w:r w:rsidRPr="004747C0">
              <w:rPr>
                <w:rFonts w:ascii="Arial" w:hAnsi="Arial" w:cs="Arial"/>
                <w:bCs/>
                <w:sz w:val="24"/>
                <w:szCs w:val="24"/>
              </w:rPr>
              <w:t xml:space="preserve"> u 2018. godini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>Prijedlog za davanje suglasnosti dijelu osnovnih i srednjih škola Primorsko-goranske županije na visinu iznosa povećanih troškova obrazovanja u školskoj 2018./2019. godini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tabs>
                <w:tab w:val="left" w:pos="211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 xml:space="preserve">Prijedlog zaključka o izmjeni zaključka o rasporedu proračunskih sredstava za provedbu programa </w:t>
            </w:r>
            <w:r w:rsidRPr="004747C0">
              <w:rPr>
                <w:rFonts w:ascii="Arial" w:hAnsi="Arial" w:cs="Arial"/>
                <w:bCs/>
                <w:sz w:val="24"/>
                <w:szCs w:val="24"/>
              </w:rPr>
              <w:t>radno-okupacijskih aktivnosti korisnika u domovima socijalne skrbi u 2018. godini</w:t>
            </w:r>
          </w:p>
          <w:p w:rsidR="004747C0" w:rsidRPr="004747C0" w:rsidRDefault="004747C0" w:rsidP="004747C0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>Prijedlog rasporeda proračunskih sredstava za realizaciju programa županija prijatelj djece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 xml:space="preserve">Prijedlog odluke o davanju suglasnosti Osnovnoj školi Maria </w:t>
            </w:r>
            <w:proofErr w:type="spellStart"/>
            <w:r w:rsidRPr="004747C0">
              <w:rPr>
                <w:rFonts w:ascii="Arial" w:hAnsi="Arial" w:cs="Arial"/>
                <w:sz w:val="24"/>
                <w:szCs w:val="24"/>
              </w:rPr>
              <w:t>Martinolića</w:t>
            </w:r>
            <w:proofErr w:type="spellEnd"/>
            <w:r w:rsidRPr="004747C0">
              <w:rPr>
                <w:rFonts w:ascii="Arial" w:hAnsi="Arial" w:cs="Arial"/>
                <w:sz w:val="24"/>
                <w:szCs w:val="24"/>
              </w:rPr>
              <w:t xml:space="preserve">, Mali Lošinj </w:t>
            </w:r>
            <w:r w:rsidRPr="004747C0">
              <w:rPr>
                <w:rFonts w:ascii="Arial" w:hAnsi="Arial" w:cs="Arial"/>
                <w:bCs/>
                <w:sz w:val="24"/>
                <w:szCs w:val="24"/>
              </w:rPr>
              <w:t>za brisanje društvenog vlasništva s pravom korištenja škole i upis prava vlasništva škole te osnivanje prava služnosti prolaza i provoza</w:t>
            </w:r>
            <w:r w:rsidRPr="004747C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4747C0">
              <w:rPr>
                <w:rFonts w:ascii="Arial" w:hAnsi="Arial" w:cs="Arial"/>
                <w:bCs/>
                <w:sz w:val="24"/>
                <w:szCs w:val="24"/>
              </w:rPr>
              <w:t xml:space="preserve">u korist </w:t>
            </w:r>
            <w:proofErr w:type="spellStart"/>
            <w:r w:rsidRPr="004747C0">
              <w:rPr>
                <w:rFonts w:ascii="Arial" w:hAnsi="Arial" w:cs="Arial"/>
                <w:bCs/>
                <w:sz w:val="24"/>
                <w:szCs w:val="24"/>
              </w:rPr>
              <w:t>povlasne</w:t>
            </w:r>
            <w:proofErr w:type="spellEnd"/>
            <w:r w:rsidRPr="004747C0">
              <w:rPr>
                <w:rFonts w:ascii="Arial" w:hAnsi="Arial" w:cs="Arial"/>
                <w:bCs/>
                <w:sz w:val="24"/>
                <w:szCs w:val="24"/>
              </w:rPr>
              <w:t xml:space="preserve"> nekretnine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lastRenderedPageBreak/>
              <w:t xml:space="preserve">Prijedlog odluke o prestanku koncesije za obavljanje javne zdravstvene službe </w:t>
            </w:r>
          </w:p>
          <w:p w:rsidR="004747C0" w:rsidRDefault="004747C0" w:rsidP="002835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 xml:space="preserve">Biserka </w:t>
            </w:r>
            <w:proofErr w:type="spellStart"/>
            <w:r w:rsidRPr="004747C0">
              <w:rPr>
                <w:rFonts w:ascii="Arial" w:hAnsi="Arial" w:cs="Arial"/>
                <w:sz w:val="24"/>
                <w:szCs w:val="24"/>
              </w:rPr>
              <w:t>Baša</w:t>
            </w:r>
            <w:proofErr w:type="spellEnd"/>
            <w:r w:rsidRPr="004747C0">
              <w:rPr>
                <w:rFonts w:ascii="Arial" w:hAnsi="Arial" w:cs="Arial"/>
                <w:sz w:val="24"/>
                <w:szCs w:val="24"/>
              </w:rPr>
              <w:t>, djelatnost obiteljske (opće) medicine na području općine Matulji“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1068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47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 xml:space="preserve">Prijedlog odluke o prestanku koncesije za obavljanje javne zdravstvene službe </w:t>
            </w:r>
          </w:p>
          <w:p w:rsidR="004747C0" w:rsidRDefault="004747C0" w:rsidP="004747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7C0">
              <w:rPr>
                <w:rFonts w:ascii="Arial" w:hAnsi="Arial" w:cs="Arial"/>
                <w:sz w:val="24"/>
                <w:szCs w:val="24"/>
              </w:rPr>
              <w:t xml:space="preserve">Ustanova za zdravstvenu njegu u kući </w:t>
            </w:r>
            <w:proofErr w:type="spellStart"/>
            <w:r w:rsidRPr="004747C0">
              <w:rPr>
                <w:rFonts w:ascii="Arial" w:hAnsi="Arial" w:cs="Arial"/>
                <w:sz w:val="24"/>
                <w:szCs w:val="24"/>
              </w:rPr>
              <w:t>Nurka</w:t>
            </w:r>
            <w:proofErr w:type="spellEnd"/>
            <w:r w:rsidRPr="004747C0">
              <w:rPr>
                <w:rFonts w:ascii="Arial" w:hAnsi="Arial" w:cs="Arial"/>
                <w:sz w:val="24"/>
                <w:szCs w:val="24"/>
              </w:rPr>
              <w:t xml:space="preserve"> Rus, djelatnost zdravstvene njege u kući na području Grada Krka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747C0" w:rsidRPr="004747C0" w:rsidRDefault="004747C0" w:rsidP="000C01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747C0">
              <w:rPr>
                <w:rFonts w:ascii="Arial" w:hAnsi="Arial" w:cs="Arial"/>
                <w:color w:val="000000"/>
                <w:sz w:val="24"/>
                <w:szCs w:val="24"/>
              </w:rPr>
              <w:t>Davanje mišljenja na Prijedlog odluke o imenovanju ravnateljice Javne ustanove „Priroda“</w:t>
            </w:r>
          </w:p>
          <w:p w:rsidR="004747C0" w:rsidRPr="004747C0" w:rsidRDefault="004747C0" w:rsidP="004747C0">
            <w:pPr>
              <w:pStyle w:val="ListParagraph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4747C0" w:rsidRPr="004747C0" w:rsidRDefault="004747C0" w:rsidP="000C01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747C0">
              <w:rPr>
                <w:rFonts w:ascii="Arial" w:hAnsi="Arial" w:cs="Arial"/>
                <w:color w:val="000000"/>
                <w:sz w:val="24"/>
                <w:szCs w:val="24"/>
              </w:rPr>
              <w:t>Prijedlog partnerstva Prirodoslovnog muzeja Rijeka u projektu  „Razvoj i umrežavanje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7C0">
              <w:rPr>
                <w:rFonts w:ascii="Arial" w:hAnsi="Arial" w:cs="Arial"/>
                <w:color w:val="000000"/>
                <w:sz w:val="24"/>
                <w:szCs w:val="24"/>
              </w:rPr>
              <w:t>Adrion</w:t>
            </w:r>
            <w:proofErr w:type="spellEnd"/>
            <w:r w:rsidRPr="004747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7C0">
              <w:rPr>
                <w:rFonts w:ascii="Arial" w:hAnsi="Arial" w:cs="Arial"/>
                <w:color w:val="000000"/>
                <w:sz w:val="24"/>
                <w:szCs w:val="24"/>
              </w:rPr>
              <w:t>KARSThub</w:t>
            </w:r>
            <w:proofErr w:type="spellEnd"/>
            <w:r w:rsidRPr="004747C0">
              <w:rPr>
                <w:rFonts w:ascii="Arial" w:hAnsi="Arial" w:cs="Arial"/>
                <w:color w:val="000000"/>
                <w:sz w:val="24"/>
                <w:szCs w:val="24"/>
              </w:rPr>
              <w:t xml:space="preserve"> destinacija održivom valorizacijom, interpretacijom i promocijom naslijeđa krša i razvoj specijaliziranih oblika turizma na otvorenom“ (</w:t>
            </w:r>
            <w:proofErr w:type="spellStart"/>
            <w:r w:rsidRPr="004747C0">
              <w:rPr>
                <w:rFonts w:ascii="Arial" w:hAnsi="Arial" w:cs="Arial"/>
                <w:color w:val="000000"/>
                <w:sz w:val="24"/>
                <w:szCs w:val="24"/>
              </w:rPr>
              <w:t>AdrionKARST</w:t>
            </w:r>
            <w:proofErr w:type="spellEnd"/>
            <w:r w:rsidRPr="004747C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4747C0" w:rsidRPr="00470381" w:rsidRDefault="004747C0" w:rsidP="004747C0">
            <w:pPr>
              <w:pStyle w:val="ListParagrap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:rsidR="004747C0" w:rsidRPr="004747C0" w:rsidRDefault="004747C0" w:rsidP="000C01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747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Prijedlog projekta „</w:t>
            </w:r>
            <w:proofErr w:type="spellStart"/>
            <w:r w:rsidRPr="004747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Nostos</w:t>
            </w:r>
            <w:proofErr w:type="spellEnd"/>
            <w:r w:rsidRPr="004747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“ za kandidaturu na javni poziv za dostavu projektnih prijedloga u okviru „Jadransko - Jonskog </w:t>
            </w:r>
            <w:r w:rsidRPr="004747C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programa transnacionalne suradnje </w:t>
            </w:r>
            <w:proofErr w:type="spellStart"/>
            <w:r w:rsidRPr="004747C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Adrion</w:t>
            </w:r>
            <w:proofErr w:type="spellEnd"/>
            <w:r w:rsidRPr="004747C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2014.-2020.“</w:t>
            </w:r>
          </w:p>
          <w:p w:rsidR="004747C0" w:rsidRPr="004747C0" w:rsidRDefault="004747C0" w:rsidP="004747C0">
            <w:pPr>
              <w:pStyle w:val="ListParagraph"/>
              <w:rPr>
                <w:rFonts w:ascii="Arial" w:hAnsi="Arial" w:cs="Arial"/>
                <w:color w:val="7F7F7F"/>
                <w:sz w:val="10"/>
                <w:szCs w:val="10"/>
              </w:rPr>
            </w:pPr>
          </w:p>
          <w:p w:rsidR="00E30976" w:rsidRDefault="00E30976" w:rsidP="000C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4DFB" w:rsidRDefault="00D24DFB" w:rsidP="000C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24DFB" w:rsidRPr="00E30976" w:rsidRDefault="00D24DFB" w:rsidP="000C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lastRenderedPageBreak/>
        <w:t xml:space="preserve"> </w:t>
      </w:r>
    </w:p>
    <w:sectPr w:rsidR="00943C18" w:rsidRPr="00B05F4F" w:rsidSect="0018742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81F3F"/>
    <w:multiLevelType w:val="hybridMultilevel"/>
    <w:tmpl w:val="D16229B4"/>
    <w:lvl w:ilvl="0" w:tplc="08B43E92">
      <w:start w:val="4"/>
      <w:numFmt w:val="bullet"/>
      <w:lvlText w:val="-"/>
      <w:lvlJc w:val="left"/>
      <w:pPr>
        <w:ind w:left="-1512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abstractNum w:abstractNumId="2">
    <w:nsid w:val="0A191A36"/>
    <w:multiLevelType w:val="hybridMultilevel"/>
    <w:tmpl w:val="1C54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1DEC"/>
    <w:multiLevelType w:val="hybridMultilevel"/>
    <w:tmpl w:val="37BC9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062A"/>
    <w:multiLevelType w:val="hybridMultilevel"/>
    <w:tmpl w:val="8D1A8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478A"/>
    <w:multiLevelType w:val="hybridMultilevel"/>
    <w:tmpl w:val="55868780"/>
    <w:lvl w:ilvl="0" w:tplc="FA64822C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01FB"/>
    <w:multiLevelType w:val="hybridMultilevel"/>
    <w:tmpl w:val="55868780"/>
    <w:lvl w:ilvl="0" w:tplc="FA64822C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79D9"/>
    <w:multiLevelType w:val="hybridMultilevel"/>
    <w:tmpl w:val="55868780"/>
    <w:lvl w:ilvl="0" w:tplc="FA64822C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B4E"/>
    <w:multiLevelType w:val="hybridMultilevel"/>
    <w:tmpl w:val="8CF8909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5A46"/>
    <w:multiLevelType w:val="hybridMultilevel"/>
    <w:tmpl w:val="4BBE3BA0"/>
    <w:lvl w:ilvl="0" w:tplc="55FE50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893EEA"/>
    <w:multiLevelType w:val="hybridMultilevel"/>
    <w:tmpl w:val="BBB22752"/>
    <w:lvl w:ilvl="0" w:tplc="041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3CF365F5"/>
    <w:multiLevelType w:val="hybridMultilevel"/>
    <w:tmpl w:val="0A3A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92A31"/>
    <w:multiLevelType w:val="hybridMultilevel"/>
    <w:tmpl w:val="E1EEE1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6A3CF6"/>
    <w:multiLevelType w:val="hybridMultilevel"/>
    <w:tmpl w:val="A7645A06"/>
    <w:lvl w:ilvl="0" w:tplc="ADEA6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87F43"/>
    <w:multiLevelType w:val="hybridMultilevel"/>
    <w:tmpl w:val="820EB972"/>
    <w:lvl w:ilvl="0" w:tplc="ECE47920">
      <w:start w:val="1"/>
      <w:numFmt w:val="decimal"/>
      <w:lvlText w:val="%1."/>
      <w:lvlJc w:val="left"/>
      <w:pPr>
        <w:ind w:left="1097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6CC3217"/>
    <w:multiLevelType w:val="hybridMultilevel"/>
    <w:tmpl w:val="A810F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1919"/>
    <w:multiLevelType w:val="hybridMultilevel"/>
    <w:tmpl w:val="28745B18"/>
    <w:lvl w:ilvl="0" w:tplc="ADEA66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5B7A4F"/>
    <w:multiLevelType w:val="hybridMultilevel"/>
    <w:tmpl w:val="0D586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60B88"/>
    <w:multiLevelType w:val="hybridMultilevel"/>
    <w:tmpl w:val="569E5124"/>
    <w:lvl w:ilvl="0" w:tplc="33E42B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E66D3"/>
    <w:multiLevelType w:val="hybridMultilevel"/>
    <w:tmpl w:val="FAF05360"/>
    <w:lvl w:ilvl="0" w:tplc="ADEA66CA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>
    <w:nsid w:val="5FC96674"/>
    <w:multiLevelType w:val="hybridMultilevel"/>
    <w:tmpl w:val="55868780"/>
    <w:lvl w:ilvl="0" w:tplc="FA64822C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2467E"/>
    <w:multiLevelType w:val="hybridMultilevel"/>
    <w:tmpl w:val="12328B1E"/>
    <w:lvl w:ilvl="0" w:tplc="29727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FA2DEA"/>
    <w:multiLevelType w:val="hybridMultilevel"/>
    <w:tmpl w:val="4580A4DE"/>
    <w:lvl w:ilvl="0" w:tplc="F256963C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D2D58"/>
    <w:multiLevelType w:val="hybridMultilevel"/>
    <w:tmpl w:val="B5228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40BB8"/>
    <w:multiLevelType w:val="hybridMultilevel"/>
    <w:tmpl w:val="7A241302"/>
    <w:lvl w:ilvl="0" w:tplc="EDDE2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1600D9"/>
    <w:multiLevelType w:val="hybridMultilevel"/>
    <w:tmpl w:val="066A7620"/>
    <w:lvl w:ilvl="0" w:tplc="2F229CE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C6985"/>
    <w:multiLevelType w:val="hybridMultilevel"/>
    <w:tmpl w:val="98C8C902"/>
    <w:lvl w:ilvl="0" w:tplc="57746F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C04C8"/>
    <w:multiLevelType w:val="hybridMultilevel"/>
    <w:tmpl w:val="55868780"/>
    <w:lvl w:ilvl="0" w:tplc="FA64822C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E799B"/>
    <w:multiLevelType w:val="hybridMultilevel"/>
    <w:tmpl w:val="55868780"/>
    <w:lvl w:ilvl="0" w:tplc="FA64822C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633B1"/>
    <w:multiLevelType w:val="hybridMultilevel"/>
    <w:tmpl w:val="C7BCFAB6"/>
    <w:lvl w:ilvl="0" w:tplc="ADEA66C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1"/>
  </w:num>
  <w:num w:numId="2">
    <w:abstractNumId w:val="22"/>
  </w:num>
  <w:num w:numId="3">
    <w:abstractNumId w:val="2"/>
  </w:num>
  <w:num w:numId="4">
    <w:abstractNumId w:val="11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23"/>
  </w:num>
  <w:num w:numId="10">
    <w:abstractNumId w:val="1"/>
  </w:num>
  <w:num w:numId="11">
    <w:abstractNumId w:val="12"/>
  </w:num>
  <w:num w:numId="12">
    <w:abstractNumId w:val="18"/>
  </w:num>
  <w:num w:numId="13">
    <w:abstractNumId w:val="9"/>
  </w:num>
  <w:num w:numId="14">
    <w:abstractNumId w:val="8"/>
  </w:num>
  <w:num w:numId="15">
    <w:abstractNumId w:val="10"/>
  </w:num>
  <w:num w:numId="16">
    <w:abstractNumId w:val="29"/>
  </w:num>
  <w:num w:numId="17">
    <w:abstractNumId w:val="3"/>
  </w:num>
  <w:num w:numId="18">
    <w:abstractNumId w:val="21"/>
  </w:num>
  <w:num w:numId="19">
    <w:abstractNumId w:val="6"/>
  </w:num>
  <w:num w:numId="20">
    <w:abstractNumId w:val="7"/>
  </w:num>
  <w:num w:numId="21">
    <w:abstractNumId w:val="30"/>
  </w:num>
  <w:num w:numId="22">
    <w:abstractNumId w:val="5"/>
  </w:num>
  <w:num w:numId="23">
    <w:abstractNumId w:val="27"/>
  </w:num>
  <w:num w:numId="24">
    <w:abstractNumId w:val="14"/>
  </w:num>
  <w:num w:numId="25">
    <w:abstractNumId w:val="26"/>
  </w:num>
  <w:num w:numId="26">
    <w:abstractNumId w:val="15"/>
  </w:num>
  <w:num w:numId="27">
    <w:abstractNumId w:val="25"/>
  </w:num>
  <w:num w:numId="28">
    <w:abstractNumId w:val="4"/>
  </w:num>
  <w:num w:numId="29">
    <w:abstractNumId w:val="24"/>
  </w:num>
  <w:num w:numId="30">
    <w:abstractNumId w:val="0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221E2"/>
    <w:rsid w:val="000604D9"/>
    <w:rsid w:val="000B3B17"/>
    <w:rsid w:val="000C01CA"/>
    <w:rsid w:val="00152669"/>
    <w:rsid w:val="00163493"/>
    <w:rsid w:val="00187420"/>
    <w:rsid w:val="001B7049"/>
    <w:rsid w:val="001C2502"/>
    <w:rsid w:val="001C349D"/>
    <w:rsid w:val="001E44E2"/>
    <w:rsid w:val="001F66A3"/>
    <w:rsid w:val="00255A98"/>
    <w:rsid w:val="00276F6B"/>
    <w:rsid w:val="002835DA"/>
    <w:rsid w:val="002F23E5"/>
    <w:rsid w:val="00307635"/>
    <w:rsid w:val="00344A34"/>
    <w:rsid w:val="0039756C"/>
    <w:rsid w:val="003E6CBF"/>
    <w:rsid w:val="00410D4F"/>
    <w:rsid w:val="0041177F"/>
    <w:rsid w:val="00423588"/>
    <w:rsid w:val="00470381"/>
    <w:rsid w:val="004747C0"/>
    <w:rsid w:val="004940B8"/>
    <w:rsid w:val="004B3A19"/>
    <w:rsid w:val="004E7ACF"/>
    <w:rsid w:val="005752D6"/>
    <w:rsid w:val="0062589B"/>
    <w:rsid w:val="00650CF6"/>
    <w:rsid w:val="00671FE0"/>
    <w:rsid w:val="006A015E"/>
    <w:rsid w:val="0070160E"/>
    <w:rsid w:val="0072493A"/>
    <w:rsid w:val="00791BA0"/>
    <w:rsid w:val="0089345F"/>
    <w:rsid w:val="008F4A81"/>
    <w:rsid w:val="009364EC"/>
    <w:rsid w:val="009416C8"/>
    <w:rsid w:val="00943C18"/>
    <w:rsid w:val="00971A33"/>
    <w:rsid w:val="009850B5"/>
    <w:rsid w:val="009B3D70"/>
    <w:rsid w:val="00A07F41"/>
    <w:rsid w:val="00A26420"/>
    <w:rsid w:val="00A417A3"/>
    <w:rsid w:val="00A7360A"/>
    <w:rsid w:val="00B156C5"/>
    <w:rsid w:val="00B27E9C"/>
    <w:rsid w:val="00B504C0"/>
    <w:rsid w:val="00B9423E"/>
    <w:rsid w:val="00BB49F7"/>
    <w:rsid w:val="00BE1D4C"/>
    <w:rsid w:val="00BE65AA"/>
    <w:rsid w:val="00C122C3"/>
    <w:rsid w:val="00C51D0C"/>
    <w:rsid w:val="00CA7BFB"/>
    <w:rsid w:val="00CC0749"/>
    <w:rsid w:val="00CF2F8C"/>
    <w:rsid w:val="00D12B54"/>
    <w:rsid w:val="00D24DFB"/>
    <w:rsid w:val="00D405D9"/>
    <w:rsid w:val="00D76968"/>
    <w:rsid w:val="00DB1E4F"/>
    <w:rsid w:val="00E30976"/>
    <w:rsid w:val="00E47BFC"/>
    <w:rsid w:val="00F22166"/>
    <w:rsid w:val="00F64386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4747C0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4747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4747C0"/>
  </w:style>
  <w:style w:type="paragraph" w:styleId="BodyText">
    <w:name w:val="Body Text"/>
    <w:basedOn w:val="Normal"/>
    <w:link w:val="BodyTextChar"/>
    <w:unhideWhenUsed/>
    <w:rsid w:val="004747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4747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4747C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A417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41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4747C0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4747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4747C0"/>
  </w:style>
  <w:style w:type="paragraph" w:styleId="BodyText">
    <w:name w:val="Body Text"/>
    <w:basedOn w:val="Normal"/>
    <w:link w:val="BodyTextChar"/>
    <w:unhideWhenUsed/>
    <w:rsid w:val="004747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4747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4747C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A417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4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5BB2-2B43-45A2-9C1E-73610CDC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dcterms:created xsi:type="dcterms:W3CDTF">2018-07-17T12:54:00Z</dcterms:created>
  <dcterms:modified xsi:type="dcterms:W3CDTF">2018-07-17T12:54:00Z</dcterms:modified>
</cp:coreProperties>
</file>