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C" w:rsidRPr="001B65AB" w:rsidRDefault="00226C66" w:rsidP="00226C66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6C66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42019C" w:rsidRPr="00065856" w:rsidRDefault="0042019C" w:rsidP="001B65AB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</w:pPr>
      <w:r w:rsidRPr="004201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2019C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3704E" w:rsidRPr="006A6CBB" w:rsidRDefault="00C3704E" w:rsidP="00C3704E">
      <w:pPr>
        <w:pStyle w:val="ListParagraph"/>
        <w:spacing w:after="0" w:line="240" w:lineRule="auto"/>
        <w:ind w:left="426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C3704E" w:rsidRPr="00C3704E" w:rsidRDefault="00C3704E" w:rsidP="006A6CBB">
      <w:pPr>
        <w:pStyle w:val="ListParagraph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C3704E">
        <w:rPr>
          <w:rFonts w:ascii="Arial" w:hAnsi="Arial"/>
          <w:sz w:val="24"/>
          <w:szCs w:val="24"/>
        </w:rPr>
        <w:t>a) Izvješće o funkcioniranju sustava upravljanja kvalitetom po normi ISO 9001:2015 u Primorsko–goranskoj županiji za 2017. godinu</w:t>
      </w:r>
    </w:p>
    <w:p w:rsidR="00C3704E" w:rsidRPr="00C3704E" w:rsidRDefault="00C3704E" w:rsidP="00C3704E">
      <w:pPr>
        <w:pStyle w:val="ListParagraph"/>
        <w:tabs>
          <w:tab w:val="left" w:pos="709"/>
          <w:tab w:val="left" w:pos="1418"/>
        </w:tabs>
        <w:spacing w:after="0" w:line="240" w:lineRule="auto"/>
        <w:ind w:left="360"/>
        <w:jc w:val="both"/>
        <w:rPr>
          <w:rFonts w:ascii="Arial" w:hAnsi="Arial"/>
          <w:sz w:val="24"/>
          <w:szCs w:val="24"/>
        </w:rPr>
      </w:pPr>
      <w:r w:rsidRPr="00C3704E">
        <w:rPr>
          <w:rFonts w:ascii="Arial" w:hAnsi="Arial"/>
          <w:sz w:val="24"/>
          <w:szCs w:val="24"/>
        </w:rPr>
        <w:t>b) Priprema redovnog nadzora sustava upravljanja kvalitetom Primorsko–goranske županije u 2018. godini po normi ISO 9001:2015</w:t>
      </w:r>
    </w:p>
    <w:p w:rsidR="00C3704E" w:rsidRPr="006A6CBB" w:rsidRDefault="00C3704E" w:rsidP="00C3704E">
      <w:pPr>
        <w:spacing w:after="0" w:line="240" w:lineRule="auto"/>
        <w:ind w:firstLine="360"/>
        <w:jc w:val="both"/>
        <w:rPr>
          <w:rFonts w:ascii="Arial" w:hAnsi="Arial" w:cs="Arial"/>
          <w:i/>
          <w:sz w:val="12"/>
          <w:szCs w:val="12"/>
        </w:rPr>
      </w:pPr>
    </w:p>
    <w:p w:rsidR="00C3704E" w:rsidRPr="00C3704E" w:rsidRDefault="00C3704E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 xml:space="preserve">Prijedlog odluke o odabiru kapitalnih projekata razvoja turizma za sufinanciranje iz Proračuna Primorsko-goranske županije za 2018. godinu </w:t>
      </w:r>
    </w:p>
    <w:p w:rsidR="00C3704E" w:rsidRPr="006A6CBB" w:rsidRDefault="00C3704E" w:rsidP="00C3704E">
      <w:pPr>
        <w:pStyle w:val="Header"/>
        <w:tabs>
          <w:tab w:val="clear" w:pos="4536"/>
          <w:tab w:val="clear" w:pos="9072"/>
        </w:tabs>
        <w:ind w:firstLine="360"/>
        <w:rPr>
          <w:rFonts w:ascii="Arial" w:hAnsi="Arial" w:cs="Arial"/>
          <w:i/>
          <w:sz w:val="12"/>
          <w:szCs w:val="12"/>
        </w:rPr>
      </w:pPr>
    </w:p>
    <w:p w:rsidR="00C3704E" w:rsidRPr="00C3704E" w:rsidRDefault="00C3704E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>Prijedlog odluke o dodjeli i rasporedu sredstava udrugama za sufinanciranje programa i projekata iz područja poljoprivrede i ruralnog razvoja iz Proračuna Primorsko-goranske županije 2018. godini</w:t>
      </w:r>
    </w:p>
    <w:p w:rsidR="00C3704E" w:rsidRPr="006A6CBB" w:rsidRDefault="00C3704E" w:rsidP="00C3704E">
      <w:pPr>
        <w:pStyle w:val="Header"/>
        <w:tabs>
          <w:tab w:val="clear" w:pos="4536"/>
          <w:tab w:val="clear" w:pos="9072"/>
        </w:tabs>
        <w:ind w:left="360"/>
        <w:rPr>
          <w:rFonts w:ascii="Arial" w:hAnsi="Arial" w:cs="Arial"/>
          <w:i/>
          <w:sz w:val="12"/>
          <w:szCs w:val="12"/>
        </w:rPr>
      </w:pPr>
    </w:p>
    <w:p w:rsidR="00C3704E" w:rsidRPr="00C3704E" w:rsidRDefault="00C3704E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>Prijedlog odluke:</w:t>
      </w:r>
    </w:p>
    <w:p w:rsidR="00C3704E" w:rsidRPr="00C3704E" w:rsidRDefault="00C3704E" w:rsidP="006A6CBB">
      <w:pPr>
        <w:pStyle w:val="ListParagraph"/>
        <w:numPr>
          <w:ilvl w:val="1"/>
          <w:numId w:val="1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 xml:space="preserve">o raspisivanju javnog poziva za dodjelu potpora poljoprivrednim gospodarstvima kroz sufinanciranje mjera ruralnog razvoja u poljoprivredi Primorsko-goranske županije u 2018. godini </w:t>
      </w:r>
    </w:p>
    <w:p w:rsidR="00C3704E" w:rsidRPr="00C3704E" w:rsidRDefault="00C3704E" w:rsidP="006A6CBB">
      <w:pPr>
        <w:pStyle w:val="ListParagraph"/>
        <w:numPr>
          <w:ilvl w:val="1"/>
          <w:numId w:val="1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>o imenovanju članova Povjerenstava za odabir korisnika za dodjelu potpora</w:t>
      </w:r>
      <w:r w:rsidRPr="00C3704E">
        <w:rPr>
          <w:sz w:val="24"/>
          <w:szCs w:val="24"/>
        </w:rPr>
        <w:t xml:space="preserve"> </w:t>
      </w:r>
      <w:r w:rsidRPr="00C3704E">
        <w:rPr>
          <w:rFonts w:ascii="Arial" w:hAnsi="Arial" w:cs="Arial"/>
          <w:sz w:val="24"/>
          <w:szCs w:val="24"/>
        </w:rPr>
        <w:t>za sufinanciranje mjera ruralnog razvoja u Primorsko–goranskoj županiji u 2018. godini</w:t>
      </w:r>
    </w:p>
    <w:p w:rsidR="00C3704E" w:rsidRPr="00C3704E" w:rsidRDefault="00C3704E" w:rsidP="00C3704E">
      <w:pPr>
        <w:pStyle w:val="Header"/>
        <w:tabs>
          <w:tab w:val="clear" w:pos="4536"/>
          <w:tab w:val="clear" w:pos="9072"/>
        </w:tabs>
        <w:ind w:firstLine="349"/>
        <w:rPr>
          <w:rFonts w:ascii="Arial" w:hAnsi="Arial" w:cs="Arial"/>
          <w:i/>
        </w:rPr>
      </w:pPr>
    </w:p>
    <w:p w:rsidR="00C3704E" w:rsidRPr="00C3704E" w:rsidRDefault="00C3704E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>Prijedlog rasporeda sredstava u programima iznad zakonskog standarda  „Novigradsko proljeće 2018.“</w:t>
      </w:r>
    </w:p>
    <w:p w:rsidR="00C3704E" w:rsidRPr="006A6CBB" w:rsidRDefault="00C3704E" w:rsidP="00C3704E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12"/>
          <w:szCs w:val="12"/>
        </w:rPr>
      </w:pPr>
    </w:p>
    <w:p w:rsidR="00C3704E" w:rsidRPr="006A6CBB" w:rsidRDefault="00C3704E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6CBB">
        <w:rPr>
          <w:rFonts w:ascii="Arial" w:hAnsi="Arial" w:cs="Arial"/>
          <w:color w:val="000000"/>
          <w:sz w:val="24"/>
          <w:szCs w:val="24"/>
        </w:rPr>
        <w:t>Izvještaj o realizaciji sredstava za decentralizirane funkcije  zdravstvenih ustanova na području Primorsko-goranske županije – Popisa prioriteta za 2017. godinu</w:t>
      </w:r>
    </w:p>
    <w:p w:rsidR="00C3704E" w:rsidRPr="006A6CBB" w:rsidRDefault="00C3704E" w:rsidP="00C3704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C3704E" w:rsidRPr="00C3704E" w:rsidRDefault="00C3704E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>a) Izvješće o radu i utrošku namjenskih sredstava Zavoda za kliničku i transplantacijsku imunologiju i molekularnu medicinu u Rijeci Hrvatske akademije znanosti i umjetnosti Zagreb za razdoblje siječanj – prosinac 2017. godine</w:t>
      </w:r>
    </w:p>
    <w:p w:rsidR="00C3704E" w:rsidRPr="00C3704E" w:rsidRDefault="00C3704E" w:rsidP="00C3704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>b) Prijedlog sufinanciranja rada Zavoda za kliničku i transplantacijsku imunologiju i molekularnu medicinu u Rijeci Hrvatske akademije znanosti i umjetnosti Zagreb u 2018. godini</w:t>
      </w:r>
    </w:p>
    <w:p w:rsidR="00C3704E" w:rsidRPr="006A6CBB" w:rsidRDefault="00C3704E" w:rsidP="00C3704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C3704E" w:rsidRPr="00C3704E" w:rsidRDefault="00C3704E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>Prijedlog rasporeda sredstava za redovnu djelatnost HGSS Stanice Rijeka i HGSS Stanice Delnice u 2018. godini</w:t>
      </w:r>
    </w:p>
    <w:p w:rsidR="00C3704E" w:rsidRPr="006A6CBB" w:rsidRDefault="00C3704E" w:rsidP="00C3704E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C3704E" w:rsidRPr="00C3704E" w:rsidRDefault="00C3704E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>Prijedlog odluke o promjeni sjedišta Županijske lučke uprave Rab</w:t>
      </w:r>
    </w:p>
    <w:p w:rsidR="00C3704E" w:rsidRPr="006A6CBB" w:rsidRDefault="00C3704E" w:rsidP="00C3704E">
      <w:pPr>
        <w:spacing w:after="0" w:line="240" w:lineRule="auto"/>
        <w:ind w:left="7080"/>
        <w:rPr>
          <w:rFonts w:ascii="Arial" w:hAnsi="Arial" w:cs="Arial"/>
          <w:b/>
          <w:i/>
          <w:sz w:val="12"/>
          <w:szCs w:val="12"/>
        </w:rPr>
      </w:pPr>
    </w:p>
    <w:p w:rsidR="00C3704E" w:rsidRPr="00C3704E" w:rsidRDefault="00C3704E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 xml:space="preserve">Prijedlog odluke o davanju u zakup poslovnog prostora na adresi </w:t>
      </w:r>
      <w:proofErr w:type="spellStart"/>
      <w:r w:rsidRPr="00C3704E">
        <w:rPr>
          <w:rFonts w:ascii="Arial" w:hAnsi="Arial" w:cs="Arial"/>
          <w:sz w:val="24"/>
          <w:szCs w:val="24"/>
        </w:rPr>
        <w:t>Ciottina</w:t>
      </w:r>
      <w:proofErr w:type="spellEnd"/>
      <w:r w:rsidRPr="00C3704E">
        <w:rPr>
          <w:rFonts w:ascii="Arial" w:hAnsi="Arial" w:cs="Arial"/>
          <w:sz w:val="24"/>
          <w:szCs w:val="24"/>
        </w:rPr>
        <w:t xml:space="preserve"> 17b u Rijeci Javnoj ustanovi „Regionalna razvojna agencija Primorsko-goranske županije“</w:t>
      </w:r>
    </w:p>
    <w:p w:rsidR="00C3704E" w:rsidRPr="006A6CBB" w:rsidRDefault="00C3704E" w:rsidP="00C3704E">
      <w:pPr>
        <w:spacing w:after="0" w:line="240" w:lineRule="auto"/>
        <w:ind w:firstLine="360"/>
        <w:jc w:val="both"/>
        <w:rPr>
          <w:rFonts w:ascii="Arial" w:hAnsi="Arial" w:cs="Arial"/>
          <w:bCs/>
          <w:i/>
          <w:sz w:val="12"/>
          <w:szCs w:val="12"/>
        </w:rPr>
      </w:pPr>
    </w:p>
    <w:p w:rsidR="00C3704E" w:rsidRPr="00C3704E" w:rsidRDefault="00C3704E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>Prijedlog odluke o prestanku koncesije za obavljanje javne zdravstvene službe</w:t>
      </w:r>
    </w:p>
    <w:p w:rsidR="00C3704E" w:rsidRPr="00C3704E" w:rsidRDefault="00C3704E" w:rsidP="00C3704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04E">
        <w:rPr>
          <w:rFonts w:ascii="Arial" w:hAnsi="Arial" w:cs="Arial"/>
          <w:sz w:val="24"/>
          <w:szCs w:val="24"/>
        </w:rPr>
        <w:t xml:space="preserve">Miodrag Gregov, djelatnost obiteljske (opće) medicine na području Grada </w:t>
      </w:r>
      <w:proofErr w:type="spellStart"/>
      <w:r w:rsidRPr="00C3704E">
        <w:rPr>
          <w:rFonts w:ascii="Arial" w:hAnsi="Arial" w:cs="Arial"/>
          <w:sz w:val="24"/>
          <w:szCs w:val="24"/>
        </w:rPr>
        <w:t>Vrborskog</w:t>
      </w:r>
      <w:proofErr w:type="spellEnd"/>
    </w:p>
    <w:p w:rsidR="000957BC" w:rsidRPr="006A6CBB" w:rsidRDefault="000957BC" w:rsidP="000957BC">
      <w:pPr>
        <w:spacing w:after="0" w:line="240" w:lineRule="auto"/>
        <w:jc w:val="center"/>
        <w:rPr>
          <w:rFonts w:ascii="Arial" w:hAnsi="Arial" w:cs="Arial"/>
          <w:caps/>
          <w:sz w:val="12"/>
          <w:szCs w:val="12"/>
        </w:rPr>
      </w:pPr>
    </w:p>
    <w:p w:rsidR="000957BC" w:rsidRPr="00645067" w:rsidRDefault="00645067" w:rsidP="006A6C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067">
        <w:rPr>
          <w:rFonts w:ascii="Arial" w:hAnsi="Arial" w:cs="Arial"/>
          <w:sz w:val="24"/>
          <w:szCs w:val="24"/>
        </w:rPr>
        <w:t>Prijedlog o</w:t>
      </w:r>
      <w:r w:rsidR="000957BC" w:rsidRPr="00645067">
        <w:rPr>
          <w:rFonts w:ascii="Arial" w:hAnsi="Arial" w:cs="Arial"/>
          <w:sz w:val="24"/>
          <w:szCs w:val="24"/>
        </w:rPr>
        <w:t>dluke o davanju suglasnosti ravnatelju Županijske uprave za ceste Primorsko-goranske županije za sklapanje:</w:t>
      </w:r>
    </w:p>
    <w:p w:rsidR="000957BC" w:rsidRPr="00645067" w:rsidRDefault="000957BC" w:rsidP="000957B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067">
        <w:rPr>
          <w:rFonts w:ascii="Arial" w:hAnsi="Arial" w:cs="Arial"/>
          <w:sz w:val="24"/>
          <w:szCs w:val="24"/>
        </w:rPr>
        <w:t xml:space="preserve">Ugovora za izgradnju kružnog toka sa sanacijom </w:t>
      </w:r>
      <w:proofErr w:type="spellStart"/>
      <w:r w:rsidRPr="00645067">
        <w:rPr>
          <w:rFonts w:ascii="Arial" w:hAnsi="Arial" w:cs="Arial"/>
          <w:sz w:val="24"/>
          <w:szCs w:val="24"/>
        </w:rPr>
        <w:t>privoza</w:t>
      </w:r>
      <w:proofErr w:type="spellEnd"/>
      <w:r w:rsidRPr="00645067">
        <w:rPr>
          <w:rFonts w:ascii="Arial" w:hAnsi="Arial" w:cs="Arial"/>
          <w:sz w:val="24"/>
          <w:szCs w:val="24"/>
        </w:rPr>
        <w:t xml:space="preserve"> na ŽC 5205 lokalitet </w:t>
      </w:r>
      <w:proofErr w:type="spellStart"/>
      <w:r w:rsidRPr="00645067">
        <w:rPr>
          <w:rFonts w:ascii="Arial" w:hAnsi="Arial" w:cs="Arial"/>
          <w:sz w:val="24"/>
          <w:szCs w:val="24"/>
        </w:rPr>
        <w:t>Kukuljanovo</w:t>
      </w:r>
      <w:proofErr w:type="spellEnd"/>
      <w:r w:rsidRPr="00645067">
        <w:rPr>
          <w:rFonts w:ascii="Arial" w:hAnsi="Arial" w:cs="Arial"/>
          <w:sz w:val="24"/>
          <w:szCs w:val="24"/>
        </w:rPr>
        <w:t xml:space="preserve"> (Rijeka trans)</w:t>
      </w:r>
    </w:p>
    <w:p w:rsidR="000957BC" w:rsidRPr="00645067" w:rsidRDefault="000957BC" w:rsidP="000957B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067">
        <w:rPr>
          <w:rFonts w:ascii="Arial" w:hAnsi="Arial" w:cs="Arial"/>
          <w:sz w:val="24"/>
          <w:szCs w:val="24"/>
        </w:rPr>
        <w:t xml:space="preserve">Ugovora za sanaciju kolnika na ŽC 5012, lokalitet </w:t>
      </w:r>
      <w:proofErr w:type="spellStart"/>
      <w:r w:rsidRPr="00645067">
        <w:rPr>
          <w:rFonts w:ascii="Arial" w:hAnsi="Arial" w:cs="Arial"/>
          <w:sz w:val="24"/>
          <w:szCs w:val="24"/>
        </w:rPr>
        <w:t>Žejane</w:t>
      </w:r>
      <w:proofErr w:type="spellEnd"/>
    </w:p>
    <w:p w:rsidR="000957BC" w:rsidRPr="00645067" w:rsidRDefault="000957BC" w:rsidP="000957B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067">
        <w:rPr>
          <w:rFonts w:ascii="Arial" w:hAnsi="Arial" w:cs="Arial"/>
          <w:sz w:val="24"/>
          <w:szCs w:val="24"/>
        </w:rPr>
        <w:t>Ugovora za sanaciju kolnika na ŽC 5048, dionica Veprinac-</w:t>
      </w:r>
      <w:proofErr w:type="spellStart"/>
      <w:r w:rsidRPr="00645067">
        <w:rPr>
          <w:rFonts w:ascii="Arial" w:hAnsi="Arial" w:cs="Arial"/>
          <w:sz w:val="24"/>
          <w:szCs w:val="24"/>
        </w:rPr>
        <w:t>Balači</w:t>
      </w:r>
      <w:proofErr w:type="spellEnd"/>
      <w:r w:rsidRPr="00645067">
        <w:rPr>
          <w:rFonts w:ascii="Arial" w:hAnsi="Arial" w:cs="Arial"/>
          <w:sz w:val="24"/>
          <w:szCs w:val="24"/>
        </w:rPr>
        <w:t xml:space="preserve"> </w:t>
      </w:r>
    </w:p>
    <w:p w:rsidR="000957BC" w:rsidRPr="00645067" w:rsidRDefault="000957BC" w:rsidP="000957B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067">
        <w:rPr>
          <w:rFonts w:ascii="Arial" w:hAnsi="Arial" w:cs="Arial"/>
          <w:sz w:val="24"/>
          <w:szCs w:val="24"/>
        </w:rPr>
        <w:t xml:space="preserve">Ugovora za sanaciju klizišta na ŽC </w:t>
      </w:r>
      <w:r w:rsidR="00645067">
        <w:rPr>
          <w:rFonts w:ascii="Arial" w:hAnsi="Arial" w:cs="Arial"/>
          <w:sz w:val="24"/>
          <w:szCs w:val="24"/>
        </w:rPr>
        <w:t xml:space="preserve">5062, dionica </w:t>
      </w:r>
      <w:proofErr w:type="spellStart"/>
      <w:r w:rsidR="00645067">
        <w:rPr>
          <w:rFonts w:ascii="Arial" w:hAnsi="Arial" w:cs="Arial"/>
          <w:sz w:val="24"/>
          <w:szCs w:val="24"/>
        </w:rPr>
        <w:t>Čokovo</w:t>
      </w:r>
      <w:proofErr w:type="spellEnd"/>
      <w:r w:rsidR="00645067">
        <w:rPr>
          <w:rFonts w:ascii="Arial" w:hAnsi="Arial" w:cs="Arial"/>
          <w:sz w:val="24"/>
          <w:szCs w:val="24"/>
        </w:rPr>
        <w:t>-</w:t>
      </w:r>
      <w:proofErr w:type="spellStart"/>
      <w:r w:rsidR="00645067">
        <w:rPr>
          <w:rFonts w:ascii="Arial" w:hAnsi="Arial" w:cs="Arial"/>
          <w:sz w:val="24"/>
          <w:szCs w:val="24"/>
        </w:rPr>
        <w:t>Podugrinec</w:t>
      </w:r>
      <w:proofErr w:type="spellEnd"/>
    </w:p>
    <w:p w:rsidR="004E1033" w:rsidRPr="00B05F4F" w:rsidRDefault="004E1033" w:rsidP="004E1033">
      <w:pPr>
        <w:spacing w:after="0" w:line="240" w:lineRule="auto"/>
        <w:rPr>
          <w:sz w:val="24"/>
          <w:szCs w:val="24"/>
        </w:rPr>
      </w:pPr>
      <w:r w:rsidRPr="00B05F4F">
        <w:rPr>
          <w:sz w:val="24"/>
          <w:szCs w:val="24"/>
        </w:rPr>
        <w:t xml:space="preserve"> </w:t>
      </w:r>
    </w:p>
    <w:sectPr w:rsidR="004E1033" w:rsidRPr="00B05F4F" w:rsidSect="006430E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7E"/>
    <w:multiLevelType w:val="hybridMultilevel"/>
    <w:tmpl w:val="B81A3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F58"/>
    <w:multiLevelType w:val="hybridMultilevel"/>
    <w:tmpl w:val="A612A80C"/>
    <w:lvl w:ilvl="0" w:tplc="8F0E727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696B4E"/>
    <w:multiLevelType w:val="hybridMultilevel"/>
    <w:tmpl w:val="919ECA54"/>
    <w:lvl w:ilvl="0" w:tplc="041A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1CFA686A"/>
    <w:multiLevelType w:val="hybridMultilevel"/>
    <w:tmpl w:val="A42E1D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6DD8"/>
    <w:multiLevelType w:val="hybridMultilevel"/>
    <w:tmpl w:val="EA58E7F4"/>
    <w:lvl w:ilvl="0" w:tplc="3C724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9FA"/>
    <w:multiLevelType w:val="hybridMultilevel"/>
    <w:tmpl w:val="B7C0FA32"/>
    <w:lvl w:ilvl="0" w:tplc="D10661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F028C"/>
    <w:multiLevelType w:val="hybridMultilevel"/>
    <w:tmpl w:val="E34A1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B7EAC"/>
    <w:multiLevelType w:val="hybridMultilevel"/>
    <w:tmpl w:val="9BB2A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FB019D"/>
    <w:multiLevelType w:val="hybridMultilevel"/>
    <w:tmpl w:val="360AA4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7D7BC2"/>
    <w:multiLevelType w:val="hybridMultilevel"/>
    <w:tmpl w:val="57105668"/>
    <w:lvl w:ilvl="0" w:tplc="D340B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9604D4"/>
    <w:multiLevelType w:val="hybridMultilevel"/>
    <w:tmpl w:val="E4900DE2"/>
    <w:lvl w:ilvl="0" w:tplc="318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92B98"/>
    <w:multiLevelType w:val="hybridMultilevel"/>
    <w:tmpl w:val="36328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2150F"/>
    <w:multiLevelType w:val="hybridMultilevel"/>
    <w:tmpl w:val="4D6ECA64"/>
    <w:lvl w:ilvl="0" w:tplc="A398A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CC3DCC"/>
    <w:multiLevelType w:val="hybridMultilevel"/>
    <w:tmpl w:val="D2163108"/>
    <w:lvl w:ilvl="0" w:tplc="9C7250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6258D"/>
    <w:multiLevelType w:val="hybridMultilevel"/>
    <w:tmpl w:val="B2D42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4468"/>
    <w:multiLevelType w:val="hybridMultilevel"/>
    <w:tmpl w:val="F7BA2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C4995"/>
    <w:multiLevelType w:val="hybridMultilevel"/>
    <w:tmpl w:val="A306C362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6653"/>
    <w:multiLevelType w:val="hybridMultilevel"/>
    <w:tmpl w:val="995A9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82C7B"/>
    <w:multiLevelType w:val="hybridMultilevel"/>
    <w:tmpl w:val="A612A80C"/>
    <w:lvl w:ilvl="0" w:tplc="8F0E727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19"/>
  </w:num>
  <w:num w:numId="8">
    <w:abstractNumId w:val="2"/>
  </w:num>
  <w:num w:numId="9">
    <w:abstractNumId w:val="12"/>
  </w:num>
  <w:num w:numId="10">
    <w:abstractNumId w:val="14"/>
  </w:num>
  <w:num w:numId="11">
    <w:abstractNumId w:val="18"/>
  </w:num>
  <w:num w:numId="12">
    <w:abstractNumId w:val="9"/>
  </w:num>
  <w:num w:numId="13">
    <w:abstractNumId w:val="7"/>
  </w:num>
  <w:num w:numId="14">
    <w:abstractNumId w:val="15"/>
  </w:num>
  <w:num w:numId="15">
    <w:abstractNumId w:val="11"/>
  </w:num>
  <w:num w:numId="16">
    <w:abstractNumId w:val="17"/>
  </w:num>
  <w:num w:numId="17">
    <w:abstractNumId w:val="5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C"/>
    <w:rsid w:val="00016B0E"/>
    <w:rsid w:val="00016E76"/>
    <w:rsid w:val="00065856"/>
    <w:rsid w:val="0006594B"/>
    <w:rsid w:val="00085A54"/>
    <w:rsid w:val="000957BC"/>
    <w:rsid w:val="000B08A5"/>
    <w:rsid w:val="00107520"/>
    <w:rsid w:val="001312DB"/>
    <w:rsid w:val="00154455"/>
    <w:rsid w:val="00187390"/>
    <w:rsid w:val="001B2A46"/>
    <w:rsid w:val="001B65AB"/>
    <w:rsid w:val="001E7D82"/>
    <w:rsid w:val="002160B2"/>
    <w:rsid w:val="00226C66"/>
    <w:rsid w:val="002426C4"/>
    <w:rsid w:val="00257A4D"/>
    <w:rsid w:val="00277AD7"/>
    <w:rsid w:val="002938BE"/>
    <w:rsid w:val="002C6CE8"/>
    <w:rsid w:val="002D51A8"/>
    <w:rsid w:val="00303C98"/>
    <w:rsid w:val="003376AE"/>
    <w:rsid w:val="00356316"/>
    <w:rsid w:val="00397C30"/>
    <w:rsid w:val="003A5F71"/>
    <w:rsid w:val="0042019C"/>
    <w:rsid w:val="00455629"/>
    <w:rsid w:val="00495C83"/>
    <w:rsid w:val="004C5173"/>
    <w:rsid w:val="004E1033"/>
    <w:rsid w:val="0054009F"/>
    <w:rsid w:val="005D0838"/>
    <w:rsid w:val="006430E0"/>
    <w:rsid w:val="00645067"/>
    <w:rsid w:val="00677B59"/>
    <w:rsid w:val="006A6CBB"/>
    <w:rsid w:val="006B7EE7"/>
    <w:rsid w:val="006C75BC"/>
    <w:rsid w:val="006D4CDC"/>
    <w:rsid w:val="006D69C8"/>
    <w:rsid w:val="00711C7A"/>
    <w:rsid w:val="007647E2"/>
    <w:rsid w:val="007667BD"/>
    <w:rsid w:val="0076789D"/>
    <w:rsid w:val="007959B4"/>
    <w:rsid w:val="007D136B"/>
    <w:rsid w:val="007E6FE6"/>
    <w:rsid w:val="008819D2"/>
    <w:rsid w:val="00955230"/>
    <w:rsid w:val="00967E27"/>
    <w:rsid w:val="009844AF"/>
    <w:rsid w:val="009A4A3A"/>
    <w:rsid w:val="009A6443"/>
    <w:rsid w:val="00A46655"/>
    <w:rsid w:val="00AE50DC"/>
    <w:rsid w:val="00AF4B7C"/>
    <w:rsid w:val="00B03D80"/>
    <w:rsid w:val="00B2018A"/>
    <w:rsid w:val="00B60149"/>
    <w:rsid w:val="00B829BE"/>
    <w:rsid w:val="00C20792"/>
    <w:rsid w:val="00C312BD"/>
    <w:rsid w:val="00C3704E"/>
    <w:rsid w:val="00C4363C"/>
    <w:rsid w:val="00C75A8F"/>
    <w:rsid w:val="00CB24DB"/>
    <w:rsid w:val="00D135B3"/>
    <w:rsid w:val="00D32AE2"/>
    <w:rsid w:val="00D356A2"/>
    <w:rsid w:val="00D746B2"/>
    <w:rsid w:val="00D85DFF"/>
    <w:rsid w:val="00DF213A"/>
    <w:rsid w:val="00E262CB"/>
    <w:rsid w:val="00E3658C"/>
    <w:rsid w:val="00E86982"/>
    <w:rsid w:val="00F02282"/>
    <w:rsid w:val="00F8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9C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2019C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2019C"/>
  </w:style>
  <w:style w:type="paragraph" w:styleId="BodyText3">
    <w:name w:val="Body Text 3"/>
    <w:basedOn w:val="Normal"/>
    <w:link w:val="BodyText3Char"/>
    <w:rsid w:val="001B65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5A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43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430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30E0"/>
  </w:style>
  <w:style w:type="paragraph" w:customStyle="1" w:styleId="Print-FromToSubjectDate">
    <w:name w:val="Print- From: To: Subject: Date:"/>
    <w:basedOn w:val="Normal"/>
    <w:rsid w:val="00495C83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6B7EE7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6B7E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B7EE7"/>
  </w:style>
  <w:style w:type="character" w:styleId="PageNumber">
    <w:name w:val="page number"/>
    <w:basedOn w:val="DefaultParagraphFont"/>
    <w:uiPriority w:val="99"/>
    <w:rsid w:val="00DF213A"/>
  </w:style>
  <w:style w:type="paragraph" w:styleId="BodyTextIndent">
    <w:name w:val="Body Text Indent"/>
    <w:basedOn w:val="Normal"/>
    <w:link w:val="BodyTextIndentChar"/>
    <w:unhideWhenUsed/>
    <w:rsid w:val="00C75A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5A8F"/>
  </w:style>
  <w:style w:type="paragraph" w:styleId="BodyText2">
    <w:name w:val="Body Text 2"/>
    <w:basedOn w:val="Normal"/>
    <w:link w:val="BodyText2Char"/>
    <w:uiPriority w:val="99"/>
    <w:semiHidden/>
    <w:unhideWhenUsed/>
    <w:rsid w:val="009A64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6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9C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2019C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2019C"/>
  </w:style>
  <w:style w:type="paragraph" w:styleId="BodyText3">
    <w:name w:val="Body Text 3"/>
    <w:basedOn w:val="Normal"/>
    <w:link w:val="BodyText3Char"/>
    <w:rsid w:val="001B65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5A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43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430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30E0"/>
  </w:style>
  <w:style w:type="paragraph" w:customStyle="1" w:styleId="Print-FromToSubjectDate">
    <w:name w:val="Print- From: To: Subject: Date:"/>
    <w:basedOn w:val="Normal"/>
    <w:rsid w:val="00495C83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6B7EE7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6B7E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B7EE7"/>
  </w:style>
  <w:style w:type="character" w:styleId="PageNumber">
    <w:name w:val="page number"/>
    <w:basedOn w:val="DefaultParagraphFont"/>
    <w:uiPriority w:val="99"/>
    <w:rsid w:val="00DF213A"/>
  </w:style>
  <w:style w:type="paragraph" w:styleId="BodyTextIndent">
    <w:name w:val="Body Text Indent"/>
    <w:basedOn w:val="Normal"/>
    <w:link w:val="BodyTextIndentChar"/>
    <w:unhideWhenUsed/>
    <w:rsid w:val="00C75A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5A8F"/>
  </w:style>
  <w:style w:type="paragraph" w:styleId="BodyText2">
    <w:name w:val="Body Text 2"/>
    <w:basedOn w:val="Normal"/>
    <w:link w:val="BodyText2Char"/>
    <w:uiPriority w:val="99"/>
    <w:semiHidden/>
    <w:unhideWhenUsed/>
    <w:rsid w:val="009A64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4A78-D3DA-404C-8B3B-5EDB4FE9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cp:lastPrinted>2018-04-19T08:35:00Z</cp:lastPrinted>
  <dcterms:created xsi:type="dcterms:W3CDTF">2018-04-20T12:50:00Z</dcterms:created>
  <dcterms:modified xsi:type="dcterms:W3CDTF">2018-04-23T08:20:00Z</dcterms:modified>
</cp:coreProperties>
</file>