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C" w:rsidRPr="001B65AB" w:rsidRDefault="003F0151" w:rsidP="003F0151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3F0151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42019C" w:rsidRDefault="0042019C" w:rsidP="001B65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201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2019C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6B7EE7" w:rsidRPr="006B7EE7" w:rsidRDefault="006B7EE7" w:rsidP="006B7EE7">
      <w:pPr>
        <w:pStyle w:val="ListParagraph"/>
        <w:spacing w:after="0" w:line="240" w:lineRule="auto"/>
        <w:ind w:left="360"/>
        <w:rPr>
          <w:rFonts w:ascii="Arial" w:hAnsi="Arial" w:cs="Arial"/>
          <w:color w:val="000000"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>Informacija o obvezama Primorsko-goranske županije temeljem novog Zakona o poljoprivrednom zemljištu</w:t>
      </w:r>
    </w:p>
    <w:p w:rsidR="006B7EE7" w:rsidRPr="006B7EE7" w:rsidRDefault="006B7EE7" w:rsidP="006B7EE7">
      <w:pPr>
        <w:pStyle w:val="Header"/>
        <w:tabs>
          <w:tab w:val="clear" w:pos="4536"/>
          <w:tab w:val="clear" w:pos="9072"/>
        </w:tabs>
        <w:ind w:firstLine="360"/>
        <w:rPr>
          <w:rFonts w:ascii="Arial" w:hAnsi="Arial" w:cs="Arial"/>
          <w:i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>a) Izvješće o provedbi Plana upravljanja nekretninama Primorsko-goranske županije za 2017. godinu</w:t>
      </w:r>
    </w:p>
    <w:p w:rsidR="006B7EE7" w:rsidRPr="006B7EE7" w:rsidRDefault="006B7EE7" w:rsidP="006B7EE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>b) Izvješće o provedbi energetskog menadžmenta u poslovnim zgradama Primorsko-goranske županije za 2017. godinu</w:t>
      </w:r>
    </w:p>
    <w:p w:rsidR="006B7EE7" w:rsidRPr="006B7EE7" w:rsidRDefault="006B7EE7" w:rsidP="006B7EE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>c) Prijedlog plana upravljanja nekretninama Primorsko-goranske županije za 2018. godinu</w:t>
      </w: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B7EE7">
        <w:rPr>
          <w:rFonts w:ascii="Arial" w:hAnsi="Arial" w:cs="Arial"/>
          <w:bCs/>
          <w:color w:val="000000"/>
          <w:sz w:val="24"/>
          <w:szCs w:val="24"/>
        </w:rPr>
        <w:t>Prijedlog odluke o I. rasporedu sredstava za pokroviteljstva, (su)financiranje manifestacija i drugih događaja od općeg značaja za Primorsko-goransku županiju u 2018. godini</w:t>
      </w:r>
    </w:p>
    <w:p w:rsidR="006B7EE7" w:rsidRPr="006B7EE7" w:rsidRDefault="006B7EE7" w:rsidP="006B7EE7">
      <w:pPr>
        <w:pStyle w:val="ListParagraph"/>
        <w:spacing w:after="0" w:line="240" w:lineRule="auto"/>
        <w:ind w:left="360"/>
        <w:jc w:val="both"/>
        <w:rPr>
          <w:rFonts w:ascii="Arial" w:hAnsi="Arial"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>Prijedlog raspodjele sredstava trgovačkom društvu Rijeka 2020 d.o.o.</w:t>
      </w:r>
    </w:p>
    <w:p w:rsidR="006B7EE7" w:rsidRPr="006B7EE7" w:rsidRDefault="006B7EE7" w:rsidP="006B7EE7">
      <w:pPr>
        <w:spacing w:after="0" w:line="240" w:lineRule="auto"/>
        <w:ind w:left="7080"/>
        <w:rPr>
          <w:rFonts w:ascii="Arial" w:hAnsi="Arial" w:cs="Arial"/>
          <w:b/>
          <w:i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>a) Prijedlog odluke o davanju prethodne suglasnosti na Prijedlog pravilnika o izmjenama Pravilnika o unutarnjem ustrojstvu i sistematizaciji radnih mjesta ustanove „Jadranski edukativno-istraživački centar za reagiranja na iznenadna onečišćenja mora“</w:t>
      </w:r>
    </w:p>
    <w:p w:rsidR="006B7EE7" w:rsidRPr="006B7EE7" w:rsidRDefault="006B7EE7" w:rsidP="006B7E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>b) Prijedlog odluke o izmjeni  Odluke o naknadama za rad članova Upravnog vijeća Ustanove „Jadranski edukativno-istraživački centar za reagiranja na iznenadna onečišćenja mora“</w:t>
      </w:r>
    </w:p>
    <w:p w:rsidR="006B7EE7" w:rsidRPr="006B7EE7" w:rsidRDefault="006B7EE7" w:rsidP="006B7E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7EE7">
        <w:rPr>
          <w:rFonts w:ascii="Arial" w:hAnsi="Arial" w:cs="Arial"/>
          <w:color w:val="000000"/>
          <w:sz w:val="24"/>
          <w:szCs w:val="24"/>
        </w:rPr>
        <w:t xml:space="preserve">Davanje mišljenja na Izvješće o radu Savjeta mladih Primorsko-goranske županije za 2017. godinu </w:t>
      </w:r>
    </w:p>
    <w:p w:rsidR="006B7EE7" w:rsidRPr="006B7EE7" w:rsidRDefault="006B7EE7" w:rsidP="006B7E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7EE7">
        <w:rPr>
          <w:rFonts w:ascii="Arial" w:hAnsi="Arial" w:cs="Arial"/>
          <w:bCs/>
          <w:color w:val="000000"/>
          <w:sz w:val="24"/>
          <w:szCs w:val="24"/>
        </w:rPr>
        <w:t>Izvješće o radu Županijskog savjeta za sigurnost prometa na cestama Primorsko–goranske županije u 2017. godini</w:t>
      </w:r>
    </w:p>
    <w:p w:rsidR="006B7EE7" w:rsidRPr="006B7EE7" w:rsidRDefault="006B7EE7" w:rsidP="006B7EE7">
      <w:pPr>
        <w:pStyle w:val="Header"/>
        <w:tabs>
          <w:tab w:val="clear" w:pos="4536"/>
          <w:tab w:val="clear" w:pos="9072"/>
        </w:tabs>
        <w:ind w:firstLine="360"/>
        <w:rPr>
          <w:rFonts w:ascii="Arial" w:hAnsi="Arial" w:cs="Arial"/>
          <w:i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7EE7">
        <w:rPr>
          <w:rFonts w:ascii="Arial" w:hAnsi="Arial" w:cs="Arial"/>
          <w:color w:val="000000"/>
          <w:sz w:val="24"/>
          <w:szCs w:val="24"/>
        </w:rPr>
        <w:t>Prijedlog zaključka o rasporedu proračunskih sredstava za sufinanciranje širenja mreže društvenih domova za djecu i mlade u JLS na brdsko-planinskom području Primorsko-goranske županije</w:t>
      </w:r>
    </w:p>
    <w:p w:rsidR="006B7EE7" w:rsidRPr="006B7EE7" w:rsidRDefault="006B7EE7" w:rsidP="006B7E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/>
          <w:sz w:val="12"/>
          <w:szCs w:val="12"/>
        </w:rPr>
      </w:pPr>
    </w:p>
    <w:p w:rsid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7EE7">
        <w:rPr>
          <w:rFonts w:ascii="Arial" w:hAnsi="Arial" w:cs="Arial"/>
          <w:color w:val="000000"/>
          <w:sz w:val="24"/>
          <w:szCs w:val="24"/>
        </w:rPr>
        <w:t xml:space="preserve">Prijedlog zaključka o rasporedu proračunskih sredstava za provedbu </w:t>
      </w:r>
      <w:proofErr w:type="spellStart"/>
      <w:r w:rsidRPr="006B7EE7">
        <w:rPr>
          <w:rFonts w:ascii="Arial" w:hAnsi="Arial" w:cs="Arial"/>
          <w:color w:val="000000"/>
          <w:sz w:val="24"/>
          <w:szCs w:val="24"/>
        </w:rPr>
        <w:t>logopedske</w:t>
      </w:r>
      <w:proofErr w:type="spellEnd"/>
      <w:r w:rsidRPr="006B7EE7">
        <w:rPr>
          <w:rFonts w:ascii="Arial" w:hAnsi="Arial" w:cs="Arial"/>
          <w:color w:val="000000"/>
          <w:sz w:val="24"/>
          <w:szCs w:val="24"/>
        </w:rPr>
        <w:t xml:space="preserve"> terapije u JLS na brdsko-planinskom području Primorsko-goranske županije u 2018. godini </w:t>
      </w:r>
    </w:p>
    <w:p w:rsidR="006B7EE7" w:rsidRPr="006B7EE7" w:rsidRDefault="006B7EE7" w:rsidP="006B7EE7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7EE7">
        <w:rPr>
          <w:rFonts w:ascii="Arial" w:hAnsi="Arial" w:cs="Arial"/>
          <w:color w:val="000000"/>
          <w:sz w:val="24"/>
          <w:szCs w:val="24"/>
        </w:rPr>
        <w:t>Prijedlog odluke o imenovanju Koordinacijskog odbora Primorsko-goranske županije za provedbu projekta „Županija-prijatelj djece“</w:t>
      </w:r>
    </w:p>
    <w:p w:rsidR="006B7EE7" w:rsidRPr="006B7EE7" w:rsidRDefault="006B7EE7" w:rsidP="006B7EE7">
      <w:pPr>
        <w:spacing w:after="0" w:line="240" w:lineRule="auto"/>
        <w:ind w:firstLine="360"/>
        <w:rPr>
          <w:rFonts w:ascii="Arial" w:hAnsi="Arial" w:cs="Arial"/>
          <w:b/>
          <w:i/>
          <w:sz w:val="12"/>
          <w:szCs w:val="12"/>
        </w:rPr>
      </w:pPr>
    </w:p>
    <w:p w:rsidR="006B7EE7" w:rsidRPr="006B7EE7" w:rsidRDefault="006B7EE7" w:rsidP="006B7E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6B7EE7" w:rsidRDefault="006B7EE7" w:rsidP="006B7EE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7EE7">
        <w:rPr>
          <w:rFonts w:ascii="Arial" w:hAnsi="Arial" w:cs="Arial"/>
          <w:sz w:val="24"/>
          <w:szCs w:val="24"/>
        </w:rPr>
        <w:t xml:space="preserve">Anamarija </w:t>
      </w:r>
      <w:proofErr w:type="spellStart"/>
      <w:r w:rsidRPr="006B7EE7">
        <w:rPr>
          <w:rFonts w:ascii="Arial" w:hAnsi="Arial" w:cs="Arial"/>
          <w:sz w:val="24"/>
          <w:szCs w:val="24"/>
        </w:rPr>
        <w:t>Vodanović</w:t>
      </w:r>
      <w:proofErr w:type="spellEnd"/>
      <w:r w:rsidRPr="006B7E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7EE7">
        <w:rPr>
          <w:rFonts w:ascii="Arial" w:hAnsi="Arial" w:cs="Arial"/>
          <w:sz w:val="24"/>
          <w:szCs w:val="24"/>
        </w:rPr>
        <w:t>dr.med</w:t>
      </w:r>
      <w:proofErr w:type="spellEnd"/>
      <w:r w:rsidRPr="006B7EE7">
        <w:rPr>
          <w:rFonts w:ascii="Arial" w:hAnsi="Arial" w:cs="Arial"/>
          <w:sz w:val="24"/>
          <w:szCs w:val="24"/>
        </w:rPr>
        <w:t>., djelatnost obiteljske (opće) medicine                                            na području Grada Malog Lošinja</w:t>
      </w:r>
    </w:p>
    <w:p w:rsidR="006D69C8" w:rsidRPr="006D69C8" w:rsidRDefault="006D69C8" w:rsidP="006D69C8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:rsidR="00F02282" w:rsidRDefault="00F02282" w:rsidP="00F022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6D69C8" w:rsidRPr="006D69C8">
        <w:rPr>
          <w:rFonts w:ascii="Arial" w:eastAsia="Times New Roman" w:hAnsi="Arial" w:cs="Arial"/>
          <w:sz w:val="24"/>
          <w:szCs w:val="24"/>
          <w:lang w:eastAsia="hr-HR"/>
        </w:rPr>
        <w:t xml:space="preserve">nformacija o problematici </w:t>
      </w:r>
      <w:proofErr w:type="spellStart"/>
      <w:r w:rsidR="006D69C8" w:rsidRPr="006D69C8">
        <w:rPr>
          <w:rFonts w:ascii="Arial" w:eastAsia="Times New Roman" w:hAnsi="Arial" w:cs="Arial"/>
          <w:sz w:val="24"/>
          <w:szCs w:val="24"/>
          <w:lang w:eastAsia="hr-HR"/>
        </w:rPr>
        <w:t>izlova</w:t>
      </w:r>
      <w:proofErr w:type="spellEnd"/>
      <w:r w:rsidR="006D69C8" w:rsidRPr="006D69C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6D69C8" w:rsidRPr="006D69C8">
        <w:rPr>
          <w:rFonts w:ascii="Arial" w:eastAsia="Times New Roman" w:hAnsi="Arial" w:cs="Arial"/>
          <w:sz w:val="24"/>
          <w:szCs w:val="24"/>
          <w:lang w:eastAsia="hr-HR"/>
        </w:rPr>
        <w:t>nezavičajne</w:t>
      </w:r>
      <w:proofErr w:type="spellEnd"/>
      <w:r w:rsidR="006D69C8" w:rsidRPr="006D69C8">
        <w:rPr>
          <w:rFonts w:ascii="Arial" w:eastAsia="Times New Roman" w:hAnsi="Arial" w:cs="Arial"/>
          <w:sz w:val="24"/>
          <w:szCs w:val="24"/>
          <w:lang w:eastAsia="hr-HR"/>
        </w:rPr>
        <w:t xml:space="preserve"> divljači na kvarnerskim otocima</w:t>
      </w:r>
    </w:p>
    <w:p w:rsidR="00F02282" w:rsidRPr="00F02282" w:rsidRDefault="00F02282" w:rsidP="00F02282">
      <w:pPr>
        <w:pStyle w:val="ListParagraph"/>
        <w:spacing w:after="0" w:line="240" w:lineRule="auto"/>
        <w:ind w:left="456"/>
        <w:jc w:val="both"/>
        <w:rPr>
          <w:rFonts w:ascii="Arial" w:eastAsia="Times New Roman" w:hAnsi="Arial" w:cs="Arial"/>
          <w:sz w:val="12"/>
          <w:szCs w:val="12"/>
          <w:lang w:eastAsia="hr-HR"/>
        </w:rPr>
      </w:pPr>
    </w:p>
    <w:p w:rsidR="00F02282" w:rsidRPr="00F02282" w:rsidRDefault="00F02282" w:rsidP="00F022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F02282">
        <w:rPr>
          <w:rFonts w:ascii="Arial" w:hAnsi="Arial" w:cs="Arial"/>
          <w:sz w:val="24"/>
          <w:szCs w:val="24"/>
          <w:lang w:val="it-IT"/>
        </w:rPr>
        <w:t>Prijedlog</w:t>
      </w:r>
      <w:proofErr w:type="spellEnd"/>
      <w:r w:rsidRPr="00F0228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F02282">
        <w:rPr>
          <w:rFonts w:ascii="Arial" w:hAnsi="Arial" w:cs="Arial"/>
          <w:sz w:val="24"/>
          <w:szCs w:val="24"/>
          <w:lang w:val="it-IT"/>
        </w:rPr>
        <w:t>odluke</w:t>
      </w:r>
      <w:proofErr w:type="spellEnd"/>
      <w:r w:rsidRPr="00F02282">
        <w:rPr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 w:rsidRPr="00F02282">
        <w:rPr>
          <w:rFonts w:ascii="Arial" w:hAnsi="Arial" w:cs="Arial"/>
          <w:sz w:val="24"/>
          <w:szCs w:val="24"/>
          <w:lang w:val="it-IT"/>
        </w:rPr>
        <w:t>davanju</w:t>
      </w:r>
      <w:proofErr w:type="spellEnd"/>
      <w:r w:rsidRPr="00F0228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F02282">
        <w:rPr>
          <w:rFonts w:ascii="Arial" w:hAnsi="Arial" w:cs="Arial"/>
          <w:sz w:val="24"/>
          <w:szCs w:val="24"/>
          <w:lang w:val="it-IT"/>
        </w:rPr>
        <w:t>suglasnosti</w:t>
      </w:r>
      <w:proofErr w:type="spellEnd"/>
      <w:r w:rsidRPr="00F0228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F02282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Pr="00F02282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F02282">
        <w:rPr>
          <w:rFonts w:ascii="Arial" w:hAnsi="Arial" w:cs="Arial"/>
          <w:sz w:val="24"/>
          <w:szCs w:val="24"/>
          <w:lang w:val="it-IT"/>
        </w:rPr>
        <w:t>prijedlog</w:t>
      </w:r>
      <w:proofErr w:type="spellEnd"/>
      <w:r w:rsidRPr="00F02282">
        <w:rPr>
          <w:rFonts w:ascii="Arial" w:hAnsi="Arial" w:cs="Arial"/>
          <w:sz w:val="24"/>
          <w:szCs w:val="24"/>
          <w:lang w:val="it-IT"/>
        </w:rPr>
        <w:t xml:space="preserve"> </w:t>
      </w:r>
      <w:r w:rsidRPr="00F02282">
        <w:rPr>
          <w:rFonts w:ascii="Arial" w:hAnsi="Arial" w:cs="Arial"/>
          <w:sz w:val="24"/>
          <w:szCs w:val="24"/>
        </w:rPr>
        <w:t xml:space="preserve">Financijskog plana i </w:t>
      </w:r>
      <w:proofErr w:type="gramStart"/>
      <w:r w:rsidRPr="00F02282">
        <w:rPr>
          <w:rFonts w:ascii="Arial" w:hAnsi="Arial" w:cs="Arial"/>
          <w:sz w:val="24"/>
          <w:szCs w:val="24"/>
        </w:rPr>
        <w:t>plana</w:t>
      </w:r>
      <w:proofErr w:type="gramEnd"/>
      <w:r w:rsidRPr="00F02282">
        <w:rPr>
          <w:rFonts w:ascii="Arial" w:hAnsi="Arial" w:cs="Arial"/>
          <w:sz w:val="24"/>
          <w:szCs w:val="24"/>
        </w:rPr>
        <w:t xml:space="preserve"> rada javne ustanove „Regionalna razvojna agencija Primorsko-goranske županije“ za 2018. godinu s projekcijama za 2019. i 2020. godinu</w:t>
      </w:r>
    </w:p>
    <w:p w:rsidR="001B65AB" w:rsidRDefault="001B65AB" w:rsidP="001B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160B2" w:rsidRDefault="002160B2" w:rsidP="001B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E1033" w:rsidRPr="00B05F4F" w:rsidRDefault="004E1033" w:rsidP="004E103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4E1033" w:rsidRPr="00B05F4F" w:rsidSect="006430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F58"/>
    <w:multiLevelType w:val="hybridMultilevel"/>
    <w:tmpl w:val="A612A80C"/>
    <w:lvl w:ilvl="0" w:tplc="8F0E727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A696B4E"/>
    <w:multiLevelType w:val="hybridMultilevel"/>
    <w:tmpl w:val="D2163108"/>
    <w:lvl w:ilvl="0" w:tplc="9C72503C">
      <w:start w:val="1"/>
      <w:numFmt w:val="decimal"/>
      <w:lvlText w:val="%1."/>
      <w:lvlJc w:val="left"/>
      <w:pPr>
        <w:ind w:left="45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1CFA686A"/>
    <w:multiLevelType w:val="hybridMultilevel"/>
    <w:tmpl w:val="A42E1D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28C"/>
    <w:multiLevelType w:val="hybridMultilevel"/>
    <w:tmpl w:val="E34A1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EAC"/>
    <w:multiLevelType w:val="hybridMultilevel"/>
    <w:tmpl w:val="9BB2A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FB019D"/>
    <w:multiLevelType w:val="hybridMultilevel"/>
    <w:tmpl w:val="360AA4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7D7BC2"/>
    <w:multiLevelType w:val="hybridMultilevel"/>
    <w:tmpl w:val="57105668"/>
    <w:lvl w:ilvl="0" w:tplc="D340B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C92B98"/>
    <w:multiLevelType w:val="hybridMultilevel"/>
    <w:tmpl w:val="36328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C3DCC"/>
    <w:multiLevelType w:val="hybridMultilevel"/>
    <w:tmpl w:val="D2163108"/>
    <w:lvl w:ilvl="0" w:tplc="9C7250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6258D"/>
    <w:multiLevelType w:val="hybridMultilevel"/>
    <w:tmpl w:val="B2D42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4468"/>
    <w:multiLevelType w:val="hybridMultilevel"/>
    <w:tmpl w:val="F7BA2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C6653"/>
    <w:multiLevelType w:val="hybridMultilevel"/>
    <w:tmpl w:val="995A9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82C7B"/>
    <w:multiLevelType w:val="hybridMultilevel"/>
    <w:tmpl w:val="A612A80C"/>
    <w:lvl w:ilvl="0" w:tplc="8F0E727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C"/>
    <w:rsid w:val="0006594B"/>
    <w:rsid w:val="00107520"/>
    <w:rsid w:val="00187390"/>
    <w:rsid w:val="001B65AB"/>
    <w:rsid w:val="002160B2"/>
    <w:rsid w:val="00257A4D"/>
    <w:rsid w:val="00277AD7"/>
    <w:rsid w:val="002C6CE8"/>
    <w:rsid w:val="00303C98"/>
    <w:rsid w:val="00314C41"/>
    <w:rsid w:val="003376AE"/>
    <w:rsid w:val="00397C30"/>
    <w:rsid w:val="003A5F71"/>
    <w:rsid w:val="003F0151"/>
    <w:rsid w:val="0042019C"/>
    <w:rsid w:val="00455629"/>
    <w:rsid w:val="00462D1A"/>
    <w:rsid w:val="00495C83"/>
    <w:rsid w:val="004E1033"/>
    <w:rsid w:val="0054009F"/>
    <w:rsid w:val="005D0838"/>
    <w:rsid w:val="006430E0"/>
    <w:rsid w:val="006B7EE7"/>
    <w:rsid w:val="006C75BC"/>
    <w:rsid w:val="006D69C8"/>
    <w:rsid w:val="007647E2"/>
    <w:rsid w:val="0076789D"/>
    <w:rsid w:val="007959B4"/>
    <w:rsid w:val="007D136B"/>
    <w:rsid w:val="008819D2"/>
    <w:rsid w:val="00967E27"/>
    <w:rsid w:val="009A4A3A"/>
    <w:rsid w:val="00A46655"/>
    <w:rsid w:val="00AE50DC"/>
    <w:rsid w:val="00AF4B7C"/>
    <w:rsid w:val="00B03D80"/>
    <w:rsid w:val="00B12C2F"/>
    <w:rsid w:val="00B2018A"/>
    <w:rsid w:val="00B60149"/>
    <w:rsid w:val="00C20792"/>
    <w:rsid w:val="00C312BD"/>
    <w:rsid w:val="00C75A8F"/>
    <w:rsid w:val="00CB24DB"/>
    <w:rsid w:val="00D135B3"/>
    <w:rsid w:val="00D356A2"/>
    <w:rsid w:val="00D85DFF"/>
    <w:rsid w:val="00DF213A"/>
    <w:rsid w:val="00E86982"/>
    <w:rsid w:val="00EE3EFF"/>
    <w:rsid w:val="00F02282"/>
    <w:rsid w:val="00F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9C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2019C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2019C"/>
  </w:style>
  <w:style w:type="paragraph" w:styleId="BodyText3">
    <w:name w:val="Body Text 3"/>
    <w:basedOn w:val="Normal"/>
    <w:link w:val="BodyText3Char"/>
    <w:rsid w:val="001B65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5A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43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0E0"/>
  </w:style>
  <w:style w:type="paragraph" w:customStyle="1" w:styleId="Print-FromToSubjectDate">
    <w:name w:val="Print- From: To: Subject: Date:"/>
    <w:basedOn w:val="Normal"/>
    <w:rsid w:val="00495C83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6B7EE7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6B7E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B7EE7"/>
  </w:style>
  <w:style w:type="character" w:styleId="PageNumber">
    <w:name w:val="page number"/>
    <w:basedOn w:val="DefaultParagraphFont"/>
    <w:uiPriority w:val="99"/>
    <w:rsid w:val="00DF213A"/>
  </w:style>
  <w:style w:type="paragraph" w:styleId="BodyTextIndent">
    <w:name w:val="Body Text Indent"/>
    <w:basedOn w:val="Normal"/>
    <w:link w:val="BodyTextIndentChar"/>
    <w:unhideWhenUsed/>
    <w:rsid w:val="00C75A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9C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2019C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2019C"/>
  </w:style>
  <w:style w:type="paragraph" w:styleId="BodyText3">
    <w:name w:val="Body Text 3"/>
    <w:basedOn w:val="Normal"/>
    <w:link w:val="BodyText3Char"/>
    <w:rsid w:val="001B65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5A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43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0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0E0"/>
  </w:style>
  <w:style w:type="paragraph" w:customStyle="1" w:styleId="Print-FromToSubjectDate">
    <w:name w:val="Print- From: To: Subject: Date:"/>
    <w:basedOn w:val="Normal"/>
    <w:rsid w:val="00495C83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6B7EE7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6B7E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B7EE7"/>
  </w:style>
  <w:style w:type="character" w:styleId="PageNumber">
    <w:name w:val="page number"/>
    <w:basedOn w:val="DefaultParagraphFont"/>
    <w:uiPriority w:val="99"/>
    <w:rsid w:val="00DF213A"/>
  </w:style>
  <w:style w:type="paragraph" w:styleId="BodyTextIndent">
    <w:name w:val="Body Text Indent"/>
    <w:basedOn w:val="Normal"/>
    <w:link w:val="BodyTextIndentChar"/>
    <w:unhideWhenUsed/>
    <w:rsid w:val="00C75A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3FF2-052A-4F7E-A375-67249ED7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2018-04-19T11:55:00Z</cp:lastPrinted>
  <dcterms:created xsi:type="dcterms:W3CDTF">2018-04-20T12:47:00Z</dcterms:created>
  <dcterms:modified xsi:type="dcterms:W3CDTF">2018-04-23T08:19:00Z</dcterms:modified>
</cp:coreProperties>
</file>