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50" w:rsidRDefault="00015F50" w:rsidP="00015F50">
      <w:pPr>
        <w:ind w:left="708"/>
        <w:jc w:val="center"/>
        <w:rPr>
          <w:rFonts w:ascii="Arial" w:hAnsi="Arial" w:cs="Arial"/>
          <w:b/>
        </w:rPr>
      </w:pPr>
      <w:r w:rsidRPr="003619A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619A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</w:p>
    <w:p w:rsidR="000E6668" w:rsidRDefault="00BE5AF9" w:rsidP="000E6668">
      <w:pPr>
        <w:ind w:left="120"/>
        <w:jc w:val="center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10</w:t>
      </w:r>
      <w:r w:rsidR="000E6668">
        <w:rPr>
          <w:rFonts w:ascii="Arial" w:hAnsi="Arial" w:cs="Arial"/>
          <w:b/>
          <w:i/>
        </w:rPr>
        <w:t>. Kolegija Župana Primorsko-goranske županije</w:t>
      </w:r>
    </w:p>
    <w:p w:rsidR="000E6668" w:rsidRPr="00015F50" w:rsidRDefault="0022665E" w:rsidP="00015F50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održanog dana </w:t>
      </w:r>
      <w:r w:rsidR="00BE5AF9">
        <w:rPr>
          <w:rFonts w:ascii="Arial" w:hAnsi="Arial" w:cs="Arial"/>
          <w:b/>
          <w:i/>
        </w:rPr>
        <w:t>31</w:t>
      </w:r>
      <w:r w:rsidR="000E6668">
        <w:rPr>
          <w:rFonts w:ascii="Arial" w:hAnsi="Arial" w:cs="Arial"/>
          <w:b/>
          <w:i/>
        </w:rPr>
        <w:t>. srpnja 2017. godine</w:t>
      </w:r>
      <w:r w:rsidR="000E6668" w:rsidRPr="003619A8">
        <w:rPr>
          <w:rFonts w:ascii="Arial" w:hAnsi="Arial" w:cs="Arial"/>
        </w:rPr>
        <w:t xml:space="preserve"> </w:t>
      </w:r>
    </w:p>
    <w:p w:rsidR="000E6668" w:rsidRPr="003619A8" w:rsidRDefault="000E6668" w:rsidP="000E6668">
      <w:pPr>
        <w:ind w:left="708"/>
        <w:rPr>
          <w:rFonts w:ascii="Arial" w:hAnsi="Arial" w:cs="Arial"/>
        </w:rPr>
      </w:pPr>
    </w:p>
    <w:p w:rsidR="0022665E" w:rsidRPr="003619A8" w:rsidRDefault="0022665E" w:rsidP="000E6668">
      <w:pPr>
        <w:ind w:left="708"/>
        <w:jc w:val="center"/>
        <w:rPr>
          <w:rFonts w:ascii="Arial" w:hAnsi="Arial" w:cs="Arial"/>
          <w:b/>
        </w:rPr>
      </w:pPr>
    </w:p>
    <w:p w:rsidR="00BE5AF9" w:rsidRPr="00B339AA" w:rsidRDefault="00BE5AF9" w:rsidP="00BE5AF9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III. Izmjena i dopuna Plana nabave Primorsko-goranske županije za 2017. godinu</w:t>
      </w:r>
    </w:p>
    <w:p w:rsidR="00BE5AF9" w:rsidRPr="00731788" w:rsidRDefault="00BE5AF9" w:rsidP="00BE5AF9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BE5AF9" w:rsidRPr="00B339AA" w:rsidRDefault="00BE5AF9" w:rsidP="00BE5AF9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d</w:t>
      </w:r>
      <w:r w:rsidRPr="00920724">
        <w:rPr>
          <w:rFonts w:ascii="Arial" w:hAnsi="Arial" w:cs="Arial"/>
        </w:rPr>
        <w:t>opun</w:t>
      </w:r>
      <w:r>
        <w:rPr>
          <w:rFonts w:ascii="Arial" w:hAnsi="Arial" w:cs="Arial"/>
        </w:rPr>
        <w:t>e</w:t>
      </w:r>
      <w:r w:rsidRPr="00920724">
        <w:rPr>
          <w:rFonts w:ascii="Arial" w:hAnsi="Arial" w:cs="Arial"/>
        </w:rPr>
        <w:t xml:space="preserve"> Godišnjeg plana raspisivanja natječaja u 2017. godini za financiranje programa i projekata od interesa za opće dobro koje provode udruge i druge neprofitne organizacije</w:t>
      </w:r>
    </w:p>
    <w:p w:rsidR="00BE5AF9" w:rsidRPr="00731788" w:rsidRDefault="00BE5AF9" w:rsidP="00BE5AF9">
      <w:pPr>
        <w:jc w:val="both"/>
        <w:rPr>
          <w:rFonts w:ascii="Arial" w:hAnsi="Arial" w:cs="Arial"/>
          <w:sz w:val="12"/>
          <w:szCs w:val="12"/>
        </w:rPr>
      </w:pPr>
    </w:p>
    <w:p w:rsidR="00BE5AF9" w:rsidRPr="00B339AA" w:rsidRDefault="00BE5AF9" w:rsidP="00BE5AF9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dodjele novčanih nagrada za unapređivanje kvalitete kulturnog stvaralaštva za 2016. godinu </w:t>
      </w:r>
    </w:p>
    <w:p w:rsidR="00BE5AF9" w:rsidRPr="000F7AE4" w:rsidRDefault="00BE5AF9" w:rsidP="00BE5AF9">
      <w:pPr>
        <w:pStyle w:val="ListParagraph"/>
        <w:jc w:val="both"/>
        <w:rPr>
          <w:rFonts w:ascii="Arial" w:hAnsi="Arial" w:cs="Arial"/>
          <w:i/>
          <w:sz w:val="12"/>
          <w:szCs w:val="12"/>
        </w:rPr>
      </w:pPr>
    </w:p>
    <w:p w:rsidR="00BE5AF9" w:rsidRPr="00BD7F6E" w:rsidRDefault="00BE5AF9" w:rsidP="00BE5AF9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BD7F6E">
        <w:rPr>
          <w:rFonts w:ascii="Arial" w:hAnsi="Arial" w:cs="Arial"/>
        </w:rPr>
        <w:t>Prijedlog rasporeda proračunskih sredstava za financiranje redovne djelatnosti domova za starije osobe</w:t>
      </w:r>
    </w:p>
    <w:p w:rsidR="00BE5AF9" w:rsidRPr="0017210C" w:rsidRDefault="00BE5AF9" w:rsidP="00BE5AF9">
      <w:pPr>
        <w:ind w:left="708"/>
        <w:jc w:val="both"/>
        <w:rPr>
          <w:rFonts w:ascii="Arial" w:hAnsi="Arial" w:cs="Arial"/>
          <w:i/>
          <w:sz w:val="12"/>
          <w:szCs w:val="12"/>
        </w:rPr>
      </w:pPr>
    </w:p>
    <w:p w:rsidR="00BE5AF9" w:rsidRPr="00BD7F6E" w:rsidRDefault="00BE5AF9" w:rsidP="00BE5AF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  <w:sz w:val="28"/>
          <w:szCs w:val="28"/>
        </w:rPr>
      </w:pPr>
      <w:r w:rsidRPr="00BD7F6E">
        <w:rPr>
          <w:rFonts w:ascii="Arial" w:hAnsi="Arial" w:cs="Arial"/>
        </w:rPr>
        <w:t>a) Prijedlog odluke o raspisivanju javnog natječaja za dodjelu potpore županijskim sportskim savezima za rad s mlađim uzrastima za sezonu 2016./2017</w:t>
      </w:r>
      <w:r w:rsidRPr="00BD7F6E">
        <w:rPr>
          <w:rFonts w:ascii="Arial" w:hAnsi="Arial" w:cs="Arial"/>
          <w:b/>
          <w:sz w:val="28"/>
          <w:szCs w:val="28"/>
        </w:rPr>
        <w:t>.</w:t>
      </w:r>
    </w:p>
    <w:p w:rsidR="00BE5AF9" w:rsidRPr="00BD7F6E" w:rsidRDefault="00BE5AF9" w:rsidP="00BE5AF9">
      <w:pPr>
        <w:ind w:left="708"/>
        <w:jc w:val="both"/>
        <w:rPr>
          <w:rFonts w:ascii="Arial" w:hAnsi="Arial" w:cs="Arial"/>
        </w:rPr>
      </w:pPr>
      <w:r w:rsidRPr="00BD7F6E">
        <w:rPr>
          <w:rFonts w:ascii="Arial" w:hAnsi="Arial" w:cs="Arial"/>
        </w:rPr>
        <w:t>b) Prijedlog odluke o imenovanju povjerenstva za otvaranje prijava i provjeru propisanih uvjeta javnog natječaja za dodjelu potpore županijskim sportskim savezima za rad s mlađim uzrastima za sezonu 2016./2017.</w:t>
      </w:r>
    </w:p>
    <w:p w:rsidR="00BE5AF9" w:rsidRPr="00BD7F6E" w:rsidRDefault="00BE5AF9" w:rsidP="00BE5AF9">
      <w:pPr>
        <w:ind w:left="708"/>
        <w:jc w:val="both"/>
        <w:rPr>
          <w:rFonts w:ascii="Arial" w:hAnsi="Arial" w:cs="Arial"/>
        </w:rPr>
      </w:pPr>
      <w:r w:rsidRPr="00BD7F6E">
        <w:rPr>
          <w:rFonts w:ascii="Arial" w:hAnsi="Arial" w:cs="Arial"/>
        </w:rPr>
        <w:t>c) Prijedlog odluke o imenovanju povjerenstva za ocjenjivanje kvalitete prijavljenih programa javnog natječaja za dodjelu potpore županijskim sportskim savezima za rad s mlađim uzrastima za sezonu 2016./2017.</w:t>
      </w:r>
    </w:p>
    <w:p w:rsidR="00BE5AF9" w:rsidRPr="00680A24" w:rsidRDefault="00BE5AF9" w:rsidP="00BE5AF9">
      <w:pPr>
        <w:ind w:left="708"/>
        <w:jc w:val="both"/>
        <w:rPr>
          <w:rFonts w:ascii="Arial" w:hAnsi="Arial" w:cs="Arial"/>
          <w:sz w:val="12"/>
          <w:szCs w:val="12"/>
        </w:rPr>
      </w:pPr>
    </w:p>
    <w:p w:rsidR="00D043DC" w:rsidRDefault="00BE5AF9" w:rsidP="00D043DC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BD7F6E">
        <w:rPr>
          <w:rFonts w:ascii="Arial" w:hAnsi="Arial" w:cs="Arial"/>
        </w:rPr>
        <w:t>Prijedlog odluke o imenovanju službenika Primorsko-goranske županije zaduženih za provedbu aktivnosti na projektu „Kulturno-turis</w:t>
      </w:r>
      <w:r>
        <w:rPr>
          <w:rFonts w:ascii="Arial" w:hAnsi="Arial" w:cs="Arial"/>
        </w:rPr>
        <w:t>tička ruta Putovima Frankopana“</w:t>
      </w:r>
    </w:p>
    <w:p w:rsidR="00D043DC" w:rsidRPr="00680A24" w:rsidRDefault="00D043DC" w:rsidP="00D043DC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D043DC" w:rsidRPr="00D043DC" w:rsidRDefault="00D043DC" w:rsidP="00D043DC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D043DC">
        <w:rPr>
          <w:rFonts w:ascii="Arial" w:hAnsi="Arial" w:cs="Arial"/>
        </w:rPr>
        <w:t>Prijedlog izmjene Programa održavanja sportskih objekata u Gorskom kotaru od posebnog interesa za Primorsko-goransku županiju u 2017. godini</w:t>
      </w:r>
    </w:p>
    <w:p w:rsidR="00BE5AF9" w:rsidRDefault="00BE5AF9" w:rsidP="00BE5AF9">
      <w:pPr>
        <w:jc w:val="both"/>
        <w:rPr>
          <w:rFonts w:ascii="Arial" w:hAnsi="Arial"/>
          <w:sz w:val="22"/>
          <w:szCs w:val="22"/>
        </w:rPr>
      </w:pPr>
    </w:p>
    <w:p w:rsidR="0022665E" w:rsidRPr="0022665E" w:rsidRDefault="0022665E" w:rsidP="007D456E">
      <w:pPr>
        <w:ind w:left="40"/>
      </w:pPr>
      <w:r w:rsidRPr="0022665E">
        <w:t> </w:t>
      </w:r>
    </w:p>
    <w:p w:rsidR="0022665E" w:rsidRPr="0022665E" w:rsidRDefault="0022665E" w:rsidP="00B34698">
      <w:pPr>
        <w:tabs>
          <w:tab w:val="left" w:pos="6"/>
        </w:tabs>
      </w:pPr>
      <w:r w:rsidRPr="0022665E">
        <w:tab/>
      </w:r>
    </w:p>
    <w:p w:rsidR="004F213F" w:rsidRPr="00581E91" w:rsidRDefault="00581E91" w:rsidP="00581E91">
      <w:pPr>
        <w:jc w:val="center"/>
        <w:rPr>
          <w:rFonts w:ascii="Arial" w:hAnsi="Arial" w:cs="Arial"/>
          <w:b/>
        </w:rPr>
      </w:pPr>
      <w:r w:rsidRPr="00581E91">
        <w:rPr>
          <w:rFonts w:ascii="Arial" w:hAnsi="Arial" w:cs="Arial"/>
          <w:b/>
        </w:rPr>
        <w:t>Točka 1.</w:t>
      </w:r>
    </w:p>
    <w:p w:rsidR="007D456E" w:rsidRDefault="007D456E" w:rsidP="007D456E">
      <w:pPr>
        <w:jc w:val="center"/>
        <w:rPr>
          <w:rFonts w:ascii="Arial" w:hAnsi="Arial" w:cs="Arial"/>
          <w:b/>
          <w:i/>
        </w:rPr>
      </w:pPr>
      <w:r w:rsidRPr="007D456E">
        <w:rPr>
          <w:rFonts w:ascii="Arial" w:hAnsi="Arial" w:cs="Arial"/>
          <w:b/>
          <w:i/>
        </w:rPr>
        <w:t xml:space="preserve">Prijedlog III. Izmjena i dopuna Plana nabave Primorsko-goranske županije </w:t>
      </w:r>
    </w:p>
    <w:p w:rsidR="007D456E" w:rsidRPr="007D456E" w:rsidRDefault="007D456E" w:rsidP="007D456E">
      <w:pPr>
        <w:jc w:val="center"/>
        <w:rPr>
          <w:rFonts w:ascii="Arial" w:hAnsi="Arial" w:cs="Arial"/>
          <w:b/>
          <w:i/>
        </w:rPr>
      </w:pPr>
      <w:r w:rsidRPr="007D456E">
        <w:rPr>
          <w:rFonts w:ascii="Arial" w:hAnsi="Arial" w:cs="Arial"/>
          <w:b/>
          <w:i/>
        </w:rPr>
        <w:t>za 2017. godinu</w:t>
      </w:r>
    </w:p>
    <w:p w:rsidR="00581E91" w:rsidRPr="00581E91" w:rsidRDefault="00581E91" w:rsidP="00581E91">
      <w:pPr>
        <w:jc w:val="center"/>
        <w:textAlignment w:val="top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581E91" w:rsidRDefault="00581E91" w:rsidP="00581E91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680A24" w:rsidRDefault="00680A24" w:rsidP="00581E91">
      <w:pPr>
        <w:jc w:val="both"/>
        <w:textAlignment w:val="top"/>
        <w:rPr>
          <w:rFonts w:ascii="Arial" w:hAnsi="Arial" w:cs="Arial"/>
          <w:bCs/>
          <w:color w:val="000000"/>
        </w:rPr>
      </w:pPr>
    </w:p>
    <w:p w:rsidR="00581E91" w:rsidRPr="00881FC6" w:rsidRDefault="00581E91" w:rsidP="00581E91">
      <w:pPr>
        <w:tabs>
          <w:tab w:val="left" w:pos="6521"/>
        </w:tabs>
        <w:spacing w:after="120"/>
        <w:jc w:val="center"/>
        <w:rPr>
          <w:rFonts w:ascii="Arial" w:hAnsi="Arial" w:cs="Arial"/>
          <w:b/>
          <w:i/>
          <w:iCs/>
        </w:rPr>
      </w:pPr>
      <w:r w:rsidRPr="00881FC6">
        <w:rPr>
          <w:rFonts w:ascii="Arial" w:hAnsi="Arial" w:cs="Arial"/>
          <w:b/>
          <w:i/>
          <w:iCs/>
        </w:rPr>
        <w:t>Z a k l j u č a k</w:t>
      </w:r>
    </w:p>
    <w:p w:rsidR="00A1312C" w:rsidRPr="00C61725" w:rsidRDefault="00A1312C" w:rsidP="00A1312C">
      <w:pPr>
        <w:numPr>
          <w:ilvl w:val="0"/>
          <w:numId w:val="40"/>
        </w:numPr>
        <w:tabs>
          <w:tab w:val="left" w:pos="6521"/>
        </w:tabs>
        <w:spacing w:line="0" w:lineRule="atLeast"/>
        <w:jc w:val="both"/>
        <w:rPr>
          <w:rFonts w:ascii="Arial" w:hAnsi="Arial" w:cs="Arial"/>
        </w:rPr>
      </w:pPr>
      <w:r w:rsidRPr="00C61725">
        <w:rPr>
          <w:rFonts w:ascii="Arial" w:hAnsi="Arial" w:cs="Arial"/>
        </w:rPr>
        <w:t>Donose se III. Izmjene i dopune Plana nabave Primorsko-goranske županije za 2017. godinu.</w:t>
      </w:r>
    </w:p>
    <w:p w:rsidR="00A1312C" w:rsidRPr="00C61725" w:rsidRDefault="00A1312C" w:rsidP="00A1312C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61725">
        <w:rPr>
          <w:rFonts w:ascii="Arial" w:hAnsi="Arial" w:cs="Arial"/>
        </w:rPr>
        <w:t>(III. Izmjene i dopune Plana sastavni su dio ovog Zaključka)</w:t>
      </w:r>
      <w:r w:rsidR="00AB2AE1">
        <w:rPr>
          <w:rFonts w:ascii="Arial" w:hAnsi="Arial" w:cs="Arial"/>
        </w:rPr>
        <w:t>.</w:t>
      </w:r>
    </w:p>
    <w:p w:rsidR="00A1312C" w:rsidRPr="00C61725" w:rsidRDefault="00A1312C" w:rsidP="00A1312C">
      <w:pPr>
        <w:tabs>
          <w:tab w:val="left" w:pos="6521"/>
        </w:tabs>
        <w:spacing w:line="0" w:lineRule="atLeast"/>
        <w:jc w:val="both"/>
        <w:rPr>
          <w:rFonts w:ascii="Arial" w:hAnsi="Arial" w:cs="Arial"/>
          <w:sz w:val="16"/>
          <w:szCs w:val="16"/>
        </w:rPr>
      </w:pPr>
    </w:p>
    <w:p w:rsidR="00A1312C" w:rsidRDefault="00A1312C" w:rsidP="00A1312C">
      <w:pPr>
        <w:numPr>
          <w:ilvl w:val="0"/>
          <w:numId w:val="40"/>
        </w:numPr>
        <w:tabs>
          <w:tab w:val="left" w:pos="6521"/>
        </w:tabs>
        <w:spacing w:line="0" w:lineRule="atLeast"/>
        <w:jc w:val="both"/>
        <w:rPr>
          <w:rFonts w:ascii="Arial" w:hAnsi="Arial" w:cs="Arial"/>
        </w:rPr>
      </w:pPr>
      <w:r w:rsidRPr="00C61725">
        <w:rPr>
          <w:rFonts w:ascii="Arial" w:hAnsi="Arial" w:cs="Arial"/>
        </w:rPr>
        <w:t>Zadužuje se Upravni odjel za proračun, financije i nabavu da u suradnji s Uredom Županije objavi tekst III. Izmjena i dopuna Plana nabave Primorsko-goranske županije za 2017. godinu na internetskim stranicama Primorsko-goranske županije odmah po donošenju ovog Zaključka.</w:t>
      </w:r>
    </w:p>
    <w:p w:rsidR="00AB2AE1" w:rsidRPr="00680A24" w:rsidRDefault="00AB2AE1" w:rsidP="00AB2AE1">
      <w:pPr>
        <w:tabs>
          <w:tab w:val="left" w:pos="6521"/>
        </w:tabs>
        <w:spacing w:line="0" w:lineRule="atLeast"/>
        <w:ind w:left="720"/>
        <w:jc w:val="both"/>
        <w:rPr>
          <w:rFonts w:ascii="Arial" w:hAnsi="Arial" w:cs="Arial"/>
          <w:sz w:val="16"/>
          <w:szCs w:val="16"/>
        </w:rPr>
      </w:pPr>
    </w:p>
    <w:p w:rsidR="00A1312C" w:rsidRPr="00C61725" w:rsidRDefault="00A1312C" w:rsidP="00A1312C">
      <w:pPr>
        <w:numPr>
          <w:ilvl w:val="0"/>
          <w:numId w:val="40"/>
        </w:numPr>
        <w:tabs>
          <w:tab w:val="left" w:pos="6521"/>
        </w:tabs>
        <w:spacing w:line="0" w:lineRule="atLeast"/>
        <w:jc w:val="both"/>
        <w:rPr>
          <w:rFonts w:ascii="Arial" w:hAnsi="Arial" w:cs="Arial"/>
        </w:rPr>
      </w:pPr>
      <w:r w:rsidRPr="00C61725">
        <w:rPr>
          <w:rFonts w:ascii="Arial" w:hAnsi="Arial" w:cs="Arial"/>
        </w:rPr>
        <w:lastRenderedPageBreak/>
        <w:t>Zadužuju se Upravni odjeli koji imaju iskazane potrebe u III. Izmjenama i dopunama Plana nabave za 2017. godinu da pravovremeno pripreme i pokrenu postupke jednostavne i javne nabave, vodeći računa o planiranom početku i potrebnom trajanju ugovora ili okvirnog sporazuma.</w:t>
      </w:r>
    </w:p>
    <w:p w:rsidR="007D456E" w:rsidRDefault="007D456E" w:rsidP="00581E91">
      <w:pPr>
        <w:spacing w:line="0" w:lineRule="atLeast"/>
        <w:contextualSpacing/>
        <w:jc w:val="both"/>
        <w:rPr>
          <w:rFonts w:ascii="Arial" w:hAnsi="Arial" w:cs="Arial"/>
        </w:rPr>
      </w:pPr>
    </w:p>
    <w:p w:rsidR="00852BCE" w:rsidRDefault="00852BCE" w:rsidP="00581E91">
      <w:pPr>
        <w:spacing w:line="0" w:lineRule="atLeast"/>
        <w:contextualSpacing/>
        <w:jc w:val="both"/>
        <w:rPr>
          <w:rFonts w:ascii="Arial" w:hAnsi="Arial" w:cs="Arial"/>
        </w:rPr>
      </w:pPr>
    </w:p>
    <w:p w:rsidR="00581E91" w:rsidRPr="00581E91" w:rsidRDefault="00581E91" w:rsidP="00581E91">
      <w:pPr>
        <w:spacing w:line="0" w:lineRule="atLeast"/>
        <w:contextualSpacing/>
        <w:jc w:val="center"/>
        <w:rPr>
          <w:rFonts w:ascii="Arial" w:hAnsi="Arial" w:cs="Arial"/>
          <w:b/>
        </w:rPr>
      </w:pPr>
      <w:r w:rsidRPr="00581E91">
        <w:rPr>
          <w:rFonts w:ascii="Arial" w:hAnsi="Arial" w:cs="Arial"/>
          <w:b/>
        </w:rPr>
        <w:t>Točka 2.</w:t>
      </w:r>
    </w:p>
    <w:p w:rsidR="007D456E" w:rsidRPr="007D456E" w:rsidRDefault="007D456E" w:rsidP="007D456E">
      <w:pPr>
        <w:jc w:val="center"/>
        <w:rPr>
          <w:rFonts w:ascii="Arial" w:hAnsi="Arial" w:cs="Arial"/>
          <w:b/>
          <w:i/>
        </w:rPr>
      </w:pPr>
      <w:r w:rsidRPr="007D456E">
        <w:rPr>
          <w:rFonts w:ascii="Arial" w:hAnsi="Arial" w:cs="Arial"/>
          <w:b/>
          <w:i/>
        </w:rPr>
        <w:t>Prijedlog dopune Godišnjeg plana raspisivanja natječaja u 2017. godini za financiranje programa i projekata od interesa za opće dobro koje provode udruge i druge neprofitne organizacije</w:t>
      </w:r>
    </w:p>
    <w:p w:rsidR="00A1312C" w:rsidRDefault="00581E91" w:rsidP="00581E91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581E91" w:rsidRDefault="00581E91" w:rsidP="00A1312C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Župan je donio sljedeći</w:t>
      </w:r>
    </w:p>
    <w:p w:rsidR="00680A24" w:rsidRDefault="00680A24" w:rsidP="00A1312C">
      <w:pPr>
        <w:ind w:firstLine="708"/>
        <w:jc w:val="both"/>
        <w:rPr>
          <w:rFonts w:ascii="Arial" w:hAnsi="Arial" w:cs="Arial"/>
          <w:bCs/>
          <w:color w:val="000000"/>
        </w:rPr>
      </w:pPr>
    </w:p>
    <w:p w:rsidR="00581E91" w:rsidRDefault="00581E91" w:rsidP="00680A24">
      <w:pPr>
        <w:jc w:val="center"/>
        <w:rPr>
          <w:rFonts w:ascii="Arial" w:hAnsi="Arial" w:cs="Arial"/>
          <w:b/>
          <w:i/>
        </w:rPr>
      </w:pPr>
      <w:r w:rsidRPr="00680A24">
        <w:rPr>
          <w:rFonts w:ascii="Arial" w:hAnsi="Arial" w:cs="Arial"/>
          <w:b/>
          <w:i/>
        </w:rPr>
        <w:t>Z a k l j u č a k</w:t>
      </w:r>
    </w:p>
    <w:p w:rsidR="00680A24" w:rsidRPr="00680A24" w:rsidRDefault="00680A24" w:rsidP="00680A24">
      <w:pPr>
        <w:jc w:val="center"/>
        <w:rPr>
          <w:rFonts w:ascii="Arial" w:hAnsi="Arial" w:cs="Arial"/>
          <w:b/>
          <w:i/>
        </w:rPr>
      </w:pPr>
    </w:p>
    <w:p w:rsidR="00A1312C" w:rsidRPr="008F1A17" w:rsidRDefault="00581E91" w:rsidP="00680A24">
      <w:pPr>
        <w:spacing w:line="0" w:lineRule="atLeast"/>
        <w:jc w:val="both"/>
        <w:rPr>
          <w:rFonts w:ascii="Arial" w:hAnsi="Arial" w:cs="Arial"/>
        </w:rPr>
      </w:pPr>
      <w:r w:rsidRPr="007426BD">
        <w:rPr>
          <w:rFonts w:ascii="Arial" w:hAnsi="Arial" w:cs="Arial"/>
        </w:rPr>
        <w:tab/>
      </w:r>
      <w:r w:rsidR="00A1312C" w:rsidRPr="008F1A17">
        <w:rPr>
          <w:rFonts w:ascii="Arial" w:hAnsi="Arial" w:cs="Arial"/>
        </w:rPr>
        <w:t>Donosi se Dopuna Godišnjeg plana raspisivanja natječaja u 2017. godini za financiranje programa i projekata od interesa za opće dobro koje provode udruge i druge neprofitne organizacije.</w:t>
      </w:r>
    </w:p>
    <w:p w:rsidR="00A1312C" w:rsidRPr="008F1A17" w:rsidRDefault="00A1312C" w:rsidP="00A131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F1A17">
        <w:rPr>
          <w:rFonts w:ascii="Arial" w:hAnsi="Arial" w:cs="Arial"/>
        </w:rPr>
        <w:t>(Dopuna Plana sastavni je dio ovog Zaključka.)</w:t>
      </w:r>
    </w:p>
    <w:p w:rsidR="00852BCE" w:rsidRDefault="00852BCE" w:rsidP="00581E91">
      <w:pPr>
        <w:spacing w:line="0" w:lineRule="atLeast"/>
        <w:jc w:val="center"/>
        <w:rPr>
          <w:rFonts w:ascii="Arial" w:hAnsi="Arial" w:cs="Arial"/>
          <w:b/>
        </w:rPr>
      </w:pPr>
    </w:p>
    <w:p w:rsidR="00852BCE" w:rsidRDefault="00852BCE" w:rsidP="00581E91">
      <w:pPr>
        <w:spacing w:line="0" w:lineRule="atLeast"/>
        <w:jc w:val="center"/>
        <w:rPr>
          <w:rFonts w:ascii="Arial" w:hAnsi="Arial" w:cs="Arial"/>
          <w:b/>
        </w:rPr>
      </w:pPr>
    </w:p>
    <w:p w:rsidR="00581E91" w:rsidRPr="00581E91" w:rsidRDefault="00581E91" w:rsidP="00581E91">
      <w:pPr>
        <w:spacing w:line="0" w:lineRule="atLeast"/>
        <w:jc w:val="center"/>
        <w:rPr>
          <w:rFonts w:ascii="Arial" w:hAnsi="Arial" w:cs="Arial"/>
          <w:b/>
        </w:rPr>
      </w:pPr>
      <w:r w:rsidRPr="00581E91">
        <w:rPr>
          <w:rFonts w:ascii="Arial" w:hAnsi="Arial" w:cs="Arial"/>
          <w:b/>
        </w:rPr>
        <w:t>Točka 3.</w:t>
      </w:r>
    </w:p>
    <w:p w:rsidR="007D456E" w:rsidRPr="007D456E" w:rsidRDefault="007D456E" w:rsidP="007D456E">
      <w:pPr>
        <w:jc w:val="center"/>
        <w:rPr>
          <w:rFonts w:ascii="Arial" w:hAnsi="Arial" w:cs="Arial"/>
          <w:b/>
          <w:i/>
        </w:rPr>
      </w:pPr>
      <w:r w:rsidRPr="007D456E">
        <w:rPr>
          <w:rFonts w:ascii="Arial" w:hAnsi="Arial" w:cs="Arial"/>
          <w:b/>
          <w:i/>
        </w:rPr>
        <w:t>Prijedlog dodjele novčanih nagrada za unapređivanje kvalitete kulturnog stvaralaštva za 2016. godinu</w:t>
      </w:r>
    </w:p>
    <w:p w:rsidR="00581E91" w:rsidRPr="004A33C7" w:rsidRDefault="00581E91" w:rsidP="00581E91">
      <w:pPr>
        <w:ind w:left="40"/>
        <w:jc w:val="both"/>
        <w:rPr>
          <w:rFonts w:ascii="Arial" w:hAnsi="Arial" w:cs="Arial"/>
          <w:b/>
          <w:bCs/>
          <w:color w:val="000000"/>
        </w:rPr>
      </w:pPr>
    </w:p>
    <w:p w:rsidR="00581E91" w:rsidRDefault="00581E91" w:rsidP="00581E91">
      <w:pPr>
        <w:ind w:left="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581E91">
        <w:rPr>
          <w:rFonts w:ascii="Arial" w:hAnsi="Arial" w:cs="Arial"/>
          <w:bCs/>
          <w:color w:val="000000"/>
        </w:rPr>
        <w:t>Župan je donio sljedeći</w:t>
      </w:r>
    </w:p>
    <w:p w:rsidR="007D456E" w:rsidRPr="00581E91" w:rsidRDefault="007D456E" w:rsidP="00581E91">
      <w:pPr>
        <w:ind w:left="40"/>
        <w:jc w:val="both"/>
        <w:rPr>
          <w:rFonts w:ascii="Arial" w:hAnsi="Arial" w:cs="Arial"/>
          <w:bCs/>
          <w:color w:val="000000"/>
        </w:rPr>
      </w:pPr>
    </w:p>
    <w:p w:rsidR="00581E91" w:rsidRPr="00D85D28" w:rsidRDefault="00581E91" w:rsidP="00581E91">
      <w:pPr>
        <w:jc w:val="center"/>
        <w:outlineLvl w:val="0"/>
        <w:rPr>
          <w:rFonts w:ascii="Arial" w:hAnsi="Arial" w:cs="Arial"/>
          <w:b/>
          <w:i/>
        </w:rPr>
      </w:pPr>
      <w:r w:rsidRPr="00D85D28">
        <w:rPr>
          <w:rFonts w:ascii="Arial" w:hAnsi="Arial" w:cs="Arial"/>
          <w:b/>
          <w:i/>
          <w:lang w:val="pl-PL"/>
        </w:rPr>
        <w:t>Z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l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j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u</w:t>
      </w:r>
      <w:r w:rsidRPr="00D85D28">
        <w:rPr>
          <w:rFonts w:ascii="Arial" w:hAnsi="Arial" w:cs="Arial"/>
          <w:b/>
          <w:i/>
        </w:rPr>
        <w:t xml:space="preserve"> č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</w:p>
    <w:p w:rsidR="00581E91" w:rsidRPr="00852BCE" w:rsidRDefault="00581E91" w:rsidP="00581E91">
      <w:pPr>
        <w:jc w:val="both"/>
        <w:rPr>
          <w:rFonts w:ascii="Arial" w:hAnsi="Arial" w:cs="Arial"/>
          <w:sz w:val="12"/>
          <w:szCs w:val="12"/>
        </w:rPr>
      </w:pPr>
    </w:p>
    <w:p w:rsidR="004A33C7" w:rsidRDefault="004A33C7" w:rsidP="004A33C7">
      <w:pPr>
        <w:numPr>
          <w:ilvl w:val="0"/>
          <w:numId w:val="41"/>
        </w:numPr>
        <w:jc w:val="both"/>
        <w:rPr>
          <w:rFonts w:ascii="Arial" w:hAnsi="Arial"/>
        </w:rPr>
      </w:pPr>
      <w:r w:rsidRPr="002675A7">
        <w:rPr>
          <w:rFonts w:ascii="Arial" w:hAnsi="Arial"/>
        </w:rPr>
        <w:t>Nagrade za unapređivanje kvalitete kulturnog stvaralaštva za postignuća na državnoj i međunarodnoj razini u 2016. godini, dodjeljuju se:</w:t>
      </w:r>
    </w:p>
    <w:p w:rsidR="004A33C7" w:rsidRPr="00AB2AE1" w:rsidRDefault="004A33C7" w:rsidP="004A33C7">
      <w:pPr>
        <w:ind w:left="720"/>
        <w:jc w:val="both"/>
        <w:rPr>
          <w:rFonts w:ascii="Arial" w:hAnsi="Arial"/>
          <w:sz w:val="10"/>
          <w:szCs w:val="10"/>
        </w:rPr>
      </w:pPr>
    </w:p>
    <w:p w:rsidR="004A33C7" w:rsidRPr="002675A7" w:rsidRDefault="004A33C7" w:rsidP="004A33C7">
      <w:pPr>
        <w:ind w:left="360"/>
        <w:jc w:val="both"/>
        <w:rPr>
          <w:rFonts w:ascii="Arial" w:hAnsi="Arial"/>
          <w:sz w:val="6"/>
          <w:szCs w:val="6"/>
        </w:rPr>
      </w:pPr>
    </w:p>
    <w:tbl>
      <w:tblPr>
        <w:tblW w:w="9563" w:type="dxa"/>
        <w:tblInd w:w="108" w:type="dxa"/>
        <w:tblLook w:val="0000" w:firstRow="0" w:lastRow="0" w:firstColumn="0" w:lastColumn="0" w:noHBand="0" w:noVBand="0"/>
      </w:tblPr>
      <w:tblGrid>
        <w:gridCol w:w="661"/>
        <w:gridCol w:w="3107"/>
        <w:gridCol w:w="4446"/>
        <w:gridCol w:w="1349"/>
      </w:tblGrid>
      <w:tr w:rsidR="004A33C7" w:rsidRPr="002675A7" w:rsidTr="00F32DA6">
        <w:trPr>
          <w:trHeight w:val="315"/>
        </w:trPr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33C7" w:rsidRPr="002675A7" w:rsidRDefault="004A33C7" w:rsidP="00AB2A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33C7" w:rsidRPr="002675A7" w:rsidRDefault="004A33C7" w:rsidP="00F32D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33C7" w:rsidRPr="002675A7" w:rsidRDefault="004A33C7" w:rsidP="00F32D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33C7" w:rsidRPr="002675A7" w:rsidTr="00F32DA6">
        <w:trPr>
          <w:trHeight w:val="686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C7" w:rsidRPr="002675A7" w:rsidRDefault="004A33C7" w:rsidP="00F32D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C7" w:rsidRPr="002675A7" w:rsidRDefault="004A33C7" w:rsidP="00F32D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Naziv i sjedište pravne, ime, prezime i prebivalište fizičke osobe - nagrađeni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Nagrade se dodjeljuju za postignuće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Iznos/kn</w:t>
            </w:r>
          </w:p>
        </w:tc>
      </w:tr>
      <w:tr w:rsidR="004A33C7" w:rsidRPr="002675A7" w:rsidTr="00F32DA6">
        <w:trPr>
          <w:trHeight w:val="702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75A7">
              <w:rPr>
                <w:rFonts w:ascii="Arial" w:hAnsi="Arial" w:cs="Arial"/>
                <w:sz w:val="20"/>
                <w:szCs w:val="20"/>
              </w:rPr>
              <w:t>Nisa</w:t>
            </w:r>
            <w:proofErr w:type="spellEnd"/>
            <w:r w:rsidRPr="002675A7">
              <w:rPr>
                <w:rFonts w:ascii="Arial" w:hAnsi="Arial" w:cs="Arial"/>
                <w:sz w:val="20"/>
                <w:szCs w:val="20"/>
              </w:rPr>
              <w:t xml:space="preserve"> Hrvatin,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sz w:val="20"/>
                <w:szCs w:val="20"/>
              </w:rPr>
            </w:pPr>
            <w:r w:rsidRPr="002675A7">
              <w:rPr>
                <w:rFonts w:ascii="Arial" w:hAnsi="Arial" w:cs="Arial"/>
                <w:sz w:val="20"/>
                <w:szCs w:val="20"/>
              </w:rPr>
              <w:t>za Nagradu za likovno rješenje lutaka i scenografije predstave "Trsatski zmaj", u izvedbi Gradskog kazališta lutaka Rijeka, na Festivalu hrvatske drame za djecu  - 9. Mali Marulić, Split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4A33C7" w:rsidRPr="002675A7" w:rsidTr="00F32DA6">
        <w:trPr>
          <w:trHeight w:val="76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Martina Bugarin,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za Nagradu Hrvatskog sabora kulture za najbolju koreografiju za plesni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performans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"Ona", u izvedbi Plesne udruge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Ri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Dance, Velika Gorica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color w:val="00000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4A33C7" w:rsidRPr="002675A7" w:rsidTr="00F32DA6">
        <w:trPr>
          <w:trHeight w:val="73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Bernardin Modrić,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C7" w:rsidRPr="002675A7" w:rsidRDefault="004A33C7" w:rsidP="00F32DA6">
            <w:pPr>
              <w:rPr>
                <w:color w:val="00000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za Prvu nagradu i nagradu publike za film "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Az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, Branko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pridivkom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Fučić" na Međunarodnom festivalu arheoloških filmova, Split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3C7" w:rsidRPr="002675A7" w:rsidRDefault="004A33C7" w:rsidP="00F32DA6">
            <w:pPr>
              <w:jc w:val="right"/>
              <w:rPr>
                <w:color w:val="00000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4A33C7" w:rsidRPr="002675A7" w:rsidTr="00F32DA6">
        <w:trPr>
          <w:trHeight w:val="84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Hrlić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-Rogić,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C7" w:rsidRPr="002675A7" w:rsidRDefault="004A33C7" w:rsidP="00F32DA6">
            <w:pPr>
              <w:rPr>
                <w:color w:val="00000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za Nagradu za najboljeg mladog koreografa, za koreografiju "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My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body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is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asleep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", na Festivalu plesa – TREPS, Zagreb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color w:val="00000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4A33C7" w:rsidRPr="002675A7" w:rsidTr="00F32DA6">
        <w:trPr>
          <w:trHeight w:val="733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Popeskić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, Lovran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za nagradu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Porin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u kategoriji 21 - Najbolja produkcija: album "Jedan dan ljubavi", izvođač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Massimo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, glazbeni producent Ivan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Popeskić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jc w:val="right"/>
              <w:rPr>
                <w:color w:val="00000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4A33C7" w:rsidRPr="002675A7" w:rsidTr="00F32DA6">
        <w:trPr>
          <w:trHeight w:val="843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Darko Jurković, Rijeka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za nagradu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Porin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u kategoriji 13 - Najbolji album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jazz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glazbe: „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Jazzy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Bach", Darko Jurković/Matija Dedić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jc w:val="right"/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4A33C7" w:rsidRPr="002675A7" w:rsidTr="00F32DA6">
        <w:trPr>
          <w:trHeight w:val="8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Elvis Stanić,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Oprić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za nagradu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Porin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u kategoriji 4 - Najbolji album zabavne glazbe "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Harlekino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", izvođač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Ibrica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Jusić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, glazbeni producent Elvis Stanić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jc w:val="right"/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4A33C7" w:rsidRPr="002675A7" w:rsidTr="00F32DA6">
        <w:trPr>
          <w:trHeight w:val="63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Zvjezdan Ružić, Matulji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za nagradu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Porin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u kategoriji 14 - Najbolja skladba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jazz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glazbe: "Moreška"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4A33C7" w:rsidRPr="002675A7" w:rsidTr="00F32DA6">
        <w:trPr>
          <w:trHeight w:val="55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Glazbena udruga klapa „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Vinčace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“, Novi Vinodolski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za osvojeno Prvo mjesto na Festivalu dalmatinskih klapa u Omišu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</w:tr>
      <w:tr w:rsidR="004A33C7" w:rsidRPr="002675A7" w:rsidTr="00F32DA6">
        <w:trPr>
          <w:trHeight w:val="4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 DRŽAVNA RAZINA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2675A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2675A7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675A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65.000</w:t>
            </w:r>
            <w:r w:rsidRPr="002675A7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2675A7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4A33C7" w:rsidRPr="00680A24" w:rsidTr="00F32DA6">
        <w:trPr>
          <w:trHeight w:val="405"/>
        </w:trPr>
        <w:tc>
          <w:tcPr>
            <w:tcW w:w="661" w:type="dxa"/>
            <w:tcBorders>
              <w:top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33C7" w:rsidRPr="00680A24" w:rsidRDefault="004A33C7" w:rsidP="00F32DA6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80A2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33C7" w:rsidRPr="00680A24" w:rsidRDefault="004A33C7" w:rsidP="00F32DA6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80A2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33C7" w:rsidRPr="00680A24" w:rsidRDefault="004A33C7" w:rsidP="00F32DA6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80A2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33C7" w:rsidRPr="00680A24" w:rsidRDefault="004A33C7" w:rsidP="00F32DA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80A2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4A33C7" w:rsidRPr="002675A7" w:rsidTr="00F32DA6">
        <w:trPr>
          <w:trHeight w:val="240"/>
        </w:trPr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4A33C7" w:rsidRPr="002675A7" w:rsidRDefault="004A33C7" w:rsidP="00F32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MEĐUNARODNA RAZINA</w:t>
            </w:r>
          </w:p>
        </w:tc>
        <w:tc>
          <w:tcPr>
            <w:tcW w:w="4446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4A33C7" w:rsidRPr="002675A7" w:rsidRDefault="004A33C7" w:rsidP="00F32D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33C7" w:rsidRPr="002675A7" w:rsidTr="00F32DA6">
        <w:trPr>
          <w:trHeight w:val="240"/>
        </w:trPr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A33C7" w:rsidRPr="002675A7" w:rsidRDefault="004A33C7" w:rsidP="00F32D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A33C7" w:rsidRPr="002675A7" w:rsidRDefault="004A33C7" w:rsidP="00F32D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33C7" w:rsidRPr="002675A7" w:rsidTr="00F32DA6">
        <w:trPr>
          <w:trHeight w:val="87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Udruga Kanat - Muška klapa Kastav, Kastav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za Zlatnu diplomu na 8. međunarodnom zborskom natjecanju u kategoriji F – Folklor,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Grado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(Italija)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</w:tr>
      <w:tr w:rsidR="004A33C7" w:rsidRPr="002675A7" w:rsidTr="00F32DA6">
        <w:trPr>
          <w:trHeight w:val="112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Igor Popović,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za Zlatnu medalju na Međunarodnom salonu fotografije "VASILE -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Vénig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László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Artistic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Photopgraphy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Salon, Rumunjska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4A33C7" w:rsidRPr="002675A7" w:rsidTr="00F32DA6">
        <w:trPr>
          <w:trHeight w:val="112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Goran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Filipec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,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za Najbolju snimku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Lisztove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glazbe za album "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Grandes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etudes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Paganini" na međunarodnoj razini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4A33C7" w:rsidRPr="002675A7" w:rsidTr="00F32DA6">
        <w:trPr>
          <w:trHeight w:val="112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Ana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Vivoda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,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za Posebno priznanje žirija na Međunarodnoj izložbi grafike Premio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Carmen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Arozena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2016., Madrid (Španjolska)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4A33C7" w:rsidRPr="002675A7" w:rsidTr="00F32DA6">
        <w:trPr>
          <w:trHeight w:val="112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Aleksandar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Tomulić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,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za Zlatnu PSA medalju na Međunarodnom salonu fotografije Everest (FIAP),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Siliguri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(Indija)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color w:val="00000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4A33C7" w:rsidRPr="002675A7" w:rsidTr="00F32DA6">
        <w:trPr>
          <w:trHeight w:val="112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Plesna grupa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Flame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,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za osvojeno prvo mjesto na međunarodnom natjecanju Dance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world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cup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, u kategoriji Senior Duo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modern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, Senior Group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show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dance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i Senior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gropu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modern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, Plovdiv (Bugarska)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</w:tr>
      <w:tr w:rsidR="004A33C7" w:rsidRPr="002675A7" w:rsidTr="00F32DA6">
        <w:trPr>
          <w:trHeight w:val="112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Boris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Roce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,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za Prestižnu nagradu za doprinos razvoju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rakua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u Europi na Međunarodnom festivalu keramike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4A33C7" w:rsidRPr="002675A7" w:rsidTr="00F32DA6">
        <w:trPr>
          <w:trHeight w:val="1121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PZM Josip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Kaplan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, Rijeka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za osvojeno prvo mjesto na Međunarodnom natjecanju zborova "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Chorus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inside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" u kategoriji pop/</w:t>
            </w:r>
            <w:proofErr w:type="spellStart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gospel</w:t>
            </w:r>
            <w:proofErr w:type="spellEnd"/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, Rim (Italija)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</w:tr>
      <w:tr w:rsidR="004A33C7" w:rsidRPr="002675A7" w:rsidTr="00F32DA6">
        <w:trPr>
          <w:trHeight w:val="49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 MEĐUDRŽAVNA RAZINA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2675A7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2675A7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675A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100.000</w:t>
            </w:r>
            <w:r w:rsidRPr="002675A7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2675A7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4A33C7" w:rsidRPr="002675A7" w:rsidTr="00F32DA6">
        <w:trPr>
          <w:trHeight w:val="57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A33C7" w:rsidRPr="002675A7" w:rsidRDefault="004A33C7" w:rsidP="00F3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SVEUKUPNO  I. + II.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A33C7" w:rsidRPr="002675A7" w:rsidRDefault="004A33C7" w:rsidP="00F32DA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165.000,00</w:t>
            </w:r>
          </w:p>
        </w:tc>
      </w:tr>
    </w:tbl>
    <w:p w:rsidR="004A33C7" w:rsidRPr="002675A7" w:rsidRDefault="004A33C7" w:rsidP="004A33C7">
      <w:pPr>
        <w:ind w:left="360"/>
        <w:jc w:val="both"/>
        <w:rPr>
          <w:rFonts w:ascii="Arial" w:hAnsi="Arial"/>
        </w:rPr>
      </w:pPr>
    </w:p>
    <w:p w:rsidR="004A33C7" w:rsidRPr="002675A7" w:rsidRDefault="004A33C7" w:rsidP="004A33C7">
      <w:pPr>
        <w:numPr>
          <w:ilvl w:val="0"/>
          <w:numId w:val="41"/>
        </w:numPr>
        <w:contextualSpacing/>
        <w:jc w:val="both"/>
        <w:rPr>
          <w:rFonts w:ascii="Arial" w:hAnsi="Arial"/>
        </w:rPr>
      </w:pPr>
      <w:r w:rsidRPr="002675A7">
        <w:rPr>
          <w:rFonts w:ascii="Arial" w:hAnsi="Arial"/>
        </w:rPr>
        <w:t>Nagrade iz točke 1. ovog Zaključka u ukupnom iznosu od 165.000,00 kuna isplatit će se s pozicije Upravnog odjela za kulturu, sport i tehničku kulturu  51 04 08 Proračuna Primorsko-goranske županije za 2017. godinu.</w:t>
      </w:r>
    </w:p>
    <w:p w:rsidR="004A33C7" w:rsidRPr="002675A7" w:rsidRDefault="004A33C7" w:rsidP="004A33C7">
      <w:pPr>
        <w:ind w:left="720"/>
        <w:contextualSpacing/>
        <w:rPr>
          <w:rFonts w:ascii="Arial" w:hAnsi="Arial"/>
        </w:rPr>
      </w:pPr>
    </w:p>
    <w:p w:rsidR="004A33C7" w:rsidRPr="008F1A17" w:rsidRDefault="004A33C7" w:rsidP="004A33C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81E91" w:rsidRPr="00581E91" w:rsidRDefault="00581E91" w:rsidP="00581E91">
      <w:pPr>
        <w:ind w:left="40"/>
        <w:jc w:val="center"/>
        <w:rPr>
          <w:rFonts w:ascii="Arial" w:hAnsi="Arial" w:cs="Arial"/>
          <w:b/>
          <w:bCs/>
          <w:color w:val="000000"/>
        </w:rPr>
      </w:pPr>
      <w:r w:rsidRPr="00581E91">
        <w:rPr>
          <w:rFonts w:ascii="Arial" w:hAnsi="Arial" w:cs="Arial"/>
          <w:b/>
          <w:bCs/>
          <w:color w:val="000000"/>
        </w:rPr>
        <w:t>Točka 4.</w:t>
      </w:r>
    </w:p>
    <w:p w:rsidR="007D456E" w:rsidRPr="007D456E" w:rsidRDefault="007D456E" w:rsidP="007D456E">
      <w:pPr>
        <w:jc w:val="center"/>
        <w:rPr>
          <w:rFonts w:ascii="Arial" w:hAnsi="Arial" w:cs="Arial"/>
          <w:b/>
          <w:i/>
        </w:rPr>
      </w:pPr>
      <w:r w:rsidRPr="007D456E">
        <w:rPr>
          <w:rFonts w:ascii="Arial" w:hAnsi="Arial" w:cs="Arial"/>
          <w:b/>
          <w:i/>
        </w:rPr>
        <w:t>Prijedlog rasporeda proračunskih sredstava za financiranje redovne djelatnosti domova za starije osobe</w:t>
      </w:r>
    </w:p>
    <w:p w:rsidR="00581E91" w:rsidRPr="00AB2AE1" w:rsidRDefault="00581E91" w:rsidP="00581E91">
      <w:pPr>
        <w:jc w:val="center"/>
        <w:rPr>
          <w:rFonts w:ascii="Arial" w:hAnsi="Arial" w:cs="Arial"/>
          <w:b/>
          <w:bCs/>
          <w:color w:val="000000"/>
        </w:rPr>
      </w:pPr>
    </w:p>
    <w:p w:rsidR="00581E91" w:rsidRDefault="00581E91" w:rsidP="00581E91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581E91" w:rsidRPr="00581E91" w:rsidRDefault="00581E91" w:rsidP="00581E91">
      <w:pPr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:rsidR="00581E91" w:rsidRPr="00D85D28" w:rsidRDefault="00581E91" w:rsidP="00581E91">
      <w:pPr>
        <w:jc w:val="center"/>
        <w:outlineLvl w:val="0"/>
        <w:rPr>
          <w:rFonts w:ascii="Arial" w:hAnsi="Arial" w:cs="Arial"/>
          <w:b/>
          <w:i/>
        </w:rPr>
      </w:pPr>
      <w:r w:rsidRPr="00D85D28">
        <w:rPr>
          <w:rFonts w:ascii="Arial" w:hAnsi="Arial" w:cs="Arial"/>
          <w:b/>
          <w:i/>
          <w:lang w:val="pl-PL"/>
        </w:rPr>
        <w:t>Z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l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j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u</w:t>
      </w:r>
      <w:r w:rsidRPr="00D85D28">
        <w:rPr>
          <w:rFonts w:ascii="Arial" w:hAnsi="Arial" w:cs="Arial"/>
          <w:b/>
          <w:i/>
        </w:rPr>
        <w:t xml:space="preserve"> č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</w:p>
    <w:p w:rsidR="00581E91" w:rsidRPr="00581E91" w:rsidRDefault="00581E91" w:rsidP="00581E91">
      <w:pPr>
        <w:jc w:val="both"/>
        <w:rPr>
          <w:rFonts w:ascii="Arial" w:hAnsi="Arial" w:cs="Arial"/>
          <w:sz w:val="12"/>
          <w:szCs w:val="12"/>
        </w:rPr>
      </w:pPr>
    </w:p>
    <w:p w:rsidR="00102D25" w:rsidRPr="00594BCD" w:rsidRDefault="00102D25" w:rsidP="00102D25">
      <w:pPr>
        <w:ind w:firstLine="360"/>
        <w:jc w:val="both"/>
        <w:rPr>
          <w:rFonts w:ascii="Arial" w:hAnsi="Arial" w:cs="Arial"/>
        </w:rPr>
      </w:pPr>
      <w:r w:rsidRPr="00594BCD">
        <w:rPr>
          <w:rFonts w:ascii="Arial" w:hAnsi="Arial" w:cs="Arial"/>
        </w:rPr>
        <w:t>1. Raspoređuju se novčana sredstva osigurana u Proračunu Primorsko-goranske županije za 2017. godinu, Razdjel 10 – Upravni odjel za socijalnu politiku i mlade, A</w:t>
      </w:r>
      <w:r>
        <w:rPr>
          <w:rFonts w:ascii="Arial" w:hAnsi="Arial" w:cs="Arial"/>
          <w:lang w:eastAsia="en-GB"/>
        </w:rPr>
        <w:t>430204</w:t>
      </w:r>
      <w:r w:rsidRPr="00594BCD">
        <w:rPr>
          <w:rFonts w:ascii="Arial" w:hAnsi="Arial" w:cs="Arial"/>
          <w:lang w:eastAsia="en-GB"/>
        </w:rPr>
        <w:t xml:space="preserve"> </w:t>
      </w:r>
      <w:r w:rsidRPr="00594BCD">
        <w:rPr>
          <w:rFonts w:ascii="Arial" w:hAnsi="Arial" w:cs="Arial"/>
          <w:i/>
        </w:rPr>
        <w:t>Redovna djelatnost domova za starije osobe</w:t>
      </w:r>
      <w:r w:rsidRPr="00594BCD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u iznosu od 550.00,00</w:t>
      </w:r>
      <w:r w:rsidRPr="00594BCD">
        <w:rPr>
          <w:rFonts w:ascii="Arial" w:hAnsi="Arial" w:cs="Arial"/>
          <w:lang w:eastAsia="en-GB"/>
        </w:rPr>
        <w:t xml:space="preserve"> kn,</w:t>
      </w:r>
      <w:r>
        <w:rPr>
          <w:rFonts w:ascii="Arial" w:hAnsi="Arial" w:cs="Arial"/>
        </w:rPr>
        <w:t xml:space="preserve"> </w:t>
      </w:r>
      <w:r w:rsidRPr="00594BCD">
        <w:rPr>
          <w:rFonts w:ascii="Arial" w:hAnsi="Arial" w:cs="Arial"/>
        </w:rPr>
        <w:t>kako slijedi:</w:t>
      </w:r>
    </w:p>
    <w:p w:rsidR="00102D25" w:rsidRPr="00594BCD" w:rsidRDefault="00102D25" w:rsidP="00102D25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594BCD">
        <w:rPr>
          <w:rFonts w:ascii="Arial" w:hAnsi="Arial" w:cs="Arial"/>
        </w:rPr>
        <w:t xml:space="preserve">Domu za starije osobe „Mali </w:t>
      </w:r>
      <w:proofErr w:type="spellStart"/>
      <w:r w:rsidRPr="00594BCD">
        <w:rPr>
          <w:rFonts w:ascii="Arial" w:hAnsi="Arial" w:cs="Arial"/>
        </w:rPr>
        <w:t>Kartec</w:t>
      </w:r>
      <w:proofErr w:type="spellEnd"/>
      <w:r w:rsidRPr="00594BCD">
        <w:rPr>
          <w:rFonts w:ascii="Arial" w:hAnsi="Arial" w:cs="Arial"/>
        </w:rPr>
        <w:t>“ Krk iznos od</w:t>
      </w:r>
      <w:r>
        <w:rPr>
          <w:rFonts w:ascii="Arial" w:hAnsi="Arial" w:cs="Arial"/>
        </w:rPr>
        <w:t xml:space="preserve"> 250.000,00</w:t>
      </w:r>
      <w:r w:rsidRPr="00594BCD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>, od čega 150.000,00 kn za pokriće rashoda materijala i sirovina</w:t>
      </w:r>
      <w:r w:rsidRPr="00594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(pozicija </w:t>
      </w:r>
      <w:r w:rsidRPr="00F966B7">
        <w:rPr>
          <w:rFonts w:ascii="Arial" w:hAnsi="Arial" w:cs="Arial"/>
          <w:color w:val="000000" w:themeColor="text1"/>
        </w:rPr>
        <w:t>43020419/</w:t>
      </w:r>
      <w:r>
        <w:rPr>
          <w:rFonts w:ascii="Arial" w:hAnsi="Arial" w:cs="Arial"/>
        </w:rPr>
        <w:t>3222 Materijal i sirovine</w:t>
      </w:r>
      <w:r w:rsidRPr="00594BCD">
        <w:rPr>
          <w:rFonts w:ascii="Arial" w:hAnsi="Arial" w:cs="Arial"/>
        </w:rPr>
        <w:t>)</w:t>
      </w:r>
      <w:r>
        <w:rPr>
          <w:rFonts w:ascii="Arial" w:hAnsi="Arial" w:cs="Arial"/>
          <w:color w:val="000000" w:themeColor="text1"/>
        </w:rPr>
        <w:t xml:space="preserve"> i 100.000,00 kn za pokriće rashoda za energiju (pozicija 43020420/3223 Energija)</w:t>
      </w:r>
    </w:p>
    <w:p w:rsidR="00102D25" w:rsidRPr="00594BCD" w:rsidRDefault="00102D25" w:rsidP="00102D25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594BCD">
        <w:rPr>
          <w:rFonts w:ascii="Arial" w:hAnsi="Arial" w:cs="Arial"/>
        </w:rPr>
        <w:t xml:space="preserve">Domu za starije osobe „Volosko“ Opatija iznos od </w:t>
      </w:r>
      <w:r>
        <w:rPr>
          <w:rFonts w:ascii="Arial" w:hAnsi="Arial" w:cs="Arial"/>
        </w:rPr>
        <w:t>300.000,00</w:t>
      </w:r>
      <w:r w:rsidRPr="00594BCD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 xml:space="preserve"> za pokriće rashoda za energiju</w:t>
      </w:r>
      <w:r w:rsidRPr="00594BCD">
        <w:rPr>
          <w:rFonts w:ascii="Arial" w:hAnsi="Arial" w:cs="Arial"/>
        </w:rPr>
        <w:t xml:space="preserve"> (pozicija </w:t>
      </w:r>
      <w:r w:rsidRPr="00F966B7">
        <w:rPr>
          <w:rFonts w:ascii="Arial" w:hAnsi="Arial" w:cs="Arial"/>
          <w:color w:val="000000" w:themeColor="text1"/>
        </w:rPr>
        <w:t>43020420</w:t>
      </w:r>
      <w:r w:rsidRPr="00594BCD">
        <w:rPr>
          <w:rFonts w:ascii="Arial" w:hAnsi="Arial" w:cs="Arial"/>
        </w:rPr>
        <w:t>/</w:t>
      </w:r>
      <w:r>
        <w:rPr>
          <w:rFonts w:ascii="Arial" w:hAnsi="Arial" w:cs="Arial"/>
        </w:rPr>
        <w:t>3223 Energija</w:t>
      </w:r>
      <w:r w:rsidRPr="00594BCD">
        <w:rPr>
          <w:rFonts w:ascii="Arial" w:hAnsi="Arial" w:cs="Arial"/>
        </w:rPr>
        <w:t>)</w:t>
      </w:r>
    </w:p>
    <w:p w:rsidR="00102D25" w:rsidRPr="00680A24" w:rsidRDefault="00102D25" w:rsidP="00102D25">
      <w:pPr>
        <w:jc w:val="both"/>
        <w:rPr>
          <w:rFonts w:ascii="Arial" w:hAnsi="Arial" w:cs="Arial"/>
          <w:sz w:val="16"/>
          <w:szCs w:val="16"/>
        </w:rPr>
      </w:pPr>
    </w:p>
    <w:p w:rsidR="00102D25" w:rsidRPr="0098057A" w:rsidRDefault="00102D25" w:rsidP="00102D25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</w:t>
      </w:r>
      <w:r w:rsidRPr="00594BCD">
        <w:rPr>
          <w:rFonts w:ascii="Arial" w:hAnsi="Arial" w:cs="Arial"/>
        </w:rPr>
        <w:t xml:space="preserve">. </w:t>
      </w:r>
      <w:r w:rsidRPr="0098057A">
        <w:rPr>
          <w:rFonts w:ascii="Arial" w:hAnsi="Arial" w:cs="Arial"/>
          <w:color w:val="000000" w:themeColor="text1"/>
        </w:rPr>
        <w:t>Zadužuje se Upravni odjel za socijalnu politiku i mlade da u roku od 8 dana od dana donošenja ovog Zaključka sklopi ugovore o namjenskom trošenju raspoređenih sredstava s ustanovama iz točke 1. ovoga Zaključka.</w:t>
      </w:r>
    </w:p>
    <w:p w:rsidR="007D456E" w:rsidRDefault="007D456E">
      <w:pPr>
        <w:spacing w:after="200" w:line="276" w:lineRule="auto"/>
        <w:rPr>
          <w:rFonts w:ascii="Arial" w:hAnsi="Arial" w:cs="Arial"/>
          <w:b/>
        </w:rPr>
      </w:pPr>
    </w:p>
    <w:p w:rsidR="00581E91" w:rsidRPr="00581E91" w:rsidRDefault="00581E91" w:rsidP="00581E91">
      <w:pPr>
        <w:jc w:val="center"/>
        <w:rPr>
          <w:rFonts w:ascii="Arial" w:hAnsi="Arial" w:cs="Arial"/>
          <w:b/>
        </w:rPr>
      </w:pPr>
      <w:r w:rsidRPr="00581E91">
        <w:rPr>
          <w:rFonts w:ascii="Arial" w:hAnsi="Arial" w:cs="Arial"/>
          <w:b/>
        </w:rPr>
        <w:t>Točka 5.</w:t>
      </w:r>
    </w:p>
    <w:p w:rsidR="007D456E" w:rsidRPr="007D456E" w:rsidRDefault="007D456E" w:rsidP="007D456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456E">
        <w:rPr>
          <w:rFonts w:ascii="Arial" w:hAnsi="Arial" w:cs="Arial"/>
          <w:b/>
          <w:i/>
        </w:rPr>
        <w:t>a) Prijedlog odluke o raspisivanju javnog natječaja za dodjelu potpore županijskim sportskim savezima za rad s mlađim uzrastima za sezonu 2016./2017</w:t>
      </w:r>
      <w:r w:rsidRPr="007D456E">
        <w:rPr>
          <w:rFonts w:ascii="Arial" w:hAnsi="Arial" w:cs="Arial"/>
          <w:b/>
          <w:i/>
          <w:sz w:val="28"/>
          <w:szCs w:val="28"/>
        </w:rPr>
        <w:t>.</w:t>
      </w:r>
    </w:p>
    <w:p w:rsidR="007D456E" w:rsidRPr="007D456E" w:rsidRDefault="007D456E" w:rsidP="007D456E">
      <w:pPr>
        <w:jc w:val="center"/>
        <w:rPr>
          <w:rFonts w:ascii="Arial" w:hAnsi="Arial" w:cs="Arial"/>
          <w:b/>
          <w:i/>
        </w:rPr>
      </w:pPr>
      <w:r w:rsidRPr="007D456E">
        <w:rPr>
          <w:rFonts w:ascii="Arial" w:hAnsi="Arial" w:cs="Arial"/>
          <w:b/>
          <w:i/>
        </w:rPr>
        <w:t>b) Prijedlog odluke o imenovanju povjerenstva za otvaranje prijava i provjeru propisanih uvjeta javnog natječaja za dodjelu potpore županijskim sportskim savezima za rad s mlađim uzrastima za sezonu 2016./2017.</w:t>
      </w:r>
    </w:p>
    <w:p w:rsidR="007D456E" w:rsidRPr="007D456E" w:rsidRDefault="007D456E" w:rsidP="007D456E">
      <w:pPr>
        <w:jc w:val="center"/>
        <w:rPr>
          <w:rFonts w:ascii="Arial" w:hAnsi="Arial" w:cs="Arial"/>
          <w:b/>
          <w:i/>
        </w:rPr>
      </w:pPr>
      <w:r w:rsidRPr="007D456E">
        <w:rPr>
          <w:rFonts w:ascii="Arial" w:hAnsi="Arial" w:cs="Arial"/>
          <w:b/>
          <w:i/>
        </w:rPr>
        <w:t>c) Prijedlog odluke o imenovanju povjerenstva za ocjenjivanje kvalitete prijavljenih programa javnog natječaja za dodjelu potpore županijskim sportskim savezima za rad s mlađim uzrastima za sezonu 2016./2017.</w:t>
      </w:r>
    </w:p>
    <w:p w:rsidR="00581E91" w:rsidRPr="00AB2AE1" w:rsidRDefault="00581E91" w:rsidP="00581E91">
      <w:pPr>
        <w:jc w:val="center"/>
        <w:rPr>
          <w:rFonts w:ascii="Arial" w:hAnsi="Arial" w:cs="Arial"/>
          <w:b/>
          <w:bCs/>
          <w:color w:val="000000"/>
        </w:rPr>
      </w:pPr>
    </w:p>
    <w:p w:rsidR="00581E91" w:rsidRDefault="00581E91" w:rsidP="00581E91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852BCE" w:rsidRDefault="00852BCE" w:rsidP="00581E91">
      <w:pPr>
        <w:jc w:val="center"/>
        <w:outlineLvl w:val="0"/>
        <w:rPr>
          <w:rFonts w:ascii="Arial" w:hAnsi="Arial" w:cs="Arial"/>
          <w:b/>
          <w:i/>
          <w:lang w:val="pl-PL"/>
        </w:rPr>
      </w:pPr>
    </w:p>
    <w:p w:rsidR="00581E91" w:rsidRPr="00D85D28" w:rsidRDefault="00581E91" w:rsidP="00581E91">
      <w:pPr>
        <w:jc w:val="center"/>
        <w:outlineLvl w:val="0"/>
        <w:rPr>
          <w:rFonts w:ascii="Arial" w:hAnsi="Arial" w:cs="Arial"/>
          <w:b/>
          <w:i/>
        </w:rPr>
      </w:pPr>
      <w:r w:rsidRPr="00D85D28">
        <w:rPr>
          <w:rFonts w:ascii="Arial" w:hAnsi="Arial" w:cs="Arial"/>
          <w:b/>
          <w:i/>
          <w:lang w:val="pl-PL"/>
        </w:rPr>
        <w:t>Z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l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j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u</w:t>
      </w:r>
      <w:r w:rsidRPr="00D85D28">
        <w:rPr>
          <w:rFonts w:ascii="Arial" w:hAnsi="Arial" w:cs="Arial"/>
          <w:b/>
          <w:i/>
        </w:rPr>
        <w:t xml:space="preserve"> č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</w:p>
    <w:p w:rsidR="00581E91" w:rsidRDefault="00581E91" w:rsidP="00581E91">
      <w:pPr>
        <w:ind w:firstLine="708"/>
        <w:jc w:val="both"/>
        <w:rPr>
          <w:rFonts w:ascii="Arial" w:hAnsi="Arial" w:cs="Arial"/>
        </w:rPr>
      </w:pPr>
    </w:p>
    <w:p w:rsidR="00102D25" w:rsidRPr="00741534" w:rsidRDefault="00102D25" w:rsidP="00102D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1534">
        <w:rPr>
          <w:rFonts w:ascii="Arial" w:hAnsi="Arial" w:cs="Arial"/>
        </w:rPr>
        <w:t>1. Donosi se Odluka o raspisivanju Javnog natječaja za dodjelu potpore županijskim sportskim savezima za rad s mlađim uzrastima za sezonu 2016./2017.</w:t>
      </w:r>
    </w:p>
    <w:p w:rsidR="00102D25" w:rsidRPr="00102D25" w:rsidRDefault="00102D25" w:rsidP="00102D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2D25">
        <w:rPr>
          <w:rFonts w:ascii="Arial" w:hAnsi="Arial" w:cs="Arial"/>
        </w:rPr>
        <w:tab/>
        <w:t>(Odluka je sastavni dio ovog Zaključka).</w:t>
      </w:r>
    </w:p>
    <w:p w:rsidR="00102D25" w:rsidRPr="00741534" w:rsidRDefault="00102D25" w:rsidP="00102D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741534">
        <w:rPr>
          <w:rFonts w:ascii="Arial" w:hAnsi="Arial" w:cs="Arial"/>
        </w:rPr>
        <w:t xml:space="preserve">2. Donosi se Odluka o imenovanju Povjerenstva za otvaranje prijava i provjeru propisanih uvjeta javnog natječaja za dodjelu potpore županijskim sportskim </w:t>
      </w:r>
      <w:r w:rsidRPr="00741534">
        <w:rPr>
          <w:rFonts w:ascii="Arial" w:hAnsi="Arial" w:cs="Arial"/>
        </w:rPr>
        <w:lastRenderedPageBreak/>
        <w:t>savezima za rad s mlađim uzrastima za sezonu 2016./2017.</w:t>
      </w:r>
      <w:r w:rsidRPr="00741534">
        <w:rPr>
          <w:rFonts w:ascii="Arial" w:hAnsi="Arial" w:cs="Arial"/>
          <w:i/>
        </w:rPr>
        <w:tab/>
      </w:r>
    </w:p>
    <w:p w:rsidR="00102D25" w:rsidRPr="00102D25" w:rsidRDefault="00102D25" w:rsidP="00102D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D25">
        <w:rPr>
          <w:rFonts w:ascii="Arial" w:hAnsi="Arial" w:cs="Arial"/>
        </w:rPr>
        <w:t>(Odluka je sastavni dio ovog Zaključka).</w:t>
      </w:r>
    </w:p>
    <w:p w:rsidR="00102D25" w:rsidRPr="00680A24" w:rsidRDefault="00102D25" w:rsidP="00102D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:rsidR="00102D25" w:rsidRPr="00741534" w:rsidRDefault="00102D25" w:rsidP="00102D25">
      <w:pPr>
        <w:ind w:firstLine="708"/>
        <w:jc w:val="both"/>
        <w:rPr>
          <w:rFonts w:ascii="Arial" w:hAnsi="Arial" w:cs="Arial"/>
        </w:rPr>
      </w:pPr>
      <w:r w:rsidRPr="00741534">
        <w:rPr>
          <w:rFonts w:ascii="Arial" w:hAnsi="Arial" w:cs="Arial"/>
        </w:rPr>
        <w:t>3. Donosi se Odluka o imenovanju Povjerenstva za ocjenjivanje kvalitete prijavljenih programa prijava javnog natječaja za dodjelu potpore županijskim sportskim savezima za rad s mlađim uzrastima za sezonu 2016./2017.</w:t>
      </w:r>
    </w:p>
    <w:p w:rsidR="00102D25" w:rsidRPr="00102D25" w:rsidRDefault="00102D25" w:rsidP="00102D25">
      <w:pPr>
        <w:ind w:firstLine="708"/>
        <w:jc w:val="both"/>
        <w:rPr>
          <w:rFonts w:ascii="Arial" w:hAnsi="Arial" w:cs="Arial"/>
        </w:rPr>
      </w:pPr>
      <w:r w:rsidRPr="00102D25">
        <w:rPr>
          <w:rFonts w:ascii="Arial" w:hAnsi="Arial" w:cs="Arial"/>
        </w:rPr>
        <w:t>(Odluka je sastavni dio ovog Zaključka).</w:t>
      </w:r>
    </w:p>
    <w:p w:rsidR="00102D25" w:rsidRPr="00741534" w:rsidRDefault="00102D25" w:rsidP="00102D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1E91" w:rsidRDefault="00581E91" w:rsidP="00581E91">
      <w:pPr>
        <w:ind w:firstLine="708"/>
        <w:jc w:val="both"/>
        <w:rPr>
          <w:rFonts w:ascii="Arial" w:hAnsi="Arial" w:cs="Arial"/>
        </w:rPr>
      </w:pPr>
    </w:p>
    <w:p w:rsidR="00581E91" w:rsidRPr="00581E91" w:rsidRDefault="00581E91" w:rsidP="00581E91">
      <w:pPr>
        <w:jc w:val="center"/>
        <w:rPr>
          <w:rFonts w:ascii="Arial" w:hAnsi="Arial" w:cs="Arial"/>
          <w:b/>
        </w:rPr>
      </w:pPr>
      <w:r w:rsidRPr="00581E91">
        <w:rPr>
          <w:rFonts w:ascii="Arial" w:hAnsi="Arial" w:cs="Arial"/>
          <w:b/>
        </w:rPr>
        <w:t>Točka 6.</w:t>
      </w:r>
    </w:p>
    <w:p w:rsidR="007D456E" w:rsidRPr="007D456E" w:rsidRDefault="007D456E" w:rsidP="007D456E">
      <w:pPr>
        <w:jc w:val="center"/>
        <w:rPr>
          <w:rFonts w:ascii="Arial" w:hAnsi="Arial" w:cs="Arial"/>
          <w:b/>
          <w:i/>
        </w:rPr>
      </w:pPr>
      <w:r w:rsidRPr="007D456E">
        <w:rPr>
          <w:rFonts w:ascii="Arial" w:hAnsi="Arial" w:cs="Arial"/>
          <w:b/>
          <w:i/>
        </w:rPr>
        <w:t>Prijedlog odluke o imenovanju službenika Primorsko-goranske županije zaduženih za provedbu aktivnosti na projektu „Kulturno-turistička ruta Putovima Frankopana“</w:t>
      </w:r>
    </w:p>
    <w:p w:rsidR="007D456E" w:rsidRDefault="007D456E" w:rsidP="007D456E">
      <w:pPr>
        <w:jc w:val="both"/>
        <w:rPr>
          <w:rFonts w:ascii="Arial" w:hAnsi="Arial"/>
          <w:sz w:val="22"/>
          <w:szCs w:val="22"/>
        </w:rPr>
      </w:pPr>
    </w:p>
    <w:p w:rsidR="0027717E" w:rsidRPr="0027717E" w:rsidRDefault="0027717E" w:rsidP="0027717E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Župan je donio sljedeći</w:t>
      </w:r>
    </w:p>
    <w:p w:rsidR="0027717E" w:rsidRPr="0027717E" w:rsidRDefault="0027717E" w:rsidP="0027717E">
      <w:pPr>
        <w:jc w:val="center"/>
        <w:outlineLvl w:val="0"/>
        <w:rPr>
          <w:rFonts w:ascii="Arial" w:hAnsi="Arial" w:cs="Arial"/>
          <w:b/>
          <w:i/>
          <w:sz w:val="12"/>
          <w:szCs w:val="12"/>
          <w:lang w:val="pl-PL"/>
        </w:rPr>
      </w:pPr>
    </w:p>
    <w:p w:rsidR="0027717E" w:rsidRPr="00680A24" w:rsidRDefault="0027717E" w:rsidP="00680A24">
      <w:pPr>
        <w:jc w:val="center"/>
        <w:rPr>
          <w:rFonts w:ascii="Arial" w:hAnsi="Arial" w:cs="Arial"/>
          <w:b/>
          <w:i/>
        </w:rPr>
      </w:pPr>
      <w:r w:rsidRPr="00680A24">
        <w:rPr>
          <w:rFonts w:ascii="Arial" w:hAnsi="Arial" w:cs="Arial"/>
          <w:b/>
          <w:i/>
          <w:lang w:val="pl-PL"/>
        </w:rPr>
        <w:t>Z</w:t>
      </w:r>
      <w:r w:rsidRPr="00680A24">
        <w:rPr>
          <w:rFonts w:ascii="Arial" w:hAnsi="Arial" w:cs="Arial"/>
          <w:b/>
          <w:i/>
        </w:rPr>
        <w:t xml:space="preserve"> </w:t>
      </w:r>
      <w:r w:rsidRPr="00680A24">
        <w:rPr>
          <w:rFonts w:ascii="Arial" w:hAnsi="Arial" w:cs="Arial"/>
          <w:b/>
          <w:i/>
          <w:lang w:val="pl-PL"/>
        </w:rPr>
        <w:t>a</w:t>
      </w:r>
      <w:r w:rsidRPr="00680A24">
        <w:rPr>
          <w:rFonts w:ascii="Arial" w:hAnsi="Arial" w:cs="Arial"/>
          <w:b/>
          <w:i/>
        </w:rPr>
        <w:t xml:space="preserve"> </w:t>
      </w:r>
      <w:r w:rsidRPr="00680A24">
        <w:rPr>
          <w:rFonts w:ascii="Arial" w:hAnsi="Arial" w:cs="Arial"/>
          <w:b/>
          <w:i/>
          <w:lang w:val="pl-PL"/>
        </w:rPr>
        <w:t>k</w:t>
      </w:r>
      <w:r w:rsidRPr="00680A24">
        <w:rPr>
          <w:rFonts w:ascii="Arial" w:hAnsi="Arial" w:cs="Arial"/>
          <w:b/>
          <w:i/>
        </w:rPr>
        <w:t xml:space="preserve"> </w:t>
      </w:r>
      <w:r w:rsidRPr="00680A24">
        <w:rPr>
          <w:rFonts w:ascii="Arial" w:hAnsi="Arial" w:cs="Arial"/>
          <w:b/>
          <w:i/>
          <w:lang w:val="pl-PL"/>
        </w:rPr>
        <w:t>l</w:t>
      </w:r>
      <w:r w:rsidRPr="00680A24">
        <w:rPr>
          <w:rFonts w:ascii="Arial" w:hAnsi="Arial" w:cs="Arial"/>
          <w:b/>
          <w:i/>
        </w:rPr>
        <w:t xml:space="preserve"> </w:t>
      </w:r>
      <w:r w:rsidRPr="00680A24">
        <w:rPr>
          <w:rFonts w:ascii="Arial" w:hAnsi="Arial" w:cs="Arial"/>
          <w:b/>
          <w:i/>
          <w:lang w:val="pl-PL"/>
        </w:rPr>
        <w:t>j</w:t>
      </w:r>
      <w:r w:rsidRPr="00680A24">
        <w:rPr>
          <w:rFonts w:ascii="Arial" w:hAnsi="Arial" w:cs="Arial"/>
          <w:b/>
          <w:i/>
        </w:rPr>
        <w:t xml:space="preserve"> </w:t>
      </w:r>
      <w:r w:rsidRPr="00680A24">
        <w:rPr>
          <w:rFonts w:ascii="Arial" w:hAnsi="Arial" w:cs="Arial"/>
          <w:b/>
          <w:i/>
          <w:lang w:val="pl-PL"/>
        </w:rPr>
        <w:t>u</w:t>
      </w:r>
      <w:r w:rsidRPr="00680A24">
        <w:rPr>
          <w:rFonts w:ascii="Arial" w:hAnsi="Arial" w:cs="Arial"/>
          <w:b/>
          <w:i/>
        </w:rPr>
        <w:t xml:space="preserve"> č </w:t>
      </w:r>
      <w:r w:rsidRPr="00680A24">
        <w:rPr>
          <w:rFonts w:ascii="Arial" w:hAnsi="Arial" w:cs="Arial"/>
          <w:b/>
          <w:i/>
          <w:lang w:val="pl-PL"/>
        </w:rPr>
        <w:t>a</w:t>
      </w:r>
      <w:r w:rsidRPr="00680A24">
        <w:rPr>
          <w:rFonts w:ascii="Arial" w:hAnsi="Arial" w:cs="Arial"/>
          <w:b/>
          <w:i/>
        </w:rPr>
        <w:t xml:space="preserve"> </w:t>
      </w:r>
      <w:r w:rsidRPr="00680A24">
        <w:rPr>
          <w:rFonts w:ascii="Arial" w:hAnsi="Arial" w:cs="Arial"/>
          <w:b/>
          <w:i/>
          <w:lang w:val="pl-PL"/>
        </w:rPr>
        <w:t>k</w:t>
      </w:r>
    </w:p>
    <w:p w:rsidR="0027717E" w:rsidRPr="00680A24" w:rsidRDefault="0027717E" w:rsidP="00680A24">
      <w:pPr>
        <w:jc w:val="both"/>
        <w:rPr>
          <w:rFonts w:ascii="Arial" w:hAnsi="Arial" w:cs="Arial"/>
        </w:rPr>
      </w:pPr>
    </w:p>
    <w:p w:rsidR="00102D25" w:rsidRPr="00680A24" w:rsidRDefault="00102D25" w:rsidP="00680A24">
      <w:pPr>
        <w:ind w:firstLine="708"/>
        <w:jc w:val="both"/>
        <w:rPr>
          <w:rFonts w:ascii="Arial" w:hAnsi="Arial" w:cs="Arial"/>
        </w:rPr>
      </w:pPr>
      <w:r w:rsidRPr="00680A24">
        <w:rPr>
          <w:rFonts w:ascii="Arial" w:hAnsi="Arial" w:cs="Arial"/>
          <w:bCs/>
          <w:color w:val="000000"/>
        </w:rPr>
        <w:t>Donosi se Odluka o imenovanju</w:t>
      </w:r>
      <w:r w:rsidRPr="00680A24">
        <w:rPr>
          <w:rFonts w:ascii="Arial" w:hAnsi="Arial" w:cs="Arial"/>
        </w:rPr>
        <w:t xml:space="preserve"> službenika Primorsko-goranske županije zaduženih za provedbu aktivnosti na projektu „Kulturno-turistička ruta Putovima Frankopana“.</w:t>
      </w:r>
    </w:p>
    <w:p w:rsidR="00102D25" w:rsidRPr="00680A24" w:rsidRDefault="00102D25" w:rsidP="00680A24">
      <w:pPr>
        <w:ind w:firstLine="708"/>
        <w:jc w:val="both"/>
        <w:rPr>
          <w:rFonts w:ascii="Arial" w:hAnsi="Arial" w:cs="Arial"/>
          <w:bCs/>
          <w:color w:val="000000"/>
        </w:rPr>
      </w:pPr>
      <w:r w:rsidRPr="00680A24">
        <w:rPr>
          <w:rFonts w:ascii="Arial" w:hAnsi="Arial" w:cs="Arial"/>
        </w:rPr>
        <w:t>(Odluka je sastavni dio ovog Zaključka)</w:t>
      </w:r>
      <w:r w:rsidR="00AB2AE1" w:rsidRPr="00680A24">
        <w:rPr>
          <w:rFonts w:ascii="Arial" w:hAnsi="Arial" w:cs="Arial"/>
        </w:rPr>
        <w:t>.</w:t>
      </w:r>
      <w:r w:rsidRPr="00680A24">
        <w:rPr>
          <w:rFonts w:ascii="Arial" w:hAnsi="Arial" w:cs="Arial"/>
          <w:bCs/>
          <w:color w:val="000000"/>
        </w:rPr>
        <w:t xml:space="preserve"> </w:t>
      </w:r>
    </w:p>
    <w:p w:rsidR="00852BCE" w:rsidRPr="00670004" w:rsidRDefault="00852BCE" w:rsidP="00852BCE">
      <w:pPr>
        <w:spacing w:after="80"/>
        <w:jc w:val="both"/>
        <w:rPr>
          <w:rFonts w:ascii="Arial" w:hAnsi="Arial" w:cs="Arial"/>
        </w:rPr>
      </w:pPr>
    </w:p>
    <w:p w:rsidR="00D043DC" w:rsidRPr="00581E91" w:rsidRDefault="00D043DC" w:rsidP="00D043DC">
      <w:pPr>
        <w:jc w:val="center"/>
        <w:rPr>
          <w:rFonts w:ascii="Arial" w:hAnsi="Arial" w:cs="Arial"/>
          <w:b/>
        </w:rPr>
      </w:pPr>
      <w:r w:rsidRPr="00581E91">
        <w:rPr>
          <w:rFonts w:ascii="Arial" w:hAnsi="Arial" w:cs="Arial"/>
          <w:b/>
        </w:rPr>
        <w:t xml:space="preserve">Točka </w:t>
      </w:r>
      <w:r>
        <w:rPr>
          <w:rFonts w:ascii="Arial" w:hAnsi="Arial" w:cs="Arial"/>
          <w:b/>
        </w:rPr>
        <w:t>7</w:t>
      </w:r>
      <w:r w:rsidRPr="00581E91">
        <w:rPr>
          <w:rFonts w:ascii="Arial" w:hAnsi="Arial" w:cs="Arial"/>
          <w:b/>
        </w:rPr>
        <w:t>.</w:t>
      </w:r>
    </w:p>
    <w:p w:rsidR="00D043DC" w:rsidRPr="00D043DC" w:rsidRDefault="00D043DC" w:rsidP="00D043DC">
      <w:pPr>
        <w:jc w:val="center"/>
        <w:rPr>
          <w:rFonts w:ascii="Arial" w:hAnsi="Arial" w:cs="Arial"/>
          <w:b/>
          <w:i/>
        </w:rPr>
      </w:pPr>
      <w:r w:rsidRPr="00D043DC">
        <w:rPr>
          <w:rFonts w:ascii="Arial" w:hAnsi="Arial" w:cs="Arial"/>
          <w:b/>
          <w:i/>
        </w:rPr>
        <w:t>Prijedlog izmjene Programa održavanja sportskih objekata u Gorskom kotaru od posebnog interesa za Primorsko-goransku županiju u 2017. godini</w:t>
      </w:r>
    </w:p>
    <w:p w:rsidR="00D043DC" w:rsidRDefault="00D043DC" w:rsidP="00D043DC">
      <w:pPr>
        <w:jc w:val="both"/>
        <w:rPr>
          <w:rFonts w:ascii="Arial" w:hAnsi="Arial" w:cs="Arial"/>
          <w:bCs/>
          <w:color w:val="000000"/>
        </w:rPr>
      </w:pPr>
    </w:p>
    <w:p w:rsidR="00D043DC" w:rsidRPr="0027717E" w:rsidRDefault="00D043DC" w:rsidP="00D043DC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Župan je donio sljedeći</w:t>
      </w:r>
    </w:p>
    <w:p w:rsidR="00D043DC" w:rsidRPr="0027717E" w:rsidRDefault="00D043DC" w:rsidP="00D043DC">
      <w:pPr>
        <w:jc w:val="center"/>
        <w:outlineLvl w:val="0"/>
        <w:rPr>
          <w:rFonts w:ascii="Arial" w:hAnsi="Arial" w:cs="Arial"/>
          <w:b/>
          <w:i/>
          <w:sz w:val="12"/>
          <w:szCs w:val="12"/>
          <w:lang w:val="pl-PL"/>
        </w:rPr>
      </w:pPr>
    </w:p>
    <w:p w:rsidR="00D043DC" w:rsidRPr="00D85D28" w:rsidRDefault="00D043DC" w:rsidP="00D043DC">
      <w:pPr>
        <w:jc w:val="center"/>
        <w:outlineLvl w:val="0"/>
        <w:rPr>
          <w:rFonts w:ascii="Arial" w:hAnsi="Arial" w:cs="Arial"/>
          <w:b/>
          <w:i/>
        </w:rPr>
      </w:pPr>
      <w:r w:rsidRPr="00D85D28">
        <w:rPr>
          <w:rFonts w:ascii="Arial" w:hAnsi="Arial" w:cs="Arial"/>
          <w:b/>
          <w:i/>
          <w:lang w:val="pl-PL"/>
        </w:rPr>
        <w:t>Z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l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j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u</w:t>
      </w:r>
      <w:r w:rsidRPr="00D85D28">
        <w:rPr>
          <w:rFonts w:ascii="Arial" w:hAnsi="Arial" w:cs="Arial"/>
          <w:b/>
          <w:i/>
        </w:rPr>
        <w:t xml:space="preserve"> č </w:t>
      </w:r>
      <w:r w:rsidRPr="00D85D28">
        <w:rPr>
          <w:rFonts w:ascii="Arial" w:hAnsi="Arial" w:cs="Arial"/>
          <w:b/>
          <w:i/>
          <w:lang w:val="pl-PL"/>
        </w:rPr>
        <w:t>a</w:t>
      </w:r>
      <w:r w:rsidRPr="00D85D28">
        <w:rPr>
          <w:rFonts w:ascii="Arial" w:hAnsi="Arial" w:cs="Arial"/>
          <w:b/>
          <w:i/>
        </w:rPr>
        <w:t xml:space="preserve"> </w:t>
      </w:r>
      <w:r w:rsidRPr="00D85D28">
        <w:rPr>
          <w:rFonts w:ascii="Arial" w:hAnsi="Arial" w:cs="Arial"/>
          <w:b/>
          <w:i/>
          <w:lang w:val="pl-PL"/>
        </w:rPr>
        <w:t>k</w:t>
      </w:r>
    </w:p>
    <w:p w:rsidR="00D043DC" w:rsidRDefault="00D043DC" w:rsidP="00D043DC">
      <w:pPr>
        <w:ind w:firstLine="708"/>
        <w:jc w:val="both"/>
        <w:rPr>
          <w:rFonts w:ascii="Arial" w:hAnsi="Arial" w:cs="Arial"/>
        </w:rPr>
      </w:pPr>
    </w:p>
    <w:p w:rsidR="00D043DC" w:rsidRDefault="00D043DC" w:rsidP="00D043DC">
      <w:pPr>
        <w:ind w:firstLine="708"/>
        <w:jc w:val="both"/>
        <w:rPr>
          <w:rFonts w:ascii="Arial" w:hAnsi="Arial" w:cs="Arial"/>
        </w:rPr>
      </w:pPr>
      <w:r w:rsidRPr="005D3DA3">
        <w:rPr>
          <w:rFonts w:ascii="Arial" w:hAnsi="Arial" w:cs="Arial"/>
        </w:rPr>
        <w:t xml:space="preserve">1. </w:t>
      </w:r>
      <w:r w:rsidRPr="00A422BA">
        <w:rPr>
          <w:rFonts w:ascii="Arial" w:hAnsi="Arial" w:cs="Arial"/>
        </w:rPr>
        <w:t>Donose se Izmjene Programa održavanja sportskih objekata u Gorskom kotaru od posebnog interesa za Primorsko-goransku županiju u 201</w:t>
      </w:r>
      <w:r>
        <w:rPr>
          <w:rFonts w:ascii="Arial" w:hAnsi="Arial" w:cs="Arial"/>
        </w:rPr>
        <w:t>7</w:t>
      </w:r>
      <w:r w:rsidRPr="00A422BA">
        <w:rPr>
          <w:rFonts w:ascii="Arial" w:hAnsi="Arial" w:cs="Arial"/>
        </w:rPr>
        <w:t xml:space="preserve">. godini </w:t>
      </w:r>
      <w:r>
        <w:rPr>
          <w:rFonts w:ascii="Arial" w:hAnsi="Arial" w:cs="Arial"/>
        </w:rPr>
        <w:t xml:space="preserve">       </w:t>
      </w:r>
    </w:p>
    <w:p w:rsidR="00D043DC" w:rsidRPr="00A422BA" w:rsidRDefault="00D043DC" w:rsidP="00D043DC">
      <w:pPr>
        <w:ind w:firstLine="708"/>
        <w:jc w:val="both"/>
        <w:rPr>
          <w:rFonts w:ascii="Arial" w:hAnsi="Arial" w:cs="Arial"/>
        </w:rPr>
      </w:pPr>
      <w:r w:rsidRPr="00A422BA">
        <w:rPr>
          <w:rFonts w:ascii="Arial" w:hAnsi="Arial" w:cs="Arial"/>
        </w:rPr>
        <w:t>(Izmjene Programa su sastavni dio ovog Zaključka).</w:t>
      </w:r>
    </w:p>
    <w:p w:rsidR="00D043DC" w:rsidRPr="00680A24" w:rsidRDefault="00D043DC" w:rsidP="00D043D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043DC" w:rsidRPr="005D3DA3" w:rsidRDefault="00D043DC" w:rsidP="00D043DC">
      <w:pPr>
        <w:ind w:firstLine="708"/>
        <w:jc w:val="both"/>
        <w:rPr>
          <w:rFonts w:ascii="Arial" w:hAnsi="Arial" w:cs="Arial"/>
        </w:rPr>
      </w:pPr>
      <w:r w:rsidRPr="005D3DA3">
        <w:rPr>
          <w:rFonts w:ascii="Arial" w:hAnsi="Arial" w:cs="Arial"/>
        </w:rPr>
        <w:t>2. Nalaže se Upravnom odjelu za kulturu, sport i tehničku kulturu da u skladu s osiguranim sredstvima u Proračunu za 2017. pripremi ugovore s Goranskim sportskim centrom d.o.o za održavanje odgovarajućih sportskih objekata, u roku od 15 dana.</w:t>
      </w:r>
    </w:p>
    <w:p w:rsidR="00D043DC" w:rsidRDefault="00D043DC" w:rsidP="00D043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1CFF" w:rsidRDefault="00621CFF" w:rsidP="00621CFF">
      <w:pPr>
        <w:jc w:val="both"/>
        <w:rPr>
          <w:rFonts w:ascii="Arial" w:hAnsi="Arial" w:cs="Arial"/>
          <w:color w:val="000000"/>
        </w:rPr>
      </w:pPr>
    </w:p>
    <w:p w:rsidR="00621CFF" w:rsidRDefault="00621CFF" w:rsidP="00621CFF">
      <w:pPr>
        <w:jc w:val="both"/>
        <w:rPr>
          <w:rFonts w:ascii="Arial" w:hAnsi="Arial" w:cs="Arial"/>
          <w:color w:val="000000"/>
        </w:rPr>
      </w:pPr>
    </w:p>
    <w:p w:rsidR="00621CFF" w:rsidRDefault="00621CFF" w:rsidP="00621CFF">
      <w:pPr>
        <w:tabs>
          <w:tab w:val="left" w:pos="851"/>
        </w:tabs>
        <w:spacing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Tajnik Županije                                             </w:t>
      </w:r>
      <w:r>
        <w:rPr>
          <w:rFonts w:ascii="Arial" w:hAnsi="Arial" w:cs="Arial"/>
          <w:b/>
          <w:i/>
        </w:rPr>
        <w:tab/>
        <w:t xml:space="preserve">   </w:t>
      </w:r>
      <w:r>
        <w:rPr>
          <w:rFonts w:ascii="Arial" w:hAnsi="Arial" w:cs="Arial"/>
          <w:b/>
          <w:i/>
        </w:rPr>
        <w:tab/>
        <w:t xml:space="preserve">                     Ž u p a n</w:t>
      </w:r>
    </w:p>
    <w:p w:rsidR="00621CFF" w:rsidRDefault="00621CFF" w:rsidP="00621CFF">
      <w:pPr>
        <w:rPr>
          <w:rFonts w:ascii="Arial" w:hAnsi="Arial" w:cs="Arial"/>
          <w:b/>
          <w:i/>
          <w:sz w:val="16"/>
          <w:szCs w:val="16"/>
        </w:rPr>
      </w:pPr>
    </w:p>
    <w:p w:rsidR="00B26481" w:rsidRPr="00154DDB" w:rsidRDefault="00B26481" w:rsidP="00621CFF">
      <w:pPr>
        <w:rPr>
          <w:rFonts w:ascii="Arial" w:hAnsi="Arial" w:cs="Arial"/>
          <w:b/>
          <w:i/>
          <w:sz w:val="16"/>
          <w:szCs w:val="16"/>
        </w:rPr>
      </w:pPr>
    </w:p>
    <w:p w:rsidR="00621CFF" w:rsidRDefault="00621CFF" w:rsidP="00621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Davor Mihelčić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Zlatko Komadina, </w:t>
      </w:r>
      <w:proofErr w:type="spellStart"/>
      <w:r>
        <w:rPr>
          <w:rFonts w:ascii="Arial" w:hAnsi="Arial" w:cs="Arial"/>
          <w:b/>
          <w:i/>
        </w:rPr>
        <w:t>dipl.ing</w:t>
      </w:r>
      <w:proofErr w:type="spellEnd"/>
      <w:r>
        <w:rPr>
          <w:rFonts w:ascii="Arial" w:hAnsi="Arial" w:cs="Arial"/>
          <w:b/>
          <w:i/>
        </w:rPr>
        <w:t>.</w:t>
      </w:r>
    </w:p>
    <w:p w:rsidR="00621CFF" w:rsidRDefault="00621CFF" w:rsidP="00621CFF">
      <w:pPr>
        <w:rPr>
          <w:rFonts w:ascii="Arial" w:hAnsi="Arial" w:cs="Arial"/>
          <w:b/>
          <w:i/>
        </w:rPr>
      </w:pPr>
    </w:p>
    <w:p w:rsidR="00B26481" w:rsidRDefault="00B26481" w:rsidP="00621CFF">
      <w:pPr>
        <w:rPr>
          <w:rFonts w:ascii="Arial" w:hAnsi="Arial" w:cs="Arial"/>
          <w:b/>
          <w:i/>
        </w:rPr>
      </w:pPr>
    </w:p>
    <w:p w:rsidR="00621CFF" w:rsidRPr="00444196" w:rsidRDefault="007325B5" w:rsidP="00621CFF">
      <w:pPr>
        <w:rPr>
          <w:rFonts w:ascii="Arial" w:hAnsi="Arial" w:cs="Arial"/>
        </w:rPr>
      </w:pPr>
      <w:r>
        <w:rPr>
          <w:rFonts w:ascii="Arial" w:hAnsi="Arial" w:cs="Arial"/>
        </w:rPr>
        <w:t>KLASA: 022-04/17-01/29</w:t>
      </w:r>
    </w:p>
    <w:p w:rsidR="00621CFF" w:rsidRPr="00444196" w:rsidRDefault="00621CFF" w:rsidP="00621CFF">
      <w:pPr>
        <w:rPr>
          <w:rFonts w:ascii="Arial" w:hAnsi="Arial" w:cs="Arial"/>
        </w:rPr>
      </w:pPr>
      <w:r>
        <w:rPr>
          <w:rFonts w:ascii="Arial" w:hAnsi="Arial" w:cs="Arial"/>
        </w:rPr>
        <w:t>URBROJ: 2170/1-01-</w:t>
      </w:r>
      <w:proofErr w:type="spellStart"/>
      <w:r>
        <w:rPr>
          <w:rFonts w:ascii="Arial" w:hAnsi="Arial" w:cs="Arial"/>
        </w:rPr>
        <w:t>01</w:t>
      </w:r>
      <w:proofErr w:type="spellEnd"/>
      <w:r>
        <w:rPr>
          <w:rFonts w:ascii="Arial" w:hAnsi="Arial" w:cs="Arial"/>
        </w:rPr>
        <w:t>/5-17</w:t>
      </w:r>
      <w:r w:rsidRPr="00444196">
        <w:rPr>
          <w:rFonts w:ascii="Arial" w:hAnsi="Arial" w:cs="Arial"/>
        </w:rPr>
        <w:t>-2</w:t>
      </w:r>
    </w:p>
    <w:p w:rsidR="00621CFF" w:rsidRDefault="007325B5" w:rsidP="00621CFF">
      <w:r>
        <w:rPr>
          <w:rFonts w:ascii="Arial" w:hAnsi="Arial" w:cs="Arial"/>
        </w:rPr>
        <w:t xml:space="preserve">Rijeka, </w:t>
      </w:r>
      <w:r w:rsidR="00680A24">
        <w:rPr>
          <w:rFonts w:ascii="Arial" w:hAnsi="Arial" w:cs="Arial"/>
        </w:rPr>
        <w:t>31</w:t>
      </w:r>
      <w:r w:rsidR="00621CFF">
        <w:rPr>
          <w:rFonts w:ascii="Arial" w:hAnsi="Arial" w:cs="Arial"/>
        </w:rPr>
        <w:t>. srpnja 2017.</w:t>
      </w:r>
      <w:r w:rsidR="00621CFF" w:rsidRPr="00444196">
        <w:rPr>
          <w:rFonts w:ascii="Arial" w:hAnsi="Arial" w:cs="Arial"/>
        </w:rPr>
        <w:t xml:space="preserve"> </w:t>
      </w:r>
      <w:r w:rsidR="00621CFF" w:rsidRPr="00444196">
        <w:t xml:space="preserve">   </w:t>
      </w:r>
    </w:p>
    <w:sectPr w:rsidR="00621CFF" w:rsidSect="00852BC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D14"/>
    <w:multiLevelType w:val="hybridMultilevel"/>
    <w:tmpl w:val="64CC7CC8"/>
    <w:lvl w:ilvl="0" w:tplc="D1EAA1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71915"/>
    <w:multiLevelType w:val="hybridMultilevel"/>
    <w:tmpl w:val="2486A052"/>
    <w:lvl w:ilvl="0" w:tplc="E05230EC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5" w:hanging="360"/>
      </w:pPr>
    </w:lvl>
    <w:lvl w:ilvl="2" w:tplc="041A001B" w:tentative="1">
      <w:start w:val="1"/>
      <w:numFmt w:val="lowerRoman"/>
      <w:lvlText w:val="%3."/>
      <w:lvlJc w:val="right"/>
      <w:pPr>
        <w:ind w:left="3645" w:hanging="180"/>
      </w:pPr>
    </w:lvl>
    <w:lvl w:ilvl="3" w:tplc="041A000F" w:tentative="1">
      <w:start w:val="1"/>
      <w:numFmt w:val="decimal"/>
      <w:lvlText w:val="%4."/>
      <w:lvlJc w:val="left"/>
      <w:pPr>
        <w:ind w:left="4365" w:hanging="360"/>
      </w:pPr>
    </w:lvl>
    <w:lvl w:ilvl="4" w:tplc="041A0019" w:tentative="1">
      <w:start w:val="1"/>
      <w:numFmt w:val="lowerLetter"/>
      <w:lvlText w:val="%5."/>
      <w:lvlJc w:val="left"/>
      <w:pPr>
        <w:ind w:left="5085" w:hanging="360"/>
      </w:pPr>
    </w:lvl>
    <w:lvl w:ilvl="5" w:tplc="041A001B" w:tentative="1">
      <w:start w:val="1"/>
      <w:numFmt w:val="lowerRoman"/>
      <w:lvlText w:val="%6."/>
      <w:lvlJc w:val="right"/>
      <w:pPr>
        <w:ind w:left="5805" w:hanging="180"/>
      </w:pPr>
    </w:lvl>
    <w:lvl w:ilvl="6" w:tplc="041A000F" w:tentative="1">
      <w:start w:val="1"/>
      <w:numFmt w:val="decimal"/>
      <w:lvlText w:val="%7."/>
      <w:lvlJc w:val="left"/>
      <w:pPr>
        <w:ind w:left="6525" w:hanging="360"/>
      </w:pPr>
    </w:lvl>
    <w:lvl w:ilvl="7" w:tplc="041A0019" w:tentative="1">
      <w:start w:val="1"/>
      <w:numFmt w:val="lowerLetter"/>
      <w:lvlText w:val="%8."/>
      <w:lvlJc w:val="left"/>
      <w:pPr>
        <w:ind w:left="7245" w:hanging="360"/>
      </w:pPr>
    </w:lvl>
    <w:lvl w:ilvl="8" w:tplc="041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07271FB3"/>
    <w:multiLevelType w:val="hybridMultilevel"/>
    <w:tmpl w:val="F7E6C85A"/>
    <w:lvl w:ilvl="0" w:tplc="A9A24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618F9"/>
    <w:multiLevelType w:val="hybridMultilevel"/>
    <w:tmpl w:val="A29EF48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3A2D48"/>
    <w:multiLevelType w:val="hybridMultilevel"/>
    <w:tmpl w:val="99BA146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A44EBE"/>
    <w:multiLevelType w:val="hybridMultilevel"/>
    <w:tmpl w:val="4C1E9FC4"/>
    <w:lvl w:ilvl="0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>
    <w:nsid w:val="11494CE0"/>
    <w:multiLevelType w:val="hybridMultilevel"/>
    <w:tmpl w:val="1646BE16"/>
    <w:lvl w:ilvl="0" w:tplc="5A5E1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15CDB"/>
    <w:multiLevelType w:val="hybridMultilevel"/>
    <w:tmpl w:val="F7E6C85A"/>
    <w:lvl w:ilvl="0" w:tplc="A9A24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34290"/>
    <w:multiLevelType w:val="hybridMultilevel"/>
    <w:tmpl w:val="7C427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D23CB"/>
    <w:multiLevelType w:val="hybridMultilevel"/>
    <w:tmpl w:val="BE8ECA66"/>
    <w:lvl w:ilvl="0" w:tplc="29F63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F71FE"/>
    <w:multiLevelType w:val="hybridMultilevel"/>
    <w:tmpl w:val="A61C1D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50A88"/>
    <w:multiLevelType w:val="hybridMultilevel"/>
    <w:tmpl w:val="E3FE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956D5"/>
    <w:multiLevelType w:val="hybridMultilevel"/>
    <w:tmpl w:val="F7E6C85A"/>
    <w:lvl w:ilvl="0" w:tplc="A9A24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50BCB"/>
    <w:multiLevelType w:val="hybridMultilevel"/>
    <w:tmpl w:val="8F8C837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4642EC8"/>
    <w:multiLevelType w:val="hybridMultilevel"/>
    <w:tmpl w:val="543AA1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D6416"/>
    <w:multiLevelType w:val="hybridMultilevel"/>
    <w:tmpl w:val="F7E6C85A"/>
    <w:lvl w:ilvl="0" w:tplc="A9A24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23E78"/>
    <w:multiLevelType w:val="hybridMultilevel"/>
    <w:tmpl w:val="F7E6C85A"/>
    <w:lvl w:ilvl="0" w:tplc="A9A24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C640F"/>
    <w:multiLevelType w:val="hybridMultilevel"/>
    <w:tmpl w:val="C3E81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C0988"/>
    <w:multiLevelType w:val="hybridMultilevel"/>
    <w:tmpl w:val="B33CB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81402"/>
    <w:multiLevelType w:val="hybridMultilevel"/>
    <w:tmpl w:val="F7E6C85A"/>
    <w:lvl w:ilvl="0" w:tplc="A9A24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836AC"/>
    <w:multiLevelType w:val="hybridMultilevel"/>
    <w:tmpl w:val="5524C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92A31"/>
    <w:multiLevelType w:val="hybridMultilevel"/>
    <w:tmpl w:val="96DA997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3537C1E"/>
    <w:multiLevelType w:val="hybridMultilevel"/>
    <w:tmpl w:val="0A968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C0485C"/>
    <w:multiLevelType w:val="hybridMultilevel"/>
    <w:tmpl w:val="77D6B7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C16F95"/>
    <w:multiLevelType w:val="hybridMultilevel"/>
    <w:tmpl w:val="F7E6C85A"/>
    <w:lvl w:ilvl="0" w:tplc="A9A24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B60D7"/>
    <w:multiLevelType w:val="hybridMultilevel"/>
    <w:tmpl w:val="B734F3CA"/>
    <w:lvl w:ilvl="0" w:tplc="2292A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6180F"/>
    <w:multiLevelType w:val="hybridMultilevel"/>
    <w:tmpl w:val="5B2ACD72"/>
    <w:lvl w:ilvl="0" w:tplc="8A44C8F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C8719C"/>
    <w:multiLevelType w:val="hybridMultilevel"/>
    <w:tmpl w:val="D662EA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0B63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01780C"/>
    <w:multiLevelType w:val="hybridMultilevel"/>
    <w:tmpl w:val="FCCCE866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55AA28F7"/>
    <w:multiLevelType w:val="hybridMultilevel"/>
    <w:tmpl w:val="6F18761E"/>
    <w:lvl w:ilvl="0" w:tplc="DC1E2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C27F2"/>
    <w:multiLevelType w:val="hybridMultilevel"/>
    <w:tmpl w:val="A2A4F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7466C"/>
    <w:multiLevelType w:val="hybridMultilevel"/>
    <w:tmpl w:val="A6C67292"/>
    <w:lvl w:ilvl="0" w:tplc="9F005C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871CB"/>
    <w:multiLevelType w:val="hybridMultilevel"/>
    <w:tmpl w:val="4030D86E"/>
    <w:lvl w:ilvl="0" w:tplc="6D328C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D3D98"/>
    <w:multiLevelType w:val="hybridMultilevel"/>
    <w:tmpl w:val="62B65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16062"/>
    <w:multiLevelType w:val="hybridMultilevel"/>
    <w:tmpl w:val="0F50D2B2"/>
    <w:lvl w:ilvl="0" w:tplc="0F58F2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6B739F"/>
    <w:multiLevelType w:val="hybridMultilevel"/>
    <w:tmpl w:val="9F865AA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37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91C364B"/>
    <w:multiLevelType w:val="hybridMultilevel"/>
    <w:tmpl w:val="26C80DA0"/>
    <w:lvl w:ilvl="0" w:tplc="0136B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002A6"/>
    <w:multiLevelType w:val="hybridMultilevel"/>
    <w:tmpl w:val="0AE42C0C"/>
    <w:lvl w:ilvl="0" w:tplc="4B80ECA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0">
    <w:nsid w:val="75A46290"/>
    <w:multiLevelType w:val="hybridMultilevel"/>
    <w:tmpl w:val="7F041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9"/>
  </w:num>
  <w:num w:numId="5">
    <w:abstractNumId w:val="0"/>
  </w:num>
  <w:num w:numId="6">
    <w:abstractNumId w:val="39"/>
  </w:num>
  <w:num w:numId="7">
    <w:abstractNumId w:val="11"/>
  </w:num>
  <w:num w:numId="8">
    <w:abstractNumId w:val="18"/>
  </w:num>
  <w:num w:numId="9">
    <w:abstractNumId w:val="14"/>
  </w:num>
  <w:num w:numId="10">
    <w:abstractNumId w:val="2"/>
  </w:num>
  <w:num w:numId="11">
    <w:abstractNumId w:val="6"/>
  </w:num>
  <w:num w:numId="12">
    <w:abstractNumId w:val="22"/>
  </w:num>
  <w:num w:numId="13">
    <w:abstractNumId w:val="31"/>
  </w:num>
  <w:num w:numId="14">
    <w:abstractNumId w:val="35"/>
  </w:num>
  <w:num w:numId="15">
    <w:abstractNumId w:val="5"/>
  </w:num>
  <w:num w:numId="16">
    <w:abstractNumId w:val="9"/>
  </w:num>
  <w:num w:numId="17">
    <w:abstractNumId w:val="12"/>
  </w:num>
  <w:num w:numId="18">
    <w:abstractNumId w:val="27"/>
  </w:num>
  <w:num w:numId="19">
    <w:abstractNumId w:val="29"/>
  </w:num>
  <w:num w:numId="20">
    <w:abstractNumId w:val="15"/>
  </w:num>
  <w:num w:numId="21">
    <w:abstractNumId w:val="38"/>
  </w:num>
  <w:num w:numId="22">
    <w:abstractNumId w:val="40"/>
  </w:num>
  <w:num w:numId="23">
    <w:abstractNumId w:val="36"/>
  </w:num>
  <w:num w:numId="24">
    <w:abstractNumId w:val="1"/>
  </w:num>
  <w:num w:numId="25">
    <w:abstractNumId w:val="30"/>
  </w:num>
  <w:num w:numId="26">
    <w:abstractNumId w:val="32"/>
  </w:num>
  <w:num w:numId="27">
    <w:abstractNumId w:val="10"/>
  </w:num>
  <w:num w:numId="28">
    <w:abstractNumId w:val="7"/>
  </w:num>
  <w:num w:numId="29">
    <w:abstractNumId w:val="26"/>
  </w:num>
  <w:num w:numId="30">
    <w:abstractNumId w:val="33"/>
  </w:num>
  <w:num w:numId="31">
    <w:abstractNumId w:val="4"/>
  </w:num>
  <w:num w:numId="32">
    <w:abstractNumId w:val="34"/>
  </w:num>
  <w:num w:numId="33">
    <w:abstractNumId w:val="13"/>
  </w:num>
  <w:num w:numId="34">
    <w:abstractNumId w:val="17"/>
  </w:num>
  <w:num w:numId="35">
    <w:abstractNumId w:val="16"/>
  </w:num>
  <w:num w:numId="36">
    <w:abstractNumId w:val="20"/>
  </w:num>
  <w:num w:numId="37">
    <w:abstractNumId w:val="3"/>
  </w:num>
  <w:num w:numId="38">
    <w:abstractNumId w:val="25"/>
  </w:num>
  <w:num w:numId="39">
    <w:abstractNumId w:val="8"/>
  </w:num>
  <w:num w:numId="40">
    <w:abstractNumId w:val="28"/>
  </w:num>
  <w:num w:numId="41">
    <w:abstractNumId w:val="2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68"/>
    <w:rsid w:val="00015F50"/>
    <w:rsid w:val="000E6668"/>
    <w:rsid w:val="00102D25"/>
    <w:rsid w:val="0022665E"/>
    <w:rsid w:val="0027717E"/>
    <w:rsid w:val="00310E38"/>
    <w:rsid w:val="004A33C7"/>
    <w:rsid w:val="004D2F94"/>
    <w:rsid w:val="004F213F"/>
    <w:rsid w:val="00521AFD"/>
    <w:rsid w:val="00581E91"/>
    <w:rsid w:val="005D24D0"/>
    <w:rsid w:val="00621CFF"/>
    <w:rsid w:val="00630F68"/>
    <w:rsid w:val="00680A24"/>
    <w:rsid w:val="007325B5"/>
    <w:rsid w:val="007D456E"/>
    <w:rsid w:val="00852BCE"/>
    <w:rsid w:val="009F165D"/>
    <w:rsid w:val="00A1312C"/>
    <w:rsid w:val="00AB2AE1"/>
    <w:rsid w:val="00B0000E"/>
    <w:rsid w:val="00B26481"/>
    <w:rsid w:val="00BE5AF9"/>
    <w:rsid w:val="00C81137"/>
    <w:rsid w:val="00D043DC"/>
    <w:rsid w:val="00D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621CFF"/>
    <w:pPr>
      <w:keepNext/>
      <w:jc w:val="center"/>
      <w:outlineLvl w:val="3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6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E66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630F6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30F6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aliases w:val=" Char Char,Char Char,(17) EPR Header Char,Header1 Char"/>
    <w:link w:val="Header"/>
    <w:locked/>
    <w:rsid w:val="00310E38"/>
    <w:rPr>
      <w:sz w:val="24"/>
      <w:lang w:val="en-GB"/>
    </w:rPr>
  </w:style>
  <w:style w:type="paragraph" w:styleId="Header">
    <w:name w:val="header"/>
    <w:aliases w:val=" Char,Char,(17) EPR Header,Header1"/>
    <w:basedOn w:val="Normal"/>
    <w:link w:val="HeaderChar"/>
    <w:rsid w:val="00310E3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ZaglavljeChar1">
    <w:name w:val="Zaglavlje Char1"/>
    <w:basedOn w:val="DefaultParagraphFont"/>
    <w:uiPriority w:val="99"/>
    <w:semiHidden/>
    <w:rsid w:val="00310E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B0000E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621CFF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C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27717E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27717E"/>
    <w:rPr>
      <w:rFonts w:ascii="Arial" w:eastAsia="Times New Roman" w:hAnsi="Arial" w:cs="Times New Roman"/>
      <w:sz w:val="24"/>
      <w:szCs w:val="20"/>
      <w:lang w:eastAsia="hr-HR"/>
    </w:rPr>
  </w:style>
  <w:style w:type="paragraph" w:styleId="BlockText">
    <w:name w:val="Block Text"/>
    <w:basedOn w:val="Normal"/>
    <w:rsid w:val="007325B5"/>
    <w:pPr>
      <w:ind w:left="360" w:right="-108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732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5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621CFF"/>
    <w:pPr>
      <w:keepNext/>
      <w:jc w:val="center"/>
      <w:outlineLvl w:val="3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6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E66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630F6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30F6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aliases w:val=" Char Char,Char Char,(17) EPR Header Char,Header1 Char"/>
    <w:link w:val="Header"/>
    <w:locked/>
    <w:rsid w:val="00310E38"/>
    <w:rPr>
      <w:sz w:val="24"/>
      <w:lang w:val="en-GB"/>
    </w:rPr>
  </w:style>
  <w:style w:type="paragraph" w:styleId="Header">
    <w:name w:val="header"/>
    <w:aliases w:val=" Char,Char,(17) EPR Header,Header1"/>
    <w:basedOn w:val="Normal"/>
    <w:link w:val="HeaderChar"/>
    <w:rsid w:val="00310E3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ZaglavljeChar1">
    <w:name w:val="Zaglavlje Char1"/>
    <w:basedOn w:val="DefaultParagraphFont"/>
    <w:uiPriority w:val="99"/>
    <w:semiHidden/>
    <w:rsid w:val="00310E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B0000E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621CFF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C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27717E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27717E"/>
    <w:rPr>
      <w:rFonts w:ascii="Arial" w:eastAsia="Times New Roman" w:hAnsi="Arial" w:cs="Times New Roman"/>
      <w:sz w:val="24"/>
      <w:szCs w:val="20"/>
      <w:lang w:eastAsia="hr-HR"/>
    </w:rPr>
  </w:style>
  <w:style w:type="paragraph" w:styleId="BlockText">
    <w:name w:val="Block Text"/>
    <w:basedOn w:val="Normal"/>
    <w:rsid w:val="007325B5"/>
    <w:pPr>
      <w:ind w:left="360" w:right="-108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732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5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B60D-A127-43B1-9D27-DBFB11BA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2</cp:revision>
  <dcterms:created xsi:type="dcterms:W3CDTF">2017-08-31T10:01:00Z</dcterms:created>
  <dcterms:modified xsi:type="dcterms:W3CDTF">2017-08-31T10:01:00Z</dcterms:modified>
</cp:coreProperties>
</file>