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2068E5">
        <w:rPr>
          <w:rFonts w:eastAsia="Times New Roman" w:cs="Arial"/>
          <w:szCs w:val="24"/>
          <w:lang w:eastAsia="hr-HR"/>
        </w:rPr>
        <w:t>139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2068E5">
        <w:rPr>
          <w:rFonts w:eastAsia="Times New Roman" w:cs="Arial"/>
          <w:szCs w:val="24"/>
          <w:lang w:eastAsia="hr-HR"/>
        </w:rPr>
        <w:t>7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2068E5">
        <w:rPr>
          <w:rFonts w:eastAsia="Times New Roman" w:cs="Arial"/>
          <w:szCs w:val="24"/>
          <w:lang w:eastAsia="hr-HR"/>
        </w:rPr>
        <w:t>27</w:t>
      </w:r>
      <w:r>
        <w:rPr>
          <w:rFonts w:eastAsia="Times New Roman" w:cs="Arial"/>
          <w:szCs w:val="24"/>
          <w:lang w:eastAsia="hr-HR"/>
        </w:rPr>
        <w:t xml:space="preserve">. </w:t>
      </w:r>
      <w:r w:rsidR="002068E5">
        <w:rPr>
          <w:rFonts w:eastAsia="Times New Roman" w:cs="Arial"/>
          <w:szCs w:val="24"/>
          <w:lang w:eastAsia="hr-HR"/>
        </w:rPr>
        <w:t xml:space="preserve">kolovoza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2068E5">
        <w:rPr>
          <w:rFonts w:cs="Arial"/>
          <w:szCs w:val="24"/>
        </w:rPr>
        <w:t>Michaela Bana iz Čavli, Majer 2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C63FA2">
        <w:rPr>
          <w:rFonts w:cs="Arial"/>
          <w:szCs w:val="24"/>
        </w:rPr>
        <w:t xml:space="preserve">gradnju </w:t>
      </w:r>
      <w:r w:rsidR="002068E5">
        <w:rPr>
          <w:rFonts w:cs="Arial"/>
          <w:szCs w:val="24"/>
        </w:rPr>
        <w:t xml:space="preserve">slobodnostojeće obiteljske stambene </w:t>
      </w:r>
      <w:r w:rsidR="004931E5">
        <w:rPr>
          <w:rFonts w:cs="Arial"/>
          <w:szCs w:val="24"/>
        </w:rPr>
        <w:t>građevine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C63FA2">
        <w:rPr>
          <w:rFonts w:cs="Arial"/>
          <w:szCs w:val="24"/>
        </w:rPr>
        <w:t xml:space="preserve">novoformiranoj k.č. </w:t>
      </w:r>
      <w:r w:rsidR="002068E5">
        <w:rPr>
          <w:rFonts w:cs="Arial"/>
          <w:szCs w:val="24"/>
        </w:rPr>
        <w:t>18/1</w:t>
      </w:r>
      <w:r w:rsidR="00C63FA2">
        <w:rPr>
          <w:rFonts w:cs="Arial"/>
          <w:szCs w:val="24"/>
        </w:rPr>
        <w:t xml:space="preserve"> k.o. Dražice (nastaje od </w:t>
      </w:r>
      <w:r w:rsidR="002068E5">
        <w:rPr>
          <w:rFonts w:cs="Arial"/>
          <w:szCs w:val="24"/>
        </w:rPr>
        <w:t xml:space="preserve">dijela </w:t>
      </w:r>
      <w:r w:rsidR="00416768" w:rsidRPr="00F2255C">
        <w:rPr>
          <w:rFonts w:cs="Arial"/>
          <w:szCs w:val="24"/>
        </w:rPr>
        <w:t>k.č.</w:t>
      </w:r>
      <w:r w:rsidR="002068E5">
        <w:rPr>
          <w:rFonts w:cs="Arial"/>
          <w:szCs w:val="24"/>
        </w:rPr>
        <w:t xml:space="preserve"> 18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C63FA2">
        <w:rPr>
          <w:rFonts w:eastAsia="MS Mincho" w:cs="Arial"/>
          <w:color w:val="000000"/>
          <w:szCs w:val="24"/>
        </w:rPr>
        <w:t>Dražice)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C63FA2">
        <w:rPr>
          <w:rFonts w:eastAsia="MS Mincho" w:cs="Arial"/>
          <w:szCs w:val="24"/>
        </w:rPr>
        <w:t xml:space="preserve"> </w:t>
      </w:r>
      <w:r w:rsidR="002068E5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</w:t>
      </w:r>
      <w:r w:rsidR="002068E5">
        <w:rPr>
          <w:rFonts w:eastAsia="MS Mincho" w:cs="Arial"/>
          <w:szCs w:val="24"/>
        </w:rPr>
        <w:t xml:space="preserve">rujna </w:t>
      </w:r>
      <w:bookmarkStart w:id="0" w:name="_GoBack"/>
      <w:bookmarkEnd w:id="0"/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8658E4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</w:t>
      </w:r>
      <w:r w:rsidR="000952B2" w:rsidRPr="0079182C">
        <w:rPr>
          <w:rFonts w:eastAsia="Times New Roman" w:cs="Arial"/>
          <w:szCs w:val="24"/>
          <w:lang w:eastAsia="hr-HR"/>
        </w:rPr>
        <w:t>. Mrežne stranice upravnog tijela</w:t>
      </w:r>
    </w:p>
    <w:p w:rsidR="00F7013F" w:rsidRDefault="008658E4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2</w:t>
      </w:r>
      <w:r w:rsidR="000952B2" w:rsidRPr="0079182C">
        <w:rPr>
          <w:rFonts w:eastAsia="Times New Roman" w:cs="Arial"/>
          <w:szCs w:val="24"/>
          <w:lang w:eastAsia="hr-HR"/>
        </w:rPr>
        <w:t>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D2" w:rsidRDefault="00D949D2" w:rsidP="003A79E1">
      <w:pPr>
        <w:spacing w:line="240" w:lineRule="auto"/>
      </w:pPr>
      <w:r>
        <w:separator/>
      </w:r>
    </w:p>
  </w:endnote>
  <w:endnote w:type="continuationSeparator" w:id="0">
    <w:p w:rsidR="00D949D2" w:rsidRDefault="00D949D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D2" w:rsidRDefault="00D949D2" w:rsidP="003A79E1">
      <w:pPr>
        <w:spacing w:line="240" w:lineRule="auto"/>
      </w:pPr>
      <w:r>
        <w:separator/>
      </w:r>
    </w:p>
  </w:footnote>
  <w:footnote w:type="continuationSeparator" w:id="0">
    <w:p w:rsidR="00D949D2" w:rsidRDefault="00D949D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2068E5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8658E4"/>
    <w:rsid w:val="00936304"/>
    <w:rsid w:val="009614A0"/>
    <w:rsid w:val="00A1633D"/>
    <w:rsid w:val="00A21862"/>
    <w:rsid w:val="00A246AC"/>
    <w:rsid w:val="00A61DA1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D75835"/>
    <w:rsid w:val="00D93C9F"/>
    <w:rsid w:val="00D949D2"/>
    <w:rsid w:val="00E32ECA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BA13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2</cp:revision>
  <cp:lastPrinted>2018-04-23T10:18:00Z</cp:lastPrinted>
  <dcterms:created xsi:type="dcterms:W3CDTF">2019-08-27T12:06:00Z</dcterms:created>
  <dcterms:modified xsi:type="dcterms:W3CDTF">2019-08-27T12:06:00Z</dcterms:modified>
</cp:coreProperties>
</file>