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2246D3">
              <w:rPr>
                <w:rFonts w:eastAsia="MS Mincho" w:cs="Arial"/>
                <w:szCs w:val="24"/>
                <w:lang w:eastAsia="hr-HR"/>
              </w:rPr>
              <w:t>18-06/126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2246D3">
              <w:rPr>
                <w:rFonts w:eastAsia="MS Mincho" w:cs="Arial"/>
                <w:szCs w:val="24"/>
                <w:lang w:eastAsia="hr-HR"/>
              </w:rPr>
              <w:t>8-4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246D3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2246D3">
        <w:rPr>
          <w:rFonts w:eastAsia="Times New Roman" w:cs="Arial"/>
          <w:szCs w:val="24"/>
          <w:lang w:eastAsia="hr-HR"/>
        </w:rPr>
        <w:t>Martina Brnelića iz Dražica, Školska 55</w:t>
      </w:r>
      <w:r w:rsidR="0017553E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2246D3">
        <w:rPr>
          <w:rFonts w:eastAsia="MS Mincho" w:cs="Arial"/>
          <w:szCs w:val="24"/>
          <w:lang w:eastAsia="hr-HR"/>
        </w:rPr>
        <w:t>1805/59, k.o. Dražice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  <w:bookmarkStart w:id="0" w:name="_GoBack"/>
      <w:bookmarkEnd w:id="0"/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2246D3">
        <w:rPr>
          <w:rFonts w:eastAsia="MS Mincho" w:cs="Arial"/>
          <w:szCs w:val="20"/>
          <w:lang w:eastAsia="hr-HR"/>
        </w:rPr>
        <w:t>18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246D3">
        <w:rPr>
          <w:rFonts w:eastAsia="MS Mincho" w:cs="Arial"/>
          <w:szCs w:val="20"/>
          <w:lang w:eastAsia="hr-HR"/>
        </w:rPr>
        <w:t>listopad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F384D"/>
    <w:rsid w:val="00994775"/>
    <w:rsid w:val="00A265B2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2018-07-10T13:18:00Z</cp:lastPrinted>
  <dcterms:created xsi:type="dcterms:W3CDTF">2018-10-03T08:03:00Z</dcterms:created>
  <dcterms:modified xsi:type="dcterms:W3CDTF">2018-10-03T08:03:00Z</dcterms:modified>
</cp:coreProperties>
</file>