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C3" w:rsidRPr="002423F5" w:rsidRDefault="007006C3" w:rsidP="007006C3">
      <w:pPr>
        <w:rPr>
          <w:sz w:val="24"/>
          <w:szCs w:val="24"/>
        </w:rPr>
      </w:pPr>
      <w:bookmarkStart w:id="0" w:name="OLE_LINK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/>
      </w:tblPr>
      <w:tblGrid>
        <w:gridCol w:w="5342"/>
      </w:tblGrid>
      <w:tr w:rsidR="007006C3" w:rsidRPr="002423F5" w:rsidTr="00CC5F68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342" w:type="dxa"/>
          </w:tcPr>
          <w:p w:rsidR="007006C3" w:rsidRPr="002423F5" w:rsidRDefault="007006C3" w:rsidP="00CC5F6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5130" cy="457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6C3" w:rsidRPr="002423F5" w:rsidTr="00CC5F6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342" w:type="dxa"/>
          </w:tcPr>
          <w:p w:rsidR="007006C3" w:rsidRPr="002423F5" w:rsidRDefault="007006C3" w:rsidP="00CC5F68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23F5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7006C3" w:rsidRPr="002423F5" w:rsidTr="00CC5F68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342" w:type="dxa"/>
          </w:tcPr>
          <w:p w:rsidR="007006C3" w:rsidRPr="002423F5" w:rsidRDefault="007006C3" w:rsidP="00CC5F6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423F5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7006C3" w:rsidRPr="002423F5" w:rsidTr="00CC5F68">
        <w:tblPrEx>
          <w:tblCellMar>
            <w:top w:w="0" w:type="dxa"/>
            <w:bottom w:w="0" w:type="dxa"/>
          </w:tblCellMar>
        </w:tblPrEx>
        <w:trPr>
          <w:trHeight w:val="1182"/>
        </w:trPr>
        <w:tc>
          <w:tcPr>
            <w:tcW w:w="5342" w:type="dxa"/>
          </w:tcPr>
          <w:p w:rsidR="007006C3" w:rsidRPr="002423F5" w:rsidRDefault="007006C3" w:rsidP="00CC5F68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2423F5">
              <w:rPr>
                <w:rFonts w:ascii="Arial Narrow" w:hAnsi="Arial Narrow"/>
                <w:i w:val="0"/>
                <w:sz w:val="24"/>
                <w:szCs w:val="24"/>
              </w:rPr>
              <w:t>UPRAVNI ODJEL ZA PROS</w:t>
            </w:r>
            <w:r>
              <w:rPr>
                <w:rFonts w:ascii="Arial Narrow" w:hAnsi="Arial Narrow"/>
                <w:i w:val="0"/>
                <w:sz w:val="24"/>
                <w:szCs w:val="24"/>
              </w:rPr>
              <w:t>TO</w:t>
            </w:r>
            <w:r w:rsidRPr="002423F5">
              <w:rPr>
                <w:rFonts w:ascii="Arial Narrow" w:hAnsi="Arial Narrow"/>
                <w:i w:val="0"/>
                <w:sz w:val="24"/>
                <w:szCs w:val="24"/>
              </w:rPr>
              <w:t>RNO UREĐENJE, GRADITELJSTVO I  ZAŠTITU OKOLIŠA</w:t>
            </w:r>
          </w:p>
          <w:p w:rsidR="007006C3" w:rsidRPr="002423F5" w:rsidRDefault="007006C3" w:rsidP="00CC5F6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2423F5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7006C3" w:rsidRPr="007F48B9" w:rsidRDefault="007006C3" w:rsidP="007006C3">
      <w:pPr>
        <w:suppressAutoHyphens/>
        <w:spacing w:line="240" w:lineRule="atLeast"/>
        <w:rPr>
          <w:i w:val="0"/>
          <w:spacing w:val="-3"/>
          <w:sz w:val="24"/>
          <w:szCs w:val="24"/>
        </w:rPr>
      </w:pPr>
      <w:r w:rsidRPr="007F48B9">
        <w:rPr>
          <w:i w:val="0"/>
          <w:spacing w:val="-3"/>
          <w:sz w:val="24"/>
          <w:szCs w:val="24"/>
        </w:rPr>
        <w:t>KLASA:UP/I 3</w:t>
      </w:r>
      <w:r>
        <w:rPr>
          <w:i w:val="0"/>
          <w:spacing w:val="-3"/>
          <w:sz w:val="24"/>
          <w:szCs w:val="24"/>
        </w:rPr>
        <w:t>50-05/</w:t>
      </w:r>
      <w:r>
        <w:rPr>
          <w:i w:val="0"/>
          <w:noProof/>
          <w:spacing w:val="-3"/>
          <w:sz w:val="24"/>
          <w:szCs w:val="24"/>
        </w:rPr>
        <w:t>16-03/7</w:t>
      </w:r>
    </w:p>
    <w:p w:rsidR="007006C3" w:rsidRPr="007F48B9" w:rsidRDefault="00F4762C" w:rsidP="007006C3">
      <w:pPr>
        <w:suppressAutoHyphens/>
        <w:spacing w:line="240" w:lineRule="atLeast"/>
        <w:rPr>
          <w:i w:val="0"/>
          <w:spacing w:val="-3"/>
          <w:sz w:val="24"/>
          <w:szCs w:val="24"/>
        </w:rPr>
      </w:pPr>
      <w:r>
        <w:rPr>
          <w:i w:val="0"/>
          <w:spacing w:val="-3"/>
          <w:sz w:val="24"/>
          <w:szCs w:val="24"/>
        </w:rPr>
        <w:t>URBROJ: 2170/1-03-05/3</w:t>
      </w:r>
      <w:r w:rsidR="007006C3" w:rsidRPr="007F48B9">
        <w:rPr>
          <w:i w:val="0"/>
          <w:spacing w:val="-3"/>
          <w:sz w:val="24"/>
          <w:szCs w:val="24"/>
        </w:rPr>
        <w:t>-1</w:t>
      </w:r>
      <w:r>
        <w:rPr>
          <w:i w:val="0"/>
          <w:spacing w:val="-3"/>
          <w:sz w:val="24"/>
          <w:szCs w:val="24"/>
        </w:rPr>
        <w:t>6</w:t>
      </w:r>
      <w:r w:rsidR="007006C3" w:rsidRPr="007F48B9">
        <w:rPr>
          <w:i w:val="0"/>
          <w:spacing w:val="-3"/>
          <w:sz w:val="24"/>
          <w:szCs w:val="24"/>
        </w:rPr>
        <w:t>-</w:t>
      </w:r>
      <w:r>
        <w:rPr>
          <w:i w:val="0"/>
          <w:spacing w:val="-3"/>
          <w:sz w:val="24"/>
          <w:szCs w:val="24"/>
        </w:rPr>
        <w:t>2</w:t>
      </w:r>
    </w:p>
    <w:p w:rsidR="007006C3" w:rsidRDefault="00F4762C" w:rsidP="007006C3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Mali Lošinj, </w:t>
      </w:r>
      <w:r w:rsidR="007006C3">
        <w:rPr>
          <w:i w:val="0"/>
          <w:spacing w:val="-3"/>
          <w:sz w:val="24"/>
        </w:rPr>
        <w:t>7. travnja 2016.</w:t>
      </w:r>
    </w:p>
    <w:p w:rsidR="007006C3" w:rsidRDefault="007006C3" w:rsidP="007006C3">
      <w:pPr>
        <w:suppressAutoHyphens/>
        <w:rPr>
          <w:i w:val="0"/>
          <w:spacing w:val="-3"/>
          <w:sz w:val="24"/>
        </w:rPr>
      </w:pPr>
    </w:p>
    <w:p w:rsidR="007006C3" w:rsidRDefault="007006C3" w:rsidP="007006C3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 xml:space="preserve">       Primorsko goranska županija, Upravni odjel za prostorno uređenje, graditeljstvo i zaštitu okoliša, Ispostava u Malom Lošinju, u postupku izdavanja lokacijske dozvole po zahtjevu </w:t>
      </w:r>
      <w:r w:rsidR="00517A65">
        <w:rPr>
          <w:i w:val="0"/>
          <w:spacing w:val="-3"/>
          <w:sz w:val="24"/>
        </w:rPr>
        <w:t xml:space="preserve">trgovačkog društva </w:t>
      </w:r>
      <w:r>
        <w:rPr>
          <w:i w:val="0"/>
          <w:spacing w:val="-3"/>
          <w:sz w:val="24"/>
        </w:rPr>
        <w:t xml:space="preserve">Diver Lošinj d.o.o., </w:t>
      </w:r>
      <w:r w:rsidR="003A23B4">
        <w:rPr>
          <w:i w:val="0"/>
          <w:spacing w:val="-3"/>
          <w:sz w:val="24"/>
        </w:rPr>
        <w:t>(</w:t>
      </w:r>
      <w:r>
        <w:rPr>
          <w:i w:val="0"/>
          <w:spacing w:val="-3"/>
          <w:sz w:val="24"/>
        </w:rPr>
        <w:t>OIB 24099697280</w:t>
      </w:r>
      <w:r w:rsidR="003A23B4">
        <w:rPr>
          <w:i w:val="0"/>
          <w:spacing w:val="-3"/>
          <w:sz w:val="24"/>
        </w:rPr>
        <w:t>)</w:t>
      </w:r>
      <w:r>
        <w:rPr>
          <w:i w:val="0"/>
          <w:spacing w:val="-3"/>
          <w:sz w:val="24"/>
        </w:rPr>
        <w:t xml:space="preserve"> iz Malog Lošinja, Čikat bb,</w:t>
      </w:r>
      <w:r w:rsidR="00517A65">
        <w:rPr>
          <w:i w:val="0"/>
          <w:spacing w:val="-3"/>
          <w:sz w:val="24"/>
        </w:rPr>
        <w:t xml:space="preserve"> zastupanog po Valerijev Sanjinu iz Malog Lošinja, Zagrebačka 3,</w:t>
      </w:r>
      <w:r>
        <w:rPr>
          <w:i w:val="0"/>
          <w:spacing w:val="-3"/>
          <w:sz w:val="24"/>
        </w:rPr>
        <w:t xml:space="preserve"> na temelju odredbe članka 142. stavka 1. </w:t>
      </w:r>
      <w:r w:rsidRPr="008C6262">
        <w:rPr>
          <w:i w:val="0"/>
          <w:spacing w:val="-3"/>
          <w:sz w:val="24"/>
        </w:rPr>
        <w:t xml:space="preserve">Zakona o prostornom uređenju („Narodne novine", br. </w:t>
      </w:r>
      <w:r>
        <w:rPr>
          <w:i w:val="0"/>
          <w:spacing w:val="-3"/>
          <w:sz w:val="24"/>
        </w:rPr>
        <w:t>153/13),</w:t>
      </w:r>
    </w:p>
    <w:p w:rsidR="007006C3" w:rsidRDefault="007006C3" w:rsidP="007006C3">
      <w:pPr>
        <w:suppressAutoHyphens/>
        <w:rPr>
          <w:i w:val="0"/>
          <w:spacing w:val="-3"/>
          <w:sz w:val="24"/>
        </w:rPr>
      </w:pPr>
    </w:p>
    <w:p w:rsidR="007006C3" w:rsidRDefault="007006C3" w:rsidP="007006C3">
      <w:pPr>
        <w:suppressAutoHyphens/>
        <w:jc w:val="center"/>
        <w:rPr>
          <w:b/>
          <w:i w:val="0"/>
          <w:spacing w:val="-3"/>
          <w:sz w:val="24"/>
        </w:rPr>
      </w:pPr>
      <w:r>
        <w:rPr>
          <w:b/>
          <w:i w:val="0"/>
          <w:spacing w:val="-3"/>
          <w:sz w:val="24"/>
        </w:rPr>
        <w:t>P  O  Z  I  V  A</w:t>
      </w:r>
    </w:p>
    <w:p w:rsidR="007006C3" w:rsidRDefault="007006C3" w:rsidP="007006C3">
      <w:pPr>
        <w:suppressAutoHyphens/>
        <w:jc w:val="center"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na uvid u idejni projekt radi izjašnjenja</w:t>
      </w:r>
    </w:p>
    <w:p w:rsidR="007006C3" w:rsidRDefault="007006C3" w:rsidP="007006C3">
      <w:pPr>
        <w:suppressAutoHyphens/>
        <w:jc w:val="center"/>
        <w:rPr>
          <w:i w:val="0"/>
          <w:spacing w:val="-3"/>
          <w:sz w:val="24"/>
        </w:rPr>
      </w:pPr>
    </w:p>
    <w:p w:rsidR="007006C3" w:rsidRPr="006001A7" w:rsidRDefault="007006C3" w:rsidP="007006C3">
      <w:pPr>
        <w:rPr>
          <w:i w:val="0"/>
          <w:spacing w:val="-3"/>
          <w:sz w:val="24"/>
        </w:rPr>
      </w:pPr>
      <w:r w:rsidRPr="006001A7">
        <w:rPr>
          <w:i w:val="0"/>
          <w:sz w:val="24"/>
        </w:rPr>
        <w:t>vlasnike nekretnin</w:t>
      </w:r>
      <w:r>
        <w:rPr>
          <w:i w:val="0"/>
          <w:sz w:val="24"/>
        </w:rPr>
        <w:t>a</w:t>
      </w:r>
      <w:r w:rsidRPr="006001A7">
        <w:rPr>
          <w:i w:val="0"/>
          <w:sz w:val="24"/>
        </w:rPr>
        <w:t xml:space="preserve"> za koju se izdaje lokacijska dozvola i nositelje drugih stvarnih prava na toj nekretnini, vlasnike i nositelje drugih stvarnih prava na nekretninama koje neposredno graniče s nekretninom za koju se izdaje lokacijska dozvola, na čijem se području planira zahvat u prostoru:</w:t>
      </w:r>
    </w:p>
    <w:p w:rsidR="007006C3" w:rsidRDefault="007006C3" w:rsidP="007006C3">
      <w:pPr>
        <w:suppressAutoHyphens/>
        <w:rPr>
          <w:i w:val="0"/>
          <w:spacing w:val="-3"/>
          <w:sz w:val="24"/>
        </w:rPr>
      </w:pPr>
      <w:r>
        <w:rPr>
          <w:i w:val="0"/>
          <w:spacing w:val="-3"/>
          <w:sz w:val="24"/>
        </w:rPr>
        <w:t>- izgradnja sidrišta za 20 plovila u uvali Zabodarski na otoku Lošinju, planiran</w:t>
      </w:r>
      <w:r w:rsidR="00517A65">
        <w:rPr>
          <w:i w:val="0"/>
          <w:spacing w:val="-3"/>
          <w:sz w:val="24"/>
        </w:rPr>
        <w:t>og</w:t>
      </w:r>
      <w:r>
        <w:rPr>
          <w:i w:val="0"/>
          <w:spacing w:val="-3"/>
          <w:sz w:val="24"/>
        </w:rPr>
        <w:t xml:space="preserve"> na </w:t>
      </w:r>
      <w:r w:rsidR="003A23B4">
        <w:rPr>
          <w:i w:val="0"/>
          <w:spacing w:val="-3"/>
          <w:sz w:val="24"/>
        </w:rPr>
        <w:t xml:space="preserve">pomorskom dobru koje graniči sa </w:t>
      </w:r>
      <w:r>
        <w:rPr>
          <w:i w:val="0"/>
          <w:spacing w:val="-3"/>
          <w:sz w:val="24"/>
        </w:rPr>
        <w:t xml:space="preserve">k.č. </w:t>
      </w:r>
      <w:r w:rsidR="00F4762C">
        <w:rPr>
          <w:i w:val="0"/>
          <w:spacing w:val="-3"/>
          <w:sz w:val="24"/>
        </w:rPr>
        <w:t>9189/1</w:t>
      </w:r>
      <w:r>
        <w:rPr>
          <w:i w:val="0"/>
          <w:spacing w:val="-3"/>
          <w:sz w:val="24"/>
        </w:rPr>
        <w:t xml:space="preserve">, k.o. </w:t>
      </w:r>
      <w:r w:rsidR="00F4762C">
        <w:rPr>
          <w:i w:val="0"/>
          <w:spacing w:val="-3"/>
          <w:sz w:val="24"/>
        </w:rPr>
        <w:t>Ćunski</w:t>
      </w:r>
      <w:r>
        <w:rPr>
          <w:i w:val="0"/>
          <w:spacing w:val="-3"/>
          <w:sz w:val="24"/>
        </w:rPr>
        <w:t xml:space="preserve">, a </w:t>
      </w:r>
      <w:r w:rsidRPr="004728BD">
        <w:rPr>
          <w:i w:val="0"/>
          <w:spacing w:val="-3"/>
          <w:sz w:val="24"/>
        </w:rPr>
        <w:t>za koj</w:t>
      </w:r>
      <w:r>
        <w:rPr>
          <w:i w:val="0"/>
          <w:spacing w:val="-3"/>
          <w:sz w:val="24"/>
        </w:rPr>
        <w:t xml:space="preserve">i zahvat u prostoru se, </w:t>
      </w:r>
      <w:r w:rsidRPr="004728BD">
        <w:rPr>
          <w:i w:val="0"/>
          <w:spacing w:val="-3"/>
          <w:sz w:val="24"/>
        </w:rPr>
        <w:t>po</w:t>
      </w:r>
      <w:r>
        <w:rPr>
          <w:i w:val="0"/>
          <w:spacing w:val="-3"/>
          <w:sz w:val="24"/>
        </w:rPr>
        <w:t xml:space="preserve"> zahtjevu </w:t>
      </w:r>
      <w:r w:rsidRPr="004728BD">
        <w:rPr>
          <w:i w:val="0"/>
          <w:spacing w:val="-3"/>
          <w:sz w:val="24"/>
        </w:rPr>
        <w:t>investitor</w:t>
      </w:r>
      <w:r>
        <w:rPr>
          <w:i w:val="0"/>
          <w:spacing w:val="-3"/>
          <w:sz w:val="24"/>
        </w:rPr>
        <w:t>a</w:t>
      </w:r>
      <w:r w:rsidRPr="004728BD">
        <w:rPr>
          <w:i w:val="0"/>
          <w:spacing w:val="-3"/>
          <w:sz w:val="24"/>
        </w:rPr>
        <w:t xml:space="preserve"> </w:t>
      </w:r>
      <w:r w:rsidR="00517A65">
        <w:rPr>
          <w:i w:val="0"/>
          <w:spacing w:val="-3"/>
          <w:sz w:val="24"/>
        </w:rPr>
        <w:t xml:space="preserve">trgovačkog društva </w:t>
      </w:r>
      <w:r w:rsidR="00F4762C">
        <w:rPr>
          <w:i w:val="0"/>
          <w:spacing w:val="-3"/>
          <w:sz w:val="24"/>
        </w:rPr>
        <w:t>Diver Lošinj d.o.o., iz Malog Lošinja</w:t>
      </w:r>
      <w:r>
        <w:rPr>
          <w:i w:val="0"/>
          <w:spacing w:val="-3"/>
          <w:sz w:val="24"/>
        </w:rPr>
        <w:t xml:space="preserve">, </w:t>
      </w:r>
      <w:r w:rsidR="00CD71C9">
        <w:rPr>
          <w:i w:val="0"/>
          <w:spacing w:val="-3"/>
          <w:sz w:val="24"/>
        </w:rPr>
        <w:t xml:space="preserve">zastupanog po Valerijev Sanjinu iz Malog Lošinja, Zagrebačka 3, </w:t>
      </w:r>
      <w:r w:rsidR="00517A65">
        <w:rPr>
          <w:i w:val="0"/>
          <w:spacing w:val="-3"/>
          <w:sz w:val="24"/>
        </w:rPr>
        <w:t xml:space="preserve">vodi </w:t>
      </w:r>
      <w:r w:rsidRPr="004728BD">
        <w:rPr>
          <w:i w:val="0"/>
          <w:spacing w:val="-3"/>
          <w:sz w:val="24"/>
        </w:rPr>
        <w:t xml:space="preserve">postupak izdavanja </w:t>
      </w:r>
      <w:r>
        <w:rPr>
          <w:i w:val="0"/>
          <w:spacing w:val="-3"/>
          <w:sz w:val="24"/>
        </w:rPr>
        <w:t>lokacijske dozvole.</w:t>
      </w:r>
    </w:p>
    <w:p w:rsidR="007006C3" w:rsidRDefault="007006C3" w:rsidP="007006C3">
      <w:pPr>
        <w:suppressAutoHyphens/>
        <w:rPr>
          <w:i w:val="0"/>
          <w:iCs/>
          <w:sz w:val="24"/>
          <w:szCs w:val="22"/>
        </w:rPr>
      </w:pPr>
    </w:p>
    <w:p w:rsidR="007006C3" w:rsidRPr="0010063B" w:rsidRDefault="007006C3" w:rsidP="007006C3">
      <w:pPr>
        <w:suppressAutoHyphens/>
        <w:rPr>
          <w:i w:val="0"/>
          <w:spacing w:val="-3"/>
          <w:sz w:val="24"/>
        </w:rPr>
      </w:pPr>
      <w:r w:rsidRPr="0010063B">
        <w:rPr>
          <w:i w:val="0"/>
          <w:iCs/>
          <w:sz w:val="24"/>
          <w:szCs w:val="22"/>
        </w:rPr>
        <w:t xml:space="preserve">         Uvid u idejni projekt može izvršiti osoba koja dokaže da ima svojstvo stranke, osobno ili putem opunomoćenika u prostorijama Upravnog odjela za </w:t>
      </w:r>
      <w:r>
        <w:rPr>
          <w:i w:val="0"/>
          <w:iCs/>
          <w:sz w:val="24"/>
          <w:szCs w:val="22"/>
        </w:rPr>
        <w:t xml:space="preserve">prostorno uređenje, </w:t>
      </w:r>
      <w:r w:rsidRPr="0010063B">
        <w:rPr>
          <w:i w:val="0"/>
          <w:iCs/>
          <w:sz w:val="24"/>
          <w:szCs w:val="22"/>
        </w:rPr>
        <w:t xml:space="preserve">graditeljstvo i zaštitu okoliša, Ispostava u Malom Lošinju, </w:t>
      </w:r>
      <w:r w:rsidRPr="0010063B">
        <w:rPr>
          <w:i w:val="0"/>
          <w:spacing w:val="-3"/>
          <w:sz w:val="24"/>
          <w:szCs w:val="24"/>
        </w:rPr>
        <w:t>Riva lošinjskih kapetana 7, II kat, soba 35</w:t>
      </w:r>
      <w:r w:rsidRPr="0010063B">
        <w:rPr>
          <w:i w:val="0"/>
          <w:spacing w:val="-3"/>
          <w:sz w:val="24"/>
        </w:rPr>
        <w:t xml:space="preserve"> dan</w:t>
      </w:r>
      <w:r w:rsidR="00517A65">
        <w:rPr>
          <w:i w:val="0"/>
          <w:spacing w:val="-3"/>
          <w:sz w:val="24"/>
        </w:rPr>
        <w:t>a</w:t>
      </w:r>
      <w:r w:rsidRPr="0010063B">
        <w:rPr>
          <w:i w:val="0"/>
          <w:spacing w:val="-3"/>
          <w:sz w:val="24"/>
        </w:rPr>
        <w:t xml:space="preserve"> </w:t>
      </w:r>
      <w:r w:rsidR="00F4762C">
        <w:rPr>
          <w:b/>
          <w:i w:val="0"/>
          <w:spacing w:val="-3"/>
          <w:sz w:val="24"/>
        </w:rPr>
        <w:t>27. travnja</w:t>
      </w:r>
      <w:r>
        <w:rPr>
          <w:b/>
          <w:i w:val="0"/>
          <w:spacing w:val="-3"/>
          <w:sz w:val="24"/>
        </w:rPr>
        <w:t xml:space="preserve"> </w:t>
      </w:r>
      <w:r w:rsidRPr="0010063B">
        <w:rPr>
          <w:b/>
          <w:i w:val="0"/>
          <w:spacing w:val="-3"/>
          <w:sz w:val="24"/>
        </w:rPr>
        <w:t>201</w:t>
      </w:r>
      <w:r>
        <w:rPr>
          <w:b/>
          <w:i w:val="0"/>
          <w:spacing w:val="-3"/>
          <w:sz w:val="24"/>
        </w:rPr>
        <w:t>6</w:t>
      </w:r>
      <w:r w:rsidRPr="0010063B">
        <w:rPr>
          <w:b/>
          <w:i w:val="0"/>
          <w:spacing w:val="-3"/>
          <w:sz w:val="24"/>
        </w:rPr>
        <w:t xml:space="preserve">. </w:t>
      </w:r>
      <w:r>
        <w:rPr>
          <w:b/>
          <w:i w:val="0"/>
          <w:spacing w:val="-3"/>
          <w:sz w:val="24"/>
        </w:rPr>
        <w:t>godine</w:t>
      </w:r>
      <w:r w:rsidRPr="0010063B">
        <w:rPr>
          <w:b/>
          <w:i w:val="0"/>
          <w:spacing w:val="-3"/>
          <w:sz w:val="24"/>
        </w:rPr>
        <w:t xml:space="preserve"> od 1</w:t>
      </w:r>
      <w:r>
        <w:rPr>
          <w:b/>
          <w:i w:val="0"/>
          <w:spacing w:val="-3"/>
          <w:sz w:val="24"/>
        </w:rPr>
        <w:t>0</w:t>
      </w:r>
      <w:r w:rsidRPr="0010063B">
        <w:rPr>
          <w:b/>
          <w:i w:val="0"/>
          <w:spacing w:val="-3"/>
          <w:sz w:val="24"/>
        </w:rPr>
        <w:t>,00 do 1</w:t>
      </w:r>
      <w:r>
        <w:rPr>
          <w:b/>
          <w:i w:val="0"/>
          <w:spacing w:val="-3"/>
          <w:sz w:val="24"/>
        </w:rPr>
        <w:t>2</w:t>
      </w:r>
      <w:r w:rsidRPr="0010063B">
        <w:rPr>
          <w:b/>
          <w:i w:val="0"/>
          <w:spacing w:val="-3"/>
          <w:sz w:val="24"/>
        </w:rPr>
        <w:t>,00 sati.</w:t>
      </w:r>
    </w:p>
    <w:p w:rsidR="007006C3" w:rsidRDefault="007006C3" w:rsidP="007006C3">
      <w:pPr>
        <w:suppressAutoHyphens/>
        <w:rPr>
          <w:i w:val="0"/>
          <w:spacing w:val="-3"/>
          <w:sz w:val="24"/>
        </w:rPr>
      </w:pPr>
    </w:p>
    <w:p w:rsidR="007006C3" w:rsidRPr="0010063B" w:rsidRDefault="007006C3" w:rsidP="007006C3">
      <w:pPr>
        <w:pStyle w:val="PlainText"/>
        <w:ind w:firstLine="708"/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Lokacijska dozvola</w:t>
      </w:r>
      <w:r w:rsidR="00517A65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mo</w:t>
      </w:r>
      <w:r w:rsidRPr="0010063B">
        <w:rPr>
          <w:rFonts w:ascii="Arial" w:hAnsi="Arial"/>
          <w:sz w:val="24"/>
          <w:lang w:val="hr-HR"/>
        </w:rPr>
        <w:t>ž</w:t>
      </w:r>
      <w:r w:rsidRPr="00D23552">
        <w:rPr>
          <w:rFonts w:ascii="Arial" w:hAnsi="Arial"/>
          <w:sz w:val="24"/>
          <w:lang w:val="pl-PL"/>
        </w:rPr>
        <w:t>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izdati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i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ako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stranka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ne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odazove</w:t>
      </w:r>
      <w:r w:rsidRPr="0010063B">
        <w:rPr>
          <w:rFonts w:ascii="Arial" w:hAnsi="Arial"/>
          <w:sz w:val="24"/>
          <w:lang w:val="hr-HR"/>
        </w:rPr>
        <w:t xml:space="preserve"> </w:t>
      </w:r>
      <w:r w:rsidRPr="00D23552">
        <w:rPr>
          <w:rFonts w:ascii="Arial" w:hAnsi="Arial"/>
          <w:sz w:val="24"/>
          <w:lang w:val="pl-PL"/>
        </w:rPr>
        <w:t>pozivu</w:t>
      </w:r>
      <w:r w:rsidRPr="0010063B">
        <w:rPr>
          <w:rFonts w:ascii="Arial" w:hAnsi="Arial"/>
          <w:sz w:val="24"/>
          <w:lang w:val="hr-HR"/>
        </w:rPr>
        <w:t>.</w:t>
      </w:r>
      <w:r w:rsidRPr="00D23552">
        <w:rPr>
          <w:i/>
          <w:sz w:val="24"/>
          <w:lang w:val="pl-PL"/>
        </w:rPr>
        <w:t xml:space="preserve"> </w:t>
      </w:r>
      <w:proofErr w:type="spellStart"/>
      <w:r w:rsidRPr="0010063B">
        <w:rPr>
          <w:rFonts w:ascii="Arial" w:hAnsi="Arial"/>
          <w:sz w:val="24"/>
        </w:rPr>
        <w:t>Prilikom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uvida</w:t>
      </w:r>
      <w:proofErr w:type="spellEnd"/>
      <w:r w:rsidRPr="0010063B">
        <w:rPr>
          <w:rFonts w:ascii="Arial" w:hAnsi="Arial"/>
          <w:sz w:val="24"/>
        </w:rPr>
        <w:t xml:space="preserve"> u </w:t>
      </w:r>
      <w:proofErr w:type="spellStart"/>
      <w:r w:rsidRPr="0010063B">
        <w:rPr>
          <w:rFonts w:ascii="Arial" w:hAnsi="Arial"/>
          <w:sz w:val="24"/>
        </w:rPr>
        <w:t>idejni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projekt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pozvane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stranke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dužne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su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dokazati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da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imaju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svojstvo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stranke</w:t>
      </w:r>
      <w:proofErr w:type="spellEnd"/>
      <w:r w:rsidRPr="0010063B">
        <w:rPr>
          <w:rFonts w:ascii="Arial" w:hAnsi="Arial"/>
          <w:sz w:val="24"/>
        </w:rPr>
        <w:t xml:space="preserve">, </w:t>
      </w:r>
      <w:proofErr w:type="gramStart"/>
      <w:r w:rsidRPr="0010063B">
        <w:rPr>
          <w:rFonts w:ascii="Arial" w:hAnsi="Arial"/>
          <w:sz w:val="24"/>
        </w:rPr>
        <w:t>a</w:t>
      </w:r>
      <w:proofErr w:type="gram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opunomoćenik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mora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dostaviti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i</w:t>
      </w:r>
      <w:proofErr w:type="spellEnd"/>
      <w:r w:rsidRPr="0010063B">
        <w:rPr>
          <w:rFonts w:ascii="Arial" w:hAnsi="Arial"/>
          <w:sz w:val="24"/>
        </w:rPr>
        <w:t xml:space="preserve"> </w:t>
      </w:r>
      <w:proofErr w:type="spellStart"/>
      <w:r w:rsidRPr="0010063B">
        <w:rPr>
          <w:rFonts w:ascii="Arial" w:hAnsi="Arial"/>
          <w:sz w:val="24"/>
        </w:rPr>
        <w:t>punomoć</w:t>
      </w:r>
      <w:proofErr w:type="spellEnd"/>
      <w:r>
        <w:rPr>
          <w:rFonts w:ascii="Arial" w:hAnsi="Arial"/>
          <w:sz w:val="24"/>
        </w:rPr>
        <w:t>.</w:t>
      </w:r>
    </w:p>
    <w:p w:rsidR="007006C3" w:rsidRDefault="007006C3" w:rsidP="007006C3">
      <w:pPr>
        <w:suppressAutoHyphens/>
        <w:rPr>
          <w:i w:val="0"/>
          <w:spacing w:val="-3"/>
          <w:sz w:val="24"/>
        </w:rPr>
      </w:pPr>
    </w:p>
    <w:p w:rsidR="007006C3" w:rsidRDefault="007006C3" w:rsidP="007006C3">
      <w:pPr>
        <w:ind w:left="5220"/>
        <w:jc w:val="center"/>
        <w:rPr>
          <w:i w:val="0"/>
          <w:sz w:val="24"/>
          <w:szCs w:val="24"/>
        </w:rPr>
      </w:pPr>
    </w:p>
    <w:p w:rsidR="00517A65" w:rsidRPr="00A97725" w:rsidRDefault="00517A65" w:rsidP="00517A65">
      <w:pPr>
        <w:ind w:left="708" w:firstLine="5400"/>
        <w:rPr>
          <w:i w:val="0"/>
          <w:sz w:val="24"/>
        </w:rPr>
      </w:pPr>
      <w:r>
        <w:rPr>
          <w:i w:val="0"/>
          <w:sz w:val="24"/>
        </w:rPr>
        <w:t>Voditeljica ispostave</w:t>
      </w:r>
    </w:p>
    <w:p w:rsidR="00517A65" w:rsidRPr="00A97725" w:rsidRDefault="00517A65" w:rsidP="00517A65">
      <w:pPr>
        <w:ind w:firstLine="5400"/>
        <w:rPr>
          <w:i w:val="0"/>
          <w:sz w:val="24"/>
        </w:rPr>
      </w:pPr>
      <w:r w:rsidRPr="00A97725">
        <w:rPr>
          <w:i w:val="0"/>
          <w:sz w:val="24"/>
        </w:rPr>
        <w:t xml:space="preserve"> </w:t>
      </w:r>
    </w:p>
    <w:p w:rsidR="00517A65" w:rsidRPr="00A97725" w:rsidRDefault="00517A65" w:rsidP="00517A65">
      <w:pPr>
        <w:ind w:left="4248" w:firstLine="708"/>
        <w:jc w:val="center"/>
        <w:rPr>
          <w:i w:val="0"/>
          <w:sz w:val="24"/>
        </w:rPr>
      </w:pPr>
      <w:r w:rsidRPr="00A97725">
        <w:rPr>
          <w:i w:val="0"/>
          <w:sz w:val="24"/>
        </w:rPr>
        <w:t>Jadranka Hofmann, dipl.ing.građ.</w:t>
      </w:r>
    </w:p>
    <w:p w:rsidR="007006C3" w:rsidRPr="006B6BCB" w:rsidRDefault="007006C3" w:rsidP="007006C3">
      <w:pPr>
        <w:suppressAutoHyphens/>
        <w:rPr>
          <w:i w:val="0"/>
          <w:spacing w:val="-3"/>
          <w:sz w:val="24"/>
        </w:rPr>
      </w:pPr>
    </w:p>
    <w:p w:rsidR="007006C3" w:rsidRDefault="007006C3" w:rsidP="007006C3">
      <w:pPr>
        <w:suppressAutoHyphens/>
        <w:rPr>
          <w:i w:val="0"/>
          <w:spacing w:val="-3"/>
          <w:sz w:val="24"/>
        </w:rPr>
      </w:pPr>
    </w:p>
    <w:bookmarkEnd w:id="0"/>
    <w:p w:rsidR="007006C3" w:rsidRDefault="007006C3" w:rsidP="007006C3">
      <w:pPr>
        <w:rPr>
          <w:i w:val="0"/>
          <w:sz w:val="24"/>
        </w:rPr>
      </w:pPr>
      <w:r>
        <w:rPr>
          <w:i w:val="0"/>
          <w:sz w:val="24"/>
        </w:rPr>
        <w:t>Dostaviti:</w:t>
      </w:r>
    </w:p>
    <w:p w:rsidR="007006C3" w:rsidRDefault="007006C3" w:rsidP="007006C3">
      <w:pPr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Na građevinsku česticu</w:t>
      </w:r>
    </w:p>
    <w:p w:rsidR="007006C3" w:rsidRPr="00D23552" w:rsidRDefault="007006C3" w:rsidP="007006C3">
      <w:pPr>
        <w:numPr>
          <w:ilvl w:val="0"/>
          <w:numId w:val="1"/>
        </w:numPr>
      </w:pPr>
      <w:r>
        <w:rPr>
          <w:i w:val="0"/>
          <w:sz w:val="24"/>
        </w:rPr>
        <w:t>Na oglasnu ploču ovog upravnog odjela – ovdje</w:t>
      </w:r>
    </w:p>
    <w:p w:rsidR="007006C3" w:rsidRPr="00D23552" w:rsidRDefault="007006C3" w:rsidP="007006C3">
      <w:pPr>
        <w:numPr>
          <w:ilvl w:val="0"/>
          <w:numId w:val="1"/>
        </w:num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 m</w:t>
      </w:r>
      <w:r w:rsidRPr="00D23552">
        <w:rPr>
          <w:i w:val="0"/>
          <w:sz w:val="24"/>
          <w:szCs w:val="24"/>
        </w:rPr>
        <w:t>režne stranice upravnog tijela</w:t>
      </w:r>
    </w:p>
    <w:p w:rsidR="007006C3" w:rsidRDefault="007006C3" w:rsidP="007006C3">
      <w:pPr>
        <w:numPr>
          <w:ilvl w:val="0"/>
          <w:numId w:val="1"/>
        </w:numPr>
        <w:rPr>
          <w:i w:val="0"/>
          <w:sz w:val="24"/>
        </w:rPr>
      </w:pPr>
      <w:r>
        <w:rPr>
          <w:i w:val="0"/>
          <w:sz w:val="24"/>
        </w:rPr>
        <w:t>Pismohrana</w:t>
      </w:r>
    </w:p>
    <w:p w:rsidR="001328A4" w:rsidRDefault="001328A4"/>
    <w:sectPr w:rsidR="001328A4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006C3"/>
    <w:rsid w:val="001328A4"/>
    <w:rsid w:val="003A23B4"/>
    <w:rsid w:val="004804BB"/>
    <w:rsid w:val="00517A65"/>
    <w:rsid w:val="007006C3"/>
    <w:rsid w:val="00C36BA7"/>
    <w:rsid w:val="00CD71C9"/>
    <w:rsid w:val="00F4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C3"/>
    <w:pPr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00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006C3"/>
    <w:rPr>
      <w:rFonts w:ascii="Arial" w:eastAsia="Times New Roman" w:hAnsi="Arial" w:cs="Arial"/>
      <w:i/>
      <w:szCs w:val="20"/>
    </w:rPr>
  </w:style>
  <w:style w:type="paragraph" w:styleId="PlainText">
    <w:name w:val="Plain Text"/>
    <w:basedOn w:val="Normal"/>
    <w:link w:val="PlainTextChar"/>
    <w:rsid w:val="007006C3"/>
    <w:pPr>
      <w:jc w:val="left"/>
    </w:pPr>
    <w:rPr>
      <w:rFonts w:ascii="Courier New" w:hAnsi="Courier New"/>
      <w:i w:val="0"/>
      <w:sz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7006C3"/>
    <w:rPr>
      <w:rFonts w:ascii="Courier New" w:eastAsia="Times New Roman" w:hAnsi="Courier New" w:cs="Arial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C3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PC_ML_ISPOMOC2</dc:creator>
  <cp:keywords/>
  <dc:description/>
  <cp:lastModifiedBy>PC_ML_ISPOMOC2</cp:lastModifiedBy>
  <cp:revision>2</cp:revision>
  <cp:lastPrinted>2016-04-07T10:53:00Z</cp:lastPrinted>
  <dcterms:created xsi:type="dcterms:W3CDTF">2016-04-07T09:59:00Z</dcterms:created>
  <dcterms:modified xsi:type="dcterms:W3CDTF">2016-04-07T10:53:00Z</dcterms:modified>
</cp:coreProperties>
</file>