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68"/>
      </w:tblGrid>
      <w:tr w:rsidR="001F0B10" w:rsidRPr="00ED24B6" w:rsidTr="006C6B4E">
        <w:tc>
          <w:tcPr>
            <w:tcW w:w="4968" w:type="dxa"/>
          </w:tcPr>
          <w:p w:rsidR="001F0B10" w:rsidRPr="00ED24B6" w:rsidRDefault="00C55E97" w:rsidP="006C6B4E">
            <w:pPr>
              <w:pStyle w:val="Header"/>
              <w:jc w:val="center"/>
              <w:rPr>
                <w:sz w:val="24"/>
                <w:szCs w:val="24"/>
              </w:rPr>
            </w:pPr>
            <w:r w:rsidRPr="00ED24B6">
              <w:rPr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92760" cy="548640"/>
                  <wp:effectExtent l="0" t="0" r="254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0B10" w:rsidRPr="00ED24B6" w:rsidTr="006C6B4E">
        <w:tc>
          <w:tcPr>
            <w:tcW w:w="4968" w:type="dxa"/>
          </w:tcPr>
          <w:p w:rsidR="001F0B10" w:rsidRPr="00ED24B6" w:rsidRDefault="001F0B10" w:rsidP="006C6B4E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ED24B6">
              <w:rPr>
                <w:b/>
                <w:i w:val="0"/>
                <w:sz w:val="24"/>
                <w:szCs w:val="24"/>
              </w:rPr>
              <w:t>REPUBLIKA HRVATSKA</w:t>
            </w:r>
          </w:p>
        </w:tc>
      </w:tr>
      <w:tr w:rsidR="001F0B10" w:rsidRPr="00ED24B6" w:rsidTr="006C6B4E">
        <w:tc>
          <w:tcPr>
            <w:tcW w:w="4968" w:type="dxa"/>
          </w:tcPr>
          <w:p w:rsidR="001F0B10" w:rsidRPr="00ED24B6" w:rsidRDefault="00C55E97" w:rsidP="006C6B4E">
            <w:pPr>
              <w:pStyle w:val="Header"/>
              <w:jc w:val="center"/>
              <w:rPr>
                <w:b/>
                <w:i w:val="0"/>
                <w:sz w:val="24"/>
                <w:szCs w:val="24"/>
              </w:rPr>
            </w:pPr>
            <w:r w:rsidRPr="00ED24B6">
              <w:rPr>
                <w:noProof/>
                <w:lang w:eastAsia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106045</wp:posOffset>
                  </wp:positionV>
                  <wp:extent cx="293370" cy="360045"/>
                  <wp:effectExtent l="0" t="0" r="0" b="1905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360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0B10" w:rsidRPr="00ED24B6">
              <w:rPr>
                <w:b/>
                <w:i w:val="0"/>
                <w:sz w:val="24"/>
                <w:szCs w:val="24"/>
              </w:rPr>
              <w:t>PRIMORSKO-GORANSKA ŽUPANIJA</w:t>
            </w:r>
          </w:p>
        </w:tc>
      </w:tr>
      <w:tr w:rsidR="001F0B10" w:rsidRPr="00ED24B6" w:rsidTr="006C6B4E">
        <w:trPr>
          <w:trHeight w:val="763"/>
        </w:trPr>
        <w:tc>
          <w:tcPr>
            <w:tcW w:w="4968" w:type="dxa"/>
          </w:tcPr>
          <w:p w:rsidR="001F0B10" w:rsidRPr="00ED24B6" w:rsidRDefault="001F0B10" w:rsidP="006C6B4E">
            <w:pPr>
              <w:pStyle w:val="Header"/>
              <w:tabs>
                <w:tab w:val="center" w:pos="4500"/>
              </w:tabs>
              <w:jc w:val="center"/>
              <w:rPr>
                <w:i w:val="0"/>
                <w:sz w:val="24"/>
                <w:szCs w:val="24"/>
              </w:rPr>
            </w:pPr>
            <w:r w:rsidRPr="00ED24B6">
              <w:rPr>
                <w:i w:val="0"/>
                <w:sz w:val="24"/>
                <w:szCs w:val="24"/>
              </w:rPr>
              <w:t>UPRAVNI ODJEL ZA</w:t>
            </w:r>
          </w:p>
          <w:p w:rsidR="001F0B10" w:rsidRPr="00ED24B6" w:rsidRDefault="001F0B10" w:rsidP="006C6B4E">
            <w:pPr>
              <w:pStyle w:val="Header"/>
              <w:tabs>
                <w:tab w:val="center" w:pos="4500"/>
              </w:tabs>
              <w:jc w:val="center"/>
              <w:rPr>
                <w:i w:val="0"/>
                <w:sz w:val="24"/>
                <w:szCs w:val="24"/>
              </w:rPr>
            </w:pPr>
            <w:r w:rsidRPr="00ED24B6">
              <w:rPr>
                <w:i w:val="0"/>
                <w:sz w:val="24"/>
                <w:szCs w:val="24"/>
              </w:rPr>
              <w:t>PROSTORNO UREĐENJE,</w:t>
            </w:r>
          </w:p>
          <w:p w:rsidR="001F0B10" w:rsidRPr="00ED24B6" w:rsidRDefault="001F0B10" w:rsidP="006C6B4E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ED24B6">
              <w:rPr>
                <w:i w:val="0"/>
                <w:sz w:val="24"/>
                <w:szCs w:val="24"/>
              </w:rPr>
              <w:t>GRADITELJSTVO I  ZAŠTITU OKOLIŠA</w:t>
            </w:r>
          </w:p>
        </w:tc>
      </w:tr>
      <w:tr w:rsidR="001F0B10" w:rsidRPr="00ED24B6" w:rsidTr="006C6B4E">
        <w:tc>
          <w:tcPr>
            <w:tcW w:w="4968" w:type="dxa"/>
          </w:tcPr>
          <w:p w:rsidR="001F0B10" w:rsidRPr="00ED24B6" w:rsidRDefault="001F0B10" w:rsidP="006C6B4E">
            <w:pPr>
              <w:pStyle w:val="Header"/>
              <w:jc w:val="center"/>
              <w:rPr>
                <w:i w:val="0"/>
                <w:sz w:val="24"/>
                <w:szCs w:val="24"/>
              </w:rPr>
            </w:pPr>
            <w:r w:rsidRPr="00ED24B6">
              <w:rPr>
                <w:i w:val="0"/>
                <w:sz w:val="24"/>
                <w:szCs w:val="24"/>
              </w:rPr>
              <w:t>ISPOSTAVA  U MALOM LOŠINJU</w:t>
            </w:r>
          </w:p>
        </w:tc>
      </w:tr>
    </w:tbl>
    <w:p w:rsidR="001F0B10" w:rsidRPr="00ED24B6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p w:rsidR="001F0B10" w:rsidRPr="00411A7B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411A7B">
        <w:rPr>
          <w:rFonts w:ascii="Arial" w:eastAsia="MS Mincho" w:hAnsi="Arial" w:cs="Arial"/>
          <w:sz w:val="24"/>
          <w:szCs w:val="24"/>
        </w:rPr>
        <w:t>KLASA: UP/I-361-03/1</w:t>
      </w:r>
      <w:r w:rsidR="009871D2" w:rsidRPr="00411A7B">
        <w:rPr>
          <w:rFonts w:ascii="Arial" w:eastAsia="MS Mincho" w:hAnsi="Arial" w:cs="Arial"/>
          <w:sz w:val="24"/>
          <w:szCs w:val="24"/>
        </w:rPr>
        <w:t>7</w:t>
      </w:r>
      <w:r w:rsidRPr="00411A7B">
        <w:rPr>
          <w:rFonts w:ascii="Arial" w:eastAsia="MS Mincho" w:hAnsi="Arial" w:cs="Arial"/>
          <w:sz w:val="24"/>
          <w:szCs w:val="24"/>
        </w:rPr>
        <w:t>-06/</w:t>
      </w:r>
      <w:r w:rsidR="009871D2" w:rsidRPr="00411A7B">
        <w:rPr>
          <w:rFonts w:ascii="Arial" w:eastAsia="MS Mincho" w:hAnsi="Arial" w:cs="Arial"/>
          <w:sz w:val="24"/>
          <w:szCs w:val="24"/>
        </w:rPr>
        <w:t>4</w:t>
      </w:r>
      <w:r w:rsidR="0025520D" w:rsidRPr="00411A7B">
        <w:rPr>
          <w:rFonts w:ascii="Arial" w:eastAsia="MS Mincho" w:hAnsi="Arial" w:cs="Arial"/>
          <w:sz w:val="24"/>
          <w:szCs w:val="24"/>
        </w:rPr>
        <w:t>5</w:t>
      </w:r>
    </w:p>
    <w:p w:rsidR="001F0B10" w:rsidRPr="00411A7B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411A7B">
        <w:rPr>
          <w:rFonts w:ascii="Arial" w:eastAsia="MS Mincho" w:hAnsi="Arial" w:cs="Arial"/>
          <w:sz w:val="24"/>
          <w:szCs w:val="24"/>
        </w:rPr>
        <w:t>URBROJ:2170/1-03-05/1</w:t>
      </w:r>
      <w:r w:rsidR="006109CF">
        <w:rPr>
          <w:rFonts w:ascii="Arial" w:eastAsia="MS Mincho" w:hAnsi="Arial" w:cs="Arial"/>
          <w:sz w:val="24"/>
          <w:szCs w:val="24"/>
        </w:rPr>
        <w:t>0</w:t>
      </w:r>
      <w:r w:rsidRPr="00411A7B">
        <w:rPr>
          <w:rFonts w:ascii="Arial" w:eastAsia="MS Mincho" w:hAnsi="Arial" w:cs="Arial"/>
          <w:sz w:val="24"/>
          <w:szCs w:val="24"/>
        </w:rPr>
        <w:t>-1</w:t>
      </w:r>
      <w:r w:rsidR="00981007">
        <w:rPr>
          <w:rFonts w:ascii="Arial" w:eastAsia="MS Mincho" w:hAnsi="Arial" w:cs="Arial"/>
          <w:sz w:val="24"/>
          <w:szCs w:val="24"/>
        </w:rPr>
        <w:t>9-8</w:t>
      </w:r>
    </w:p>
    <w:p w:rsidR="001F0B10" w:rsidRPr="00411A7B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  <w:r w:rsidRPr="00411A7B">
        <w:rPr>
          <w:rFonts w:ascii="Arial" w:eastAsia="MS Mincho" w:hAnsi="Arial" w:cs="Arial"/>
          <w:sz w:val="24"/>
          <w:szCs w:val="24"/>
        </w:rPr>
        <w:t xml:space="preserve">Mali Lošinj, </w:t>
      </w:r>
      <w:r w:rsidR="00411A7B" w:rsidRPr="00411A7B">
        <w:rPr>
          <w:rFonts w:ascii="Arial" w:eastAsia="MS Mincho" w:hAnsi="Arial" w:cs="Arial"/>
          <w:sz w:val="24"/>
          <w:szCs w:val="24"/>
        </w:rPr>
        <w:t xml:space="preserve">31. siječnja </w:t>
      </w:r>
      <w:r w:rsidRPr="00411A7B">
        <w:rPr>
          <w:rFonts w:ascii="Arial" w:eastAsia="MS Mincho" w:hAnsi="Arial" w:cs="Arial"/>
          <w:sz w:val="24"/>
          <w:szCs w:val="24"/>
        </w:rPr>
        <w:t>201</w:t>
      </w:r>
      <w:r w:rsidR="002E3C33">
        <w:rPr>
          <w:rFonts w:ascii="Arial" w:eastAsia="MS Mincho" w:hAnsi="Arial" w:cs="Arial"/>
          <w:sz w:val="24"/>
          <w:szCs w:val="24"/>
        </w:rPr>
        <w:t>9</w:t>
      </w:r>
      <w:bookmarkStart w:id="0" w:name="_GoBack"/>
      <w:bookmarkEnd w:id="0"/>
      <w:r w:rsidR="00D53A62" w:rsidRPr="00411A7B">
        <w:rPr>
          <w:rFonts w:ascii="Arial" w:eastAsia="MS Mincho" w:hAnsi="Arial" w:cs="Arial"/>
          <w:sz w:val="24"/>
          <w:szCs w:val="24"/>
        </w:rPr>
        <w:t xml:space="preserve">. </w:t>
      </w:r>
    </w:p>
    <w:p w:rsidR="001F0B10" w:rsidRPr="00ED24B6" w:rsidRDefault="001F0B10" w:rsidP="006F3A80">
      <w:pPr>
        <w:pStyle w:val="PlainText"/>
        <w:jc w:val="both"/>
        <w:rPr>
          <w:rFonts w:ascii="Arial" w:eastAsia="MS Mincho" w:hAnsi="Arial" w:cs="Arial"/>
          <w:sz w:val="24"/>
          <w:szCs w:val="24"/>
        </w:rPr>
      </w:pPr>
    </w:p>
    <w:p w:rsidR="001F0B10" w:rsidRPr="00ED24B6" w:rsidRDefault="001F0B10" w:rsidP="00FE58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Primorsko-goranska</w:t>
      </w:r>
      <w:r w:rsidR="009E1D92" w:rsidRPr="00ED24B6">
        <w:rPr>
          <w:rFonts w:ascii="Arial" w:hAnsi="Arial" w:cs="Arial"/>
          <w:sz w:val="24"/>
          <w:szCs w:val="24"/>
        </w:rPr>
        <w:t xml:space="preserve"> </w:t>
      </w:r>
      <w:r w:rsidRPr="00ED24B6">
        <w:rPr>
          <w:rFonts w:ascii="Arial" w:hAnsi="Arial" w:cs="Arial"/>
          <w:sz w:val="24"/>
          <w:szCs w:val="24"/>
        </w:rPr>
        <w:t xml:space="preserve">županija, Upravni odjel za prostorno uređenje, graditeljstvo i zaštitu okoliša, Ispostava u Malom Lošinju, </w:t>
      </w:r>
      <w:r w:rsidR="00D5033F" w:rsidRPr="00ED24B6">
        <w:rPr>
          <w:rFonts w:ascii="Arial" w:hAnsi="Arial" w:cs="Arial"/>
          <w:sz w:val="24"/>
          <w:szCs w:val="24"/>
        </w:rPr>
        <w:t xml:space="preserve">na temelju članka 101. stavka 2. Zakona o gradnji („Narodne novine“ broj 153/13, 20/17) </w:t>
      </w:r>
      <w:r w:rsidRPr="00ED24B6">
        <w:rPr>
          <w:rFonts w:ascii="Arial" w:hAnsi="Arial" w:cs="Arial"/>
          <w:sz w:val="24"/>
          <w:szCs w:val="24"/>
        </w:rPr>
        <w:t>po</w:t>
      </w:r>
      <w:r w:rsidR="00D5033F" w:rsidRPr="00ED24B6">
        <w:rPr>
          <w:rFonts w:ascii="Arial" w:hAnsi="Arial" w:cs="Arial"/>
          <w:sz w:val="24"/>
          <w:szCs w:val="24"/>
        </w:rPr>
        <w:t>vodom zahtjeva kojeg je podnio</w:t>
      </w:r>
      <w:r w:rsidRPr="00ED24B6">
        <w:rPr>
          <w:rFonts w:ascii="Arial" w:hAnsi="Arial" w:cs="Arial"/>
          <w:sz w:val="24"/>
          <w:szCs w:val="24"/>
        </w:rPr>
        <w:t xml:space="preserve"> investitor TD „VODOOPSKRBA I ODVODNJA CRES LOŠINJ“ d.o.o.</w:t>
      </w:r>
      <w:r w:rsidRPr="00ED24B6">
        <w:rPr>
          <w:rFonts w:ascii="Arial" w:hAnsi="Arial" w:cs="Arial"/>
          <w:b/>
          <w:sz w:val="24"/>
          <w:szCs w:val="24"/>
        </w:rPr>
        <w:t xml:space="preserve"> </w:t>
      </w:r>
      <w:r w:rsidRPr="00ED24B6">
        <w:rPr>
          <w:rFonts w:ascii="Arial" w:hAnsi="Arial" w:cs="Arial"/>
          <w:sz w:val="24"/>
          <w:szCs w:val="24"/>
        </w:rPr>
        <w:t xml:space="preserve"> Cres, </w:t>
      </w:r>
      <w:proofErr w:type="spellStart"/>
      <w:r w:rsidRPr="00ED24B6">
        <w:rPr>
          <w:rFonts w:ascii="Arial" w:hAnsi="Arial" w:cs="Arial"/>
          <w:sz w:val="24"/>
          <w:szCs w:val="24"/>
        </w:rPr>
        <w:t>Turion</w:t>
      </w:r>
      <w:proofErr w:type="spellEnd"/>
      <w:r w:rsidRPr="00ED24B6">
        <w:rPr>
          <w:rFonts w:ascii="Arial" w:hAnsi="Arial" w:cs="Arial"/>
          <w:sz w:val="24"/>
          <w:szCs w:val="24"/>
        </w:rPr>
        <w:t xml:space="preserve"> 20</w:t>
      </w:r>
      <w:r w:rsidR="0072330A" w:rsidRPr="00ED24B6">
        <w:rPr>
          <w:rFonts w:ascii="Arial" w:hAnsi="Arial" w:cs="Arial"/>
          <w:sz w:val="24"/>
          <w:szCs w:val="24"/>
        </w:rPr>
        <w:t>/A</w:t>
      </w:r>
      <w:r w:rsidRPr="00ED24B6">
        <w:rPr>
          <w:rFonts w:ascii="Arial" w:hAnsi="Arial" w:cs="Arial"/>
          <w:sz w:val="24"/>
          <w:szCs w:val="24"/>
        </w:rPr>
        <w:t>,</w:t>
      </w:r>
      <w:r w:rsidR="00856F70" w:rsidRPr="00ED24B6">
        <w:rPr>
          <w:rFonts w:ascii="Arial" w:hAnsi="Arial" w:cs="Arial"/>
          <w:sz w:val="24"/>
          <w:szCs w:val="24"/>
        </w:rPr>
        <w:t xml:space="preserve"> OIB: 55232800223,</w:t>
      </w:r>
      <w:r w:rsidRPr="00ED24B6">
        <w:rPr>
          <w:rFonts w:ascii="Arial" w:hAnsi="Arial" w:cs="Arial"/>
          <w:sz w:val="24"/>
          <w:szCs w:val="24"/>
        </w:rPr>
        <w:t xml:space="preserve"> </w:t>
      </w:r>
      <w:r w:rsidR="00D5033F" w:rsidRPr="00ED24B6">
        <w:rPr>
          <w:rFonts w:ascii="Arial" w:hAnsi="Arial" w:cs="Arial"/>
          <w:sz w:val="24"/>
          <w:szCs w:val="24"/>
        </w:rPr>
        <w:t xml:space="preserve">za izdavanje građevinske dozvole, izdaje </w:t>
      </w:r>
    </w:p>
    <w:p w:rsidR="001F0B10" w:rsidRPr="00ED24B6" w:rsidRDefault="001F0B10" w:rsidP="006F3A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Pr="00ED24B6" w:rsidRDefault="001F0B10" w:rsidP="00BD36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D24B6">
        <w:rPr>
          <w:rFonts w:ascii="Arial" w:hAnsi="Arial" w:cs="Arial"/>
          <w:b/>
          <w:bCs/>
          <w:sz w:val="24"/>
          <w:szCs w:val="24"/>
        </w:rPr>
        <w:t>G R A Đ E V I N S K U   D O Z V O L U</w:t>
      </w:r>
    </w:p>
    <w:p w:rsidR="00494FCD" w:rsidRPr="00ED24B6" w:rsidRDefault="00494FCD" w:rsidP="002866D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24F3F" w:rsidRPr="00ED24B6" w:rsidRDefault="001F0B10" w:rsidP="00D24F3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Dozvoljava se</w:t>
      </w:r>
      <w:r w:rsidR="00D5033F" w:rsidRPr="00ED24B6">
        <w:rPr>
          <w:rFonts w:ascii="Arial" w:hAnsi="Arial" w:cs="Arial"/>
          <w:sz w:val="24"/>
          <w:szCs w:val="24"/>
        </w:rPr>
        <w:t xml:space="preserve"> investitoru TD „VODOOPSKRBA I ODVODNJA CRES LOŠINJ“</w:t>
      </w:r>
      <w:r w:rsidR="00494FCD" w:rsidRPr="00ED24B6">
        <w:rPr>
          <w:rFonts w:ascii="Arial" w:hAnsi="Arial" w:cs="Arial"/>
          <w:sz w:val="24"/>
          <w:szCs w:val="24"/>
        </w:rPr>
        <w:t xml:space="preserve"> </w:t>
      </w:r>
      <w:r w:rsidR="00D5033F" w:rsidRPr="00ED24B6">
        <w:rPr>
          <w:rFonts w:ascii="Arial" w:hAnsi="Arial" w:cs="Arial"/>
          <w:sz w:val="24"/>
          <w:szCs w:val="24"/>
        </w:rPr>
        <w:t xml:space="preserve">d.o.o.  Cres, </w:t>
      </w:r>
      <w:proofErr w:type="spellStart"/>
      <w:r w:rsidR="00D5033F" w:rsidRPr="00ED24B6">
        <w:rPr>
          <w:rFonts w:ascii="Arial" w:hAnsi="Arial" w:cs="Arial"/>
          <w:sz w:val="24"/>
          <w:szCs w:val="24"/>
        </w:rPr>
        <w:t>Turion</w:t>
      </w:r>
      <w:proofErr w:type="spellEnd"/>
      <w:r w:rsidR="00D5033F" w:rsidRPr="00ED24B6">
        <w:rPr>
          <w:rFonts w:ascii="Arial" w:hAnsi="Arial" w:cs="Arial"/>
          <w:sz w:val="24"/>
          <w:szCs w:val="24"/>
        </w:rPr>
        <w:t xml:space="preserve"> 20/A, OIB: 55232800223,</w:t>
      </w:r>
      <w:r w:rsidR="00123FDF" w:rsidRPr="00ED24B6">
        <w:rPr>
          <w:rFonts w:ascii="Arial" w:hAnsi="Arial" w:cs="Arial"/>
          <w:sz w:val="24"/>
          <w:szCs w:val="24"/>
        </w:rPr>
        <w:t xml:space="preserve"> </w:t>
      </w:r>
      <w:r w:rsidR="00123FDF" w:rsidRPr="00411A7B">
        <w:rPr>
          <w:rFonts w:ascii="Arial" w:hAnsi="Arial" w:cs="Arial"/>
          <w:sz w:val="24"/>
          <w:szCs w:val="24"/>
        </w:rPr>
        <w:t>izgradnja</w:t>
      </w:r>
      <w:r w:rsidR="00156FB7" w:rsidRPr="00411A7B">
        <w:rPr>
          <w:rFonts w:ascii="Arial" w:hAnsi="Arial" w:cs="Arial"/>
          <w:sz w:val="24"/>
          <w:szCs w:val="24"/>
        </w:rPr>
        <w:t xml:space="preserve"> sanitarnog kolektora u ulici </w:t>
      </w:r>
      <w:proofErr w:type="spellStart"/>
      <w:r w:rsidR="00156FB7" w:rsidRPr="00411A7B">
        <w:rPr>
          <w:rFonts w:ascii="Arial" w:hAnsi="Arial" w:cs="Arial"/>
          <w:sz w:val="24"/>
          <w:szCs w:val="24"/>
        </w:rPr>
        <w:t>A.Žuklića</w:t>
      </w:r>
      <w:proofErr w:type="spellEnd"/>
      <w:r w:rsidR="00156FB7" w:rsidRPr="00411A7B">
        <w:rPr>
          <w:rFonts w:ascii="Arial" w:hAnsi="Arial" w:cs="Arial"/>
          <w:sz w:val="24"/>
          <w:szCs w:val="24"/>
        </w:rPr>
        <w:t xml:space="preserve">, djelu ulice </w:t>
      </w:r>
      <w:proofErr w:type="spellStart"/>
      <w:r w:rsidR="00156FB7" w:rsidRPr="00411A7B">
        <w:rPr>
          <w:rFonts w:ascii="Arial" w:hAnsi="Arial" w:cs="Arial"/>
          <w:sz w:val="24"/>
          <w:szCs w:val="24"/>
        </w:rPr>
        <w:t>V.Gortana</w:t>
      </w:r>
      <w:proofErr w:type="spellEnd"/>
      <w:r w:rsidR="00156FB7" w:rsidRPr="00411A7B">
        <w:rPr>
          <w:rFonts w:ascii="Arial" w:hAnsi="Arial" w:cs="Arial"/>
          <w:sz w:val="24"/>
          <w:szCs w:val="24"/>
        </w:rPr>
        <w:t xml:space="preserve">, ulici </w:t>
      </w:r>
      <w:proofErr w:type="spellStart"/>
      <w:r w:rsidR="00156FB7" w:rsidRPr="00411A7B">
        <w:rPr>
          <w:rFonts w:ascii="Arial" w:hAnsi="Arial" w:cs="Arial"/>
          <w:sz w:val="24"/>
          <w:szCs w:val="24"/>
        </w:rPr>
        <w:t>Sv.Frane</w:t>
      </w:r>
      <w:proofErr w:type="spellEnd"/>
      <w:r w:rsidR="00156FB7" w:rsidRPr="00411A7B">
        <w:rPr>
          <w:rFonts w:ascii="Arial" w:hAnsi="Arial" w:cs="Arial"/>
          <w:sz w:val="24"/>
          <w:szCs w:val="24"/>
        </w:rPr>
        <w:t xml:space="preserve"> i Put </w:t>
      </w:r>
      <w:proofErr w:type="spellStart"/>
      <w:r w:rsidR="00156FB7" w:rsidRPr="00411A7B">
        <w:rPr>
          <w:rFonts w:ascii="Arial" w:hAnsi="Arial" w:cs="Arial"/>
          <w:sz w:val="24"/>
          <w:szCs w:val="24"/>
        </w:rPr>
        <w:t>Osorčice</w:t>
      </w:r>
      <w:proofErr w:type="spellEnd"/>
      <w:r w:rsidR="00156FB7" w:rsidRPr="00411A7B">
        <w:rPr>
          <w:rFonts w:ascii="Arial" w:hAnsi="Arial" w:cs="Arial"/>
          <w:sz w:val="24"/>
          <w:szCs w:val="24"/>
        </w:rPr>
        <w:t xml:space="preserve">, izgradnja CS </w:t>
      </w:r>
      <w:proofErr w:type="spellStart"/>
      <w:r w:rsidR="00156FB7" w:rsidRPr="00411A7B">
        <w:rPr>
          <w:rFonts w:ascii="Arial" w:hAnsi="Arial" w:cs="Arial"/>
          <w:sz w:val="24"/>
          <w:szCs w:val="24"/>
        </w:rPr>
        <w:t>SV.FRANE</w:t>
      </w:r>
      <w:proofErr w:type="spellEnd"/>
      <w:r w:rsidR="00156FB7" w:rsidRPr="00411A7B">
        <w:rPr>
          <w:rFonts w:ascii="Arial" w:hAnsi="Arial" w:cs="Arial"/>
          <w:sz w:val="24"/>
          <w:szCs w:val="24"/>
        </w:rPr>
        <w:t xml:space="preserve"> te izgradnja vodovodnih ogranaka, na</w:t>
      </w:r>
      <w:r w:rsidR="004403FF" w:rsidRPr="00411A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03FF" w:rsidRPr="00411A7B">
        <w:rPr>
          <w:rFonts w:ascii="Arial" w:hAnsi="Arial" w:cs="Arial"/>
          <w:sz w:val="24"/>
          <w:szCs w:val="24"/>
        </w:rPr>
        <w:t>k.č</w:t>
      </w:r>
      <w:proofErr w:type="spellEnd"/>
      <w:r w:rsidR="004403FF" w:rsidRPr="00411A7B">
        <w:rPr>
          <w:rFonts w:ascii="Arial" w:hAnsi="Arial" w:cs="Arial"/>
          <w:sz w:val="24"/>
          <w:szCs w:val="24"/>
        </w:rPr>
        <w:t xml:space="preserve">. 2167/1, 721/8, 721/1, 721/2, 721/7, 722/1, 556/2, 2173/1, 349, 367/6, 2159/1, 2170/1, 637, 638/1, 761/5, 624/1, 618/5, 640/5, 640/15, 640/14, 640/2, 640/10, 652, 640/4, 627/9, 816/1, 806/13 (CS </w:t>
      </w:r>
      <w:proofErr w:type="spellStart"/>
      <w:r w:rsidR="004403FF" w:rsidRPr="00411A7B">
        <w:rPr>
          <w:rFonts w:ascii="Arial" w:hAnsi="Arial" w:cs="Arial"/>
          <w:sz w:val="24"/>
          <w:szCs w:val="24"/>
        </w:rPr>
        <w:t>SV.FRANE</w:t>
      </w:r>
      <w:proofErr w:type="spellEnd"/>
      <w:r w:rsidR="004403FF" w:rsidRPr="00411A7B">
        <w:rPr>
          <w:rFonts w:ascii="Arial" w:hAnsi="Arial" w:cs="Arial"/>
          <w:sz w:val="24"/>
          <w:szCs w:val="24"/>
        </w:rPr>
        <w:t xml:space="preserve">), 350, sve k.o. </w:t>
      </w:r>
      <w:proofErr w:type="spellStart"/>
      <w:r w:rsidR="004403FF" w:rsidRPr="00411A7B">
        <w:rPr>
          <w:rFonts w:ascii="Arial" w:hAnsi="Arial" w:cs="Arial"/>
          <w:sz w:val="24"/>
          <w:szCs w:val="24"/>
        </w:rPr>
        <w:t>Nerezine</w:t>
      </w:r>
      <w:proofErr w:type="spellEnd"/>
      <w:r w:rsidR="0072330A" w:rsidRPr="00411A7B">
        <w:rPr>
          <w:rFonts w:ascii="Arial" w:hAnsi="Arial" w:cs="Arial"/>
          <w:sz w:val="24"/>
          <w:szCs w:val="24"/>
        </w:rPr>
        <w:t>,</w:t>
      </w:r>
      <w:r w:rsidR="001F2199" w:rsidRPr="00411A7B">
        <w:rPr>
          <w:rFonts w:ascii="Arial" w:hAnsi="Arial" w:cs="Arial"/>
          <w:sz w:val="24"/>
          <w:szCs w:val="24"/>
        </w:rPr>
        <w:t xml:space="preserve"> </w:t>
      </w:r>
      <w:r w:rsidR="001F2199" w:rsidRPr="00ED24B6">
        <w:rPr>
          <w:rFonts w:ascii="Arial" w:hAnsi="Arial" w:cs="Arial"/>
          <w:sz w:val="24"/>
          <w:szCs w:val="24"/>
        </w:rPr>
        <w:t>građevine infrastrukturne namjene,</w:t>
      </w:r>
      <w:r w:rsidR="00010A6F" w:rsidRPr="00ED24B6">
        <w:rPr>
          <w:rFonts w:ascii="Arial" w:hAnsi="Arial" w:cs="Arial"/>
          <w:sz w:val="24"/>
          <w:szCs w:val="24"/>
        </w:rPr>
        <w:t xml:space="preserve"> </w:t>
      </w:r>
      <w:r w:rsidR="00D5033F" w:rsidRPr="00ED24B6">
        <w:rPr>
          <w:rFonts w:ascii="Arial" w:hAnsi="Arial" w:cs="Arial"/>
          <w:sz w:val="24"/>
          <w:szCs w:val="24"/>
        </w:rPr>
        <w:t>2.skupine,</w:t>
      </w:r>
      <w:r w:rsidR="0072330A" w:rsidRPr="00ED24B6">
        <w:rPr>
          <w:rFonts w:ascii="Arial" w:hAnsi="Arial" w:cs="Arial"/>
          <w:sz w:val="24"/>
          <w:szCs w:val="24"/>
        </w:rPr>
        <w:t xml:space="preserve"> </w:t>
      </w:r>
      <w:r w:rsidR="00D5033F" w:rsidRPr="00ED24B6">
        <w:rPr>
          <w:rFonts w:ascii="Arial" w:hAnsi="Arial" w:cs="Arial"/>
          <w:sz w:val="24"/>
          <w:szCs w:val="24"/>
        </w:rPr>
        <w:t>na</w:t>
      </w:r>
      <w:r w:rsidR="00023C11" w:rsidRPr="00ED24B6">
        <w:rPr>
          <w:rFonts w:ascii="Arial" w:hAnsi="Arial" w:cs="Arial"/>
          <w:sz w:val="24"/>
          <w:szCs w:val="24"/>
        </w:rPr>
        <w:t xml:space="preserve"> </w:t>
      </w:r>
      <w:r w:rsidR="00D5033F" w:rsidRPr="00ED24B6">
        <w:rPr>
          <w:rFonts w:ascii="Arial" w:hAnsi="Arial" w:cs="Arial"/>
          <w:sz w:val="24"/>
          <w:szCs w:val="24"/>
        </w:rPr>
        <w:t xml:space="preserve">području grada Malog Lošinja u Primorsko goranskoj županiji, </w:t>
      </w:r>
      <w:r w:rsidR="00023C11" w:rsidRPr="00ED24B6">
        <w:rPr>
          <w:rFonts w:ascii="Arial" w:hAnsi="Arial" w:cs="Arial"/>
          <w:sz w:val="24"/>
          <w:szCs w:val="24"/>
        </w:rPr>
        <w:t>u skladu sa G</w:t>
      </w:r>
      <w:r w:rsidRPr="00ED24B6">
        <w:rPr>
          <w:rFonts w:ascii="Arial" w:hAnsi="Arial" w:cs="Arial"/>
          <w:sz w:val="24"/>
          <w:szCs w:val="24"/>
        </w:rPr>
        <w:t xml:space="preserve">lavnim projektom zajedničke oznake </w:t>
      </w:r>
      <w:r w:rsidR="00D24F3F" w:rsidRPr="000E69BA">
        <w:rPr>
          <w:rFonts w:ascii="Arial" w:hAnsi="Arial" w:cs="Arial"/>
          <w:sz w:val="24"/>
          <w:szCs w:val="24"/>
        </w:rPr>
        <w:t>NEREZINE-</w:t>
      </w:r>
      <w:r w:rsidR="0080055A" w:rsidRPr="000E69BA">
        <w:rPr>
          <w:rFonts w:ascii="Arial" w:hAnsi="Arial" w:cs="Arial"/>
          <w:sz w:val="24"/>
          <w:szCs w:val="24"/>
        </w:rPr>
        <w:t>KAN</w:t>
      </w:r>
      <w:r w:rsidRPr="000E69BA">
        <w:rPr>
          <w:rFonts w:ascii="Arial" w:hAnsi="Arial" w:cs="Arial"/>
          <w:sz w:val="24"/>
          <w:szCs w:val="24"/>
        </w:rPr>
        <w:t xml:space="preserve">, koji je ovjerio glavni projektant </w:t>
      </w:r>
      <w:r w:rsidR="00D24F3F" w:rsidRPr="000E69BA">
        <w:rPr>
          <w:rFonts w:ascii="Arial" w:hAnsi="Arial" w:cs="Arial"/>
          <w:sz w:val="24"/>
          <w:szCs w:val="24"/>
        </w:rPr>
        <w:t xml:space="preserve">Petar </w:t>
      </w:r>
      <w:proofErr w:type="spellStart"/>
      <w:r w:rsidR="00D24F3F" w:rsidRPr="000E69BA">
        <w:rPr>
          <w:rFonts w:ascii="Arial" w:hAnsi="Arial" w:cs="Arial"/>
          <w:sz w:val="24"/>
          <w:szCs w:val="24"/>
        </w:rPr>
        <w:t>Brusić</w:t>
      </w:r>
      <w:proofErr w:type="spellEnd"/>
      <w:r w:rsidR="005F5DAB" w:rsidRPr="000E69BA">
        <w:rPr>
          <w:rFonts w:ascii="Arial" w:hAnsi="Arial" w:cs="Arial"/>
          <w:sz w:val="24"/>
          <w:szCs w:val="24"/>
        </w:rPr>
        <w:t xml:space="preserve">, mag.ing.aedif., </w:t>
      </w:r>
      <w:r w:rsidR="00D24F3F" w:rsidRPr="000E69BA">
        <w:rPr>
          <w:rFonts w:ascii="Arial" w:hAnsi="Arial" w:cs="Arial"/>
          <w:sz w:val="24"/>
          <w:szCs w:val="24"/>
        </w:rPr>
        <w:t xml:space="preserve">broj ovlaštenja G 455, iz društva „TEH PROJEKT HIDRO“ d.o.o. iz Rijeke, </w:t>
      </w:r>
      <w:proofErr w:type="spellStart"/>
      <w:r w:rsidR="00D24F3F" w:rsidRPr="000E69BA">
        <w:rPr>
          <w:rFonts w:ascii="Arial" w:hAnsi="Arial" w:cs="Arial"/>
          <w:sz w:val="24"/>
          <w:szCs w:val="24"/>
        </w:rPr>
        <w:t>Fiorello</w:t>
      </w:r>
      <w:proofErr w:type="spellEnd"/>
      <w:r w:rsidR="00D24F3F" w:rsidRPr="000E69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F3F" w:rsidRPr="000E69BA">
        <w:rPr>
          <w:rFonts w:ascii="Arial" w:hAnsi="Arial" w:cs="Arial"/>
          <w:sz w:val="24"/>
          <w:szCs w:val="24"/>
        </w:rPr>
        <w:t>la</w:t>
      </w:r>
      <w:proofErr w:type="spellEnd"/>
      <w:r w:rsidR="00D24F3F" w:rsidRPr="000E69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4F3F" w:rsidRPr="000E69BA">
        <w:rPr>
          <w:rFonts w:ascii="Arial" w:hAnsi="Arial" w:cs="Arial"/>
          <w:sz w:val="24"/>
          <w:szCs w:val="24"/>
        </w:rPr>
        <w:t>Guardia</w:t>
      </w:r>
      <w:proofErr w:type="spellEnd"/>
      <w:r w:rsidR="00D24F3F" w:rsidRPr="000E69BA">
        <w:rPr>
          <w:rFonts w:ascii="Arial" w:hAnsi="Arial" w:cs="Arial"/>
          <w:sz w:val="24"/>
          <w:szCs w:val="24"/>
        </w:rPr>
        <w:t xml:space="preserve"> 13/V,</w:t>
      </w:r>
      <w:r w:rsidR="00D24F3F" w:rsidRPr="00ED24B6">
        <w:rPr>
          <w:rFonts w:ascii="Arial" w:hAnsi="Arial" w:cs="Arial"/>
          <w:sz w:val="24"/>
          <w:szCs w:val="24"/>
        </w:rPr>
        <w:t xml:space="preserve"> koji je sastavni  dio ove građevinske dozvole, a sastoji se od mapa:</w:t>
      </w:r>
    </w:p>
    <w:p w:rsidR="001F0B10" w:rsidRPr="000E69BA" w:rsidRDefault="00494FCD" w:rsidP="00FE5847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 xml:space="preserve">1. </w:t>
      </w:r>
      <w:r w:rsidRPr="00ED24B6">
        <w:rPr>
          <w:rFonts w:ascii="Arial" w:hAnsi="Arial" w:cs="Arial"/>
          <w:sz w:val="24"/>
          <w:szCs w:val="24"/>
        </w:rPr>
        <w:tab/>
      </w:r>
      <w:r w:rsidR="00AF2DBC" w:rsidRPr="00ED24B6">
        <w:rPr>
          <w:rFonts w:ascii="Arial" w:hAnsi="Arial" w:cs="Arial"/>
          <w:sz w:val="24"/>
          <w:szCs w:val="24"/>
        </w:rPr>
        <w:t>MAPA</w:t>
      </w:r>
      <w:r w:rsidR="001F0B10" w:rsidRPr="00ED24B6">
        <w:rPr>
          <w:rFonts w:ascii="Arial" w:hAnsi="Arial" w:cs="Arial"/>
          <w:sz w:val="24"/>
          <w:szCs w:val="24"/>
        </w:rPr>
        <w:t xml:space="preserve"> 1</w:t>
      </w:r>
      <w:r w:rsidR="005B1BD8" w:rsidRPr="00ED24B6">
        <w:rPr>
          <w:rFonts w:ascii="Arial" w:hAnsi="Arial" w:cs="Arial"/>
          <w:sz w:val="24"/>
          <w:szCs w:val="24"/>
        </w:rPr>
        <w:t>/</w:t>
      </w:r>
      <w:r w:rsidR="0080055A" w:rsidRPr="00ED24B6">
        <w:rPr>
          <w:rFonts w:ascii="Arial" w:hAnsi="Arial" w:cs="Arial"/>
          <w:sz w:val="24"/>
          <w:szCs w:val="24"/>
        </w:rPr>
        <w:t>4</w:t>
      </w:r>
      <w:r w:rsidR="001F0B10" w:rsidRPr="00ED24B6">
        <w:rPr>
          <w:rFonts w:ascii="Arial" w:hAnsi="Arial" w:cs="Arial"/>
          <w:sz w:val="24"/>
          <w:szCs w:val="24"/>
        </w:rPr>
        <w:t xml:space="preserve"> – Građevinski projekt</w:t>
      </w:r>
      <w:r w:rsidR="00FF766B" w:rsidRPr="00ED24B6">
        <w:rPr>
          <w:rFonts w:ascii="Arial" w:hAnsi="Arial" w:cs="Arial"/>
          <w:sz w:val="24"/>
          <w:szCs w:val="24"/>
        </w:rPr>
        <w:t xml:space="preserve"> </w:t>
      </w:r>
      <w:r w:rsidR="005E300D" w:rsidRPr="000E69BA">
        <w:rPr>
          <w:rFonts w:ascii="Arial" w:hAnsi="Arial" w:cs="Arial"/>
          <w:sz w:val="24"/>
          <w:szCs w:val="24"/>
        </w:rPr>
        <w:t>– TEKSTUALNI DIO</w:t>
      </w:r>
      <w:r w:rsidR="001F0B10" w:rsidRPr="000E69BA">
        <w:rPr>
          <w:rFonts w:ascii="Arial" w:hAnsi="Arial" w:cs="Arial"/>
          <w:sz w:val="24"/>
          <w:szCs w:val="24"/>
        </w:rPr>
        <w:t xml:space="preserve">, broj projekta: </w:t>
      </w:r>
      <w:r w:rsidR="007A2A33" w:rsidRPr="000E69BA">
        <w:rPr>
          <w:rFonts w:ascii="Arial" w:hAnsi="Arial" w:cs="Arial"/>
          <w:sz w:val="24"/>
          <w:szCs w:val="24"/>
        </w:rPr>
        <w:t>133</w:t>
      </w:r>
      <w:r w:rsidR="005E300D" w:rsidRPr="000E69BA">
        <w:rPr>
          <w:rFonts w:ascii="Arial" w:hAnsi="Arial" w:cs="Arial"/>
          <w:sz w:val="24"/>
          <w:szCs w:val="24"/>
        </w:rPr>
        <w:t>5</w:t>
      </w:r>
      <w:r w:rsidR="007A2A33" w:rsidRPr="000E69BA">
        <w:rPr>
          <w:rFonts w:ascii="Arial" w:hAnsi="Arial" w:cs="Arial"/>
          <w:sz w:val="24"/>
          <w:szCs w:val="24"/>
        </w:rPr>
        <w:t>/1</w:t>
      </w:r>
      <w:r w:rsidR="001F0B10" w:rsidRPr="000E69BA">
        <w:rPr>
          <w:rFonts w:ascii="Arial" w:hAnsi="Arial" w:cs="Arial"/>
          <w:sz w:val="24"/>
          <w:szCs w:val="24"/>
        </w:rPr>
        <w:t xml:space="preserve"> </w:t>
      </w:r>
      <w:r w:rsidR="00AF2DBC" w:rsidRPr="000E69BA">
        <w:rPr>
          <w:rFonts w:ascii="Arial" w:hAnsi="Arial" w:cs="Arial"/>
          <w:sz w:val="24"/>
          <w:szCs w:val="24"/>
        </w:rPr>
        <w:t>od</w:t>
      </w:r>
      <w:r w:rsidR="001F0B10" w:rsidRPr="000E69BA">
        <w:rPr>
          <w:rFonts w:ascii="Arial" w:hAnsi="Arial" w:cs="Arial"/>
          <w:sz w:val="24"/>
          <w:szCs w:val="24"/>
        </w:rPr>
        <w:t xml:space="preserve"> </w:t>
      </w:r>
      <w:r w:rsidR="005E300D" w:rsidRPr="000E69BA">
        <w:rPr>
          <w:rFonts w:ascii="Arial" w:hAnsi="Arial" w:cs="Arial"/>
          <w:sz w:val="24"/>
          <w:szCs w:val="24"/>
        </w:rPr>
        <w:t>siječnja</w:t>
      </w:r>
      <w:r w:rsidR="001F0B10" w:rsidRPr="000E69BA">
        <w:rPr>
          <w:rFonts w:ascii="Arial" w:hAnsi="Arial" w:cs="Arial"/>
          <w:sz w:val="24"/>
          <w:szCs w:val="24"/>
        </w:rPr>
        <w:t xml:space="preserve"> 201</w:t>
      </w:r>
      <w:r w:rsidR="005E300D" w:rsidRPr="000E69BA">
        <w:rPr>
          <w:rFonts w:ascii="Arial" w:hAnsi="Arial" w:cs="Arial"/>
          <w:sz w:val="24"/>
          <w:szCs w:val="24"/>
        </w:rPr>
        <w:t>7</w:t>
      </w:r>
      <w:r w:rsidR="001F0B10" w:rsidRPr="000E69BA">
        <w:rPr>
          <w:rFonts w:ascii="Arial" w:hAnsi="Arial" w:cs="Arial"/>
          <w:sz w:val="24"/>
          <w:szCs w:val="24"/>
        </w:rPr>
        <w:t xml:space="preserve">. godine, zajedničke oznake projekta: </w:t>
      </w:r>
      <w:r w:rsidR="007A2A33" w:rsidRPr="000E69BA">
        <w:rPr>
          <w:rFonts w:ascii="Arial" w:hAnsi="Arial" w:cs="Arial"/>
          <w:sz w:val="24"/>
          <w:szCs w:val="24"/>
        </w:rPr>
        <w:t>NEREZINE-</w:t>
      </w:r>
      <w:r w:rsidR="005E300D" w:rsidRPr="000E69BA">
        <w:rPr>
          <w:rFonts w:ascii="Arial" w:hAnsi="Arial" w:cs="Arial"/>
          <w:sz w:val="24"/>
          <w:szCs w:val="24"/>
        </w:rPr>
        <w:t>KAN</w:t>
      </w:r>
      <w:r w:rsidR="001F0B10" w:rsidRPr="000E69BA">
        <w:rPr>
          <w:rFonts w:ascii="Arial" w:hAnsi="Arial" w:cs="Arial"/>
          <w:sz w:val="24"/>
          <w:szCs w:val="24"/>
        </w:rPr>
        <w:t xml:space="preserve">, koji je ovjerio glavni projektant, </w:t>
      </w:r>
      <w:r w:rsidR="009A5FAC" w:rsidRPr="000E69BA">
        <w:rPr>
          <w:rFonts w:ascii="Arial" w:hAnsi="Arial" w:cs="Arial"/>
          <w:sz w:val="24"/>
          <w:szCs w:val="24"/>
        </w:rPr>
        <w:t xml:space="preserve">Petar </w:t>
      </w:r>
      <w:proofErr w:type="spellStart"/>
      <w:r w:rsidR="009A5FAC" w:rsidRPr="000E69BA">
        <w:rPr>
          <w:rFonts w:ascii="Arial" w:hAnsi="Arial" w:cs="Arial"/>
          <w:sz w:val="24"/>
          <w:szCs w:val="24"/>
        </w:rPr>
        <w:t>Brusić</w:t>
      </w:r>
      <w:proofErr w:type="spellEnd"/>
      <w:r w:rsidR="009A5FAC" w:rsidRPr="000E69BA">
        <w:rPr>
          <w:rFonts w:ascii="Arial" w:hAnsi="Arial" w:cs="Arial"/>
          <w:sz w:val="24"/>
          <w:szCs w:val="24"/>
        </w:rPr>
        <w:t xml:space="preserve">, mag.ing.aedif., broj ovlaštenja G 455, iz društva „TEH PROJEKT HIDRO“ d.o.o. iz Rijeke, </w:t>
      </w:r>
      <w:proofErr w:type="spellStart"/>
      <w:r w:rsidR="009A5FAC" w:rsidRPr="000E69BA">
        <w:rPr>
          <w:rFonts w:ascii="Arial" w:hAnsi="Arial" w:cs="Arial"/>
          <w:sz w:val="24"/>
          <w:szCs w:val="24"/>
        </w:rPr>
        <w:t>Fiorello</w:t>
      </w:r>
      <w:proofErr w:type="spellEnd"/>
      <w:r w:rsidR="009A5FAC" w:rsidRPr="000E69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5FAC" w:rsidRPr="000E69BA">
        <w:rPr>
          <w:rFonts w:ascii="Arial" w:hAnsi="Arial" w:cs="Arial"/>
          <w:sz w:val="24"/>
          <w:szCs w:val="24"/>
        </w:rPr>
        <w:t>la</w:t>
      </w:r>
      <w:proofErr w:type="spellEnd"/>
      <w:r w:rsidR="009A5FAC" w:rsidRPr="000E69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5FAC" w:rsidRPr="000E69BA">
        <w:rPr>
          <w:rFonts w:ascii="Arial" w:hAnsi="Arial" w:cs="Arial"/>
          <w:sz w:val="24"/>
          <w:szCs w:val="24"/>
        </w:rPr>
        <w:t>Guardia</w:t>
      </w:r>
      <w:proofErr w:type="spellEnd"/>
      <w:r w:rsidR="009A5FAC" w:rsidRPr="000E69BA">
        <w:rPr>
          <w:rFonts w:ascii="Arial" w:hAnsi="Arial" w:cs="Arial"/>
          <w:sz w:val="24"/>
          <w:szCs w:val="24"/>
        </w:rPr>
        <w:t xml:space="preserve"> 13/V</w:t>
      </w:r>
      <w:r w:rsidR="00AF2DBC" w:rsidRPr="000E69BA">
        <w:rPr>
          <w:rFonts w:ascii="Arial" w:hAnsi="Arial" w:cs="Arial"/>
          <w:sz w:val="24"/>
          <w:szCs w:val="24"/>
        </w:rPr>
        <w:t>;</w:t>
      </w:r>
    </w:p>
    <w:p w:rsidR="009D24A8" w:rsidRPr="000E69BA" w:rsidRDefault="005E300D" w:rsidP="009D24A8">
      <w:pPr>
        <w:pStyle w:val="ListParagraph"/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0E69BA">
        <w:rPr>
          <w:rFonts w:ascii="Arial" w:hAnsi="Arial" w:cs="Arial"/>
          <w:sz w:val="24"/>
          <w:szCs w:val="24"/>
        </w:rPr>
        <w:t>2</w:t>
      </w:r>
      <w:r w:rsidR="009D24A8" w:rsidRPr="000E69BA">
        <w:rPr>
          <w:rFonts w:ascii="Arial" w:hAnsi="Arial" w:cs="Arial"/>
          <w:sz w:val="24"/>
          <w:szCs w:val="24"/>
        </w:rPr>
        <w:t xml:space="preserve">. </w:t>
      </w:r>
      <w:r w:rsidR="009D24A8" w:rsidRPr="000E69BA">
        <w:rPr>
          <w:rFonts w:ascii="Arial" w:hAnsi="Arial" w:cs="Arial"/>
          <w:sz w:val="24"/>
          <w:szCs w:val="24"/>
        </w:rPr>
        <w:tab/>
        <w:t xml:space="preserve">MAPA </w:t>
      </w:r>
      <w:r w:rsidRPr="000E69BA">
        <w:rPr>
          <w:rFonts w:ascii="Arial" w:hAnsi="Arial" w:cs="Arial"/>
          <w:sz w:val="24"/>
          <w:szCs w:val="24"/>
        </w:rPr>
        <w:t>2</w:t>
      </w:r>
      <w:r w:rsidR="009D24A8" w:rsidRPr="000E69BA">
        <w:rPr>
          <w:rFonts w:ascii="Arial" w:hAnsi="Arial" w:cs="Arial"/>
          <w:sz w:val="24"/>
          <w:szCs w:val="24"/>
        </w:rPr>
        <w:t>/</w:t>
      </w:r>
      <w:r w:rsidRPr="000E69BA">
        <w:rPr>
          <w:rFonts w:ascii="Arial" w:hAnsi="Arial" w:cs="Arial"/>
          <w:sz w:val="24"/>
          <w:szCs w:val="24"/>
        </w:rPr>
        <w:t>4</w:t>
      </w:r>
      <w:r w:rsidR="009D24A8" w:rsidRPr="000E69BA">
        <w:rPr>
          <w:rFonts w:ascii="Arial" w:hAnsi="Arial" w:cs="Arial"/>
          <w:sz w:val="24"/>
          <w:szCs w:val="24"/>
        </w:rPr>
        <w:t xml:space="preserve"> – Građevinski projekt – NACRTNA DOKUMENTACIJA, broj projekta: 133</w:t>
      </w:r>
      <w:r w:rsidRPr="000E69BA">
        <w:rPr>
          <w:rFonts w:ascii="Arial" w:hAnsi="Arial" w:cs="Arial"/>
          <w:sz w:val="24"/>
          <w:szCs w:val="24"/>
        </w:rPr>
        <w:t>5</w:t>
      </w:r>
      <w:r w:rsidR="009D24A8" w:rsidRPr="000E69BA">
        <w:rPr>
          <w:rFonts w:ascii="Arial" w:hAnsi="Arial" w:cs="Arial"/>
          <w:sz w:val="24"/>
          <w:szCs w:val="24"/>
        </w:rPr>
        <w:t>/</w:t>
      </w:r>
      <w:r w:rsidRPr="000E69BA">
        <w:rPr>
          <w:rFonts w:ascii="Arial" w:hAnsi="Arial" w:cs="Arial"/>
          <w:sz w:val="24"/>
          <w:szCs w:val="24"/>
        </w:rPr>
        <w:t>2</w:t>
      </w:r>
      <w:r w:rsidR="009D24A8" w:rsidRPr="000E69BA">
        <w:rPr>
          <w:rFonts w:ascii="Arial" w:hAnsi="Arial" w:cs="Arial"/>
          <w:sz w:val="24"/>
          <w:szCs w:val="24"/>
        </w:rPr>
        <w:t xml:space="preserve"> od </w:t>
      </w:r>
      <w:r w:rsidRPr="000E69BA">
        <w:rPr>
          <w:rFonts w:ascii="Arial" w:hAnsi="Arial" w:cs="Arial"/>
          <w:sz w:val="24"/>
          <w:szCs w:val="24"/>
        </w:rPr>
        <w:t xml:space="preserve">siječnja </w:t>
      </w:r>
      <w:r w:rsidR="009D24A8" w:rsidRPr="000E69BA">
        <w:rPr>
          <w:rFonts w:ascii="Arial" w:hAnsi="Arial" w:cs="Arial"/>
          <w:sz w:val="24"/>
          <w:szCs w:val="24"/>
        </w:rPr>
        <w:t>201</w:t>
      </w:r>
      <w:r w:rsidRPr="000E69BA">
        <w:rPr>
          <w:rFonts w:ascii="Arial" w:hAnsi="Arial" w:cs="Arial"/>
          <w:sz w:val="24"/>
          <w:szCs w:val="24"/>
        </w:rPr>
        <w:t>7</w:t>
      </w:r>
      <w:r w:rsidR="009D24A8" w:rsidRPr="000E69BA">
        <w:rPr>
          <w:rFonts w:ascii="Arial" w:hAnsi="Arial" w:cs="Arial"/>
          <w:sz w:val="24"/>
          <w:szCs w:val="24"/>
        </w:rPr>
        <w:t>. godine, zajedničke oznake projekta: NEREZINE-</w:t>
      </w:r>
      <w:r w:rsidR="009A3F41" w:rsidRPr="000E69BA">
        <w:rPr>
          <w:rFonts w:ascii="Arial" w:hAnsi="Arial" w:cs="Arial"/>
          <w:sz w:val="24"/>
          <w:szCs w:val="24"/>
        </w:rPr>
        <w:t>KAN</w:t>
      </w:r>
      <w:r w:rsidR="009D24A8" w:rsidRPr="000E69BA">
        <w:rPr>
          <w:rFonts w:ascii="Arial" w:hAnsi="Arial" w:cs="Arial"/>
          <w:sz w:val="24"/>
          <w:szCs w:val="24"/>
        </w:rPr>
        <w:t xml:space="preserve">, koji je ovjerio glavni projektant, Petar </w:t>
      </w:r>
      <w:proofErr w:type="spellStart"/>
      <w:r w:rsidR="009D24A8" w:rsidRPr="000E69BA">
        <w:rPr>
          <w:rFonts w:ascii="Arial" w:hAnsi="Arial" w:cs="Arial"/>
          <w:sz w:val="24"/>
          <w:szCs w:val="24"/>
        </w:rPr>
        <w:t>Brusić</w:t>
      </w:r>
      <w:proofErr w:type="spellEnd"/>
      <w:r w:rsidR="009D24A8" w:rsidRPr="000E69BA">
        <w:rPr>
          <w:rFonts w:ascii="Arial" w:hAnsi="Arial" w:cs="Arial"/>
          <w:sz w:val="24"/>
          <w:szCs w:val="24"/>
        </w:rPr>
        <w:t xml:space="preserve">, mag.ing.aedif., broj ovlaštenja G 455, iz društva „TEH PROJEKT HIDRO“ d.o.o. iz Rijeke, </w:t>
      </w:r>
      <w:proofErr w:type="spellStart"/>
      <w:r w:rsidR="009D24A8" w:rsidRPr="000E69BA">
        <w:rPr>
          <w:rFonts w:ascii="Arial" w:hAnsi="Arial" w:cs="Arial"/>
          <w:sz w:val="24"/>
          <w:szCs w:val="24"/>
        </w:rPr>
        <w:t>Fiorello</w:t>
      </w:r>
      <w:proofErr w:type="spellEnd"/>
      <w:r w:rsidR="009D24A8" w:rsidRPr="000E69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4A8" w:rsidRPr="000E69BA">
        <w:rPr>
          <w:rFonts w:ascii="Arial" w:hAnsi="Arial" w:cs="Arial"/>
          <w:sz w:val="24"/>
          <w:szCs w:val="24"/>
        </w:rPr>
        <w:t>la</w:t>
      </w:r>
      <w:proofErr w:type="spellEnd"/>
      <w:r w:rsidR="009D24A8" w:rsidRPr="000E69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24A8" w:rsidRPr="000E69BA">
        <w:rPr>
          <w:rFonts w:ascii="Arial" w:hAnsi="Arial" w:cs="Arial"/>
          <w:sz w:val="24"/>
          <w:szCs w:val="24"/>
        </w:rPr>
        <w:t>Guardia</w:t>
      </w:r>
      <w:proofErr w:type="spellEnd"/>
      <w:r w:rsidR="009D24A8" w:rsidRPr="000E69BA">
        <w:rPr>
          <w:rFonts w:ascii="Arial" w:hAnsi="Arial" w:cs="Arial"/>
          <w:sz w:val="24"/>
          <w:szCs w:val="24"/>
        </w:rPr>
        <w:t xml:space="preserve"> 13/V;</w:t>
      </w:r>
    </w:p>
    <w:p w:rsidR="00AF2DBC" w:rsidRPr="000E69BA" w:rsidRDefault="009A3F41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0E69BA">
        <w:rPr>
          <w:rFonts w:ascii="Arial" w:hAnsi="Arial" w:cs="Arial"/>
          <w:sz w:val="24"/>
          <w:szCs w:val="24"/>
        </w:rPr>
        <w:t>3</w:t>
      </w:r>
      <w:r w:rsidR="00494FCD" w:rsidRPr="000E69BA">
        <w:rPr>
          <w:rFonts w:ascii="Arial" w:hAnsi="Arial" w:cs="Arial"/>
          <w:sz w:val="24"/>
          <w:szCs w:val="24"/>
        </w:rPr>
        <w:t>.</w:t>
      </w:r>
      <w:r w:rsidR="00494FCD" w:rsidRPr="000E69BA">
        <w:rPr>
          <w:rFonts w:ascii="Arial" w:hAnsi="Arial" w:cs="Arial"/>
          <w:sz w:val="24"/>
          <w:szCs w:val="24"/>
        </w:rPr>
        <w:tab/>
      </w:r>
      <w:r w:rsidR="00AF2DBC" w:rsidRPr="000E69BA">
        <w:rPr>
          <w:rFonts w:ascii="Arial" w:hAnsi="Arial" w:cs="Arial"/>
          <w:sz w:val="24"/>
          <w:szCs w:val="24"/>
        </w:rPr>
        <w:t xml:space="preserve">MAPA </w:t>
      </w:r>
      <w:r w:rsidRPr="000E69BA">
        <w:rPr>
          <w:rFonts w:ascii="Arial" w:hAnsi="Arial" w:cs="Arial"/>
          <w:sz w:val="24"/>
          <w:szCs w:val="24"/>
        </w:rPr>
        <w:t>3</w:t>
      </w:r>
      <w:r w:rsidR="005B1BD8" w:rsidRPr="000E69BA">
        <w:rPr>
          <w:rFonts w:ascii="Arial" w:hAnsi="Arial" w:cs="Arial"/>
          <w:sz w:val="24"/>
          <w:szCs w:val="24"/>
        </w:rPr>
        <w:t>/</w:t>
      </w:r>
      <w:r w:rsidRPr="000E69BA">
        <w:rPr>
          <w:rFonts w:ascii="Arial" w:hAnsi="Arial" w:cs="Arial"/>
          <w:sz w:val="24"/>
          <w:szCs w:val="24"/>
        </w:rPr>
        <w:t>4</w:t>
      </w:r>
      <w:r w:rsidR="00AF2DBC" w:rsidRPr="000E69BA">
        <w:rPr>
          <w:rFonts w:ascii="Arial" w:hAnsi="Arial" w:cs="Arial"/>
          <w:sz w:val="24"/>
          <w:szCs w:val="24"/>
        </w:rPr>
        <w:t xml:space="preserve"> </w:t>
      </w:r>
      <w:r w:rsidR="001F0B10" w:rsidRPr="000E69BA">
        <w:rPr>
          <w:rFonts w:ascii="Arial" w:hAnsi="Arial" w:cs="Arial"/>
          <w:sz w:val="24"/>
          <w:szCs w:val="24"/>
        </w:rPr>
        <w:t xml:space="preserve">– </w:t>
      </w:r>
      <w:r w:rsidR="00AF2DBC" w:rsidRPr="000E69BA">
        <w:rPr>
          <w:rFonts w:ascii="Arial" w:hAnsi="Arial" w:cs="Arial"/>
          <w:sz w:val="24"/>
          <w:szCs w:val="24"/>
        </w:rPr>
        <w:t>Elektrotehnički projekt</w:t>
      </w:r>
      <w:r w:rsidR="007E260D" w:rsidRPr="000E69BA">
        <w:rPr>
          <w:rFonts w:ascii="Arial" w:hAnsi="Arial" w:cs="Arial"/>
          <w:sz w:val="24"/>
          <w:szCs w:val="24"/>
        </w:rPr>
        <w:t>, broj projekta: 41-14/</w:t>
      </w:r>
      <w:r w:rsidRPr="000E69BA">
        <w:rPr>
          <w:rFonts w:ascii="Arial" w:hAnsi="Arial" w:cs="Arial"/>
          <w:sz w:val="24"/>
          <w:szCs w:val="24"/>
        </w:rPr>
        <w:t>1</w:t>
      </w:r>
      <w:r w:rsidR="007E260D" w:rsidRPr="000E69BA">
        <w:rPr>
          <w:rFonts w:ascii="Arial" w:hAnsi="Arial" w:cs="Arial"/>
          <w:sz w:val="24"/>
          <w:szCs w:val="24"/>
        </w:rPr>
        <w:t xml:space="preserve">-GP od </w:t>
      </w:r>
      <w:r w:rsidRPr="000E69BA">
        <w:rPr>
          <w:rFonts w:ascii="Arial" w:hAnsi="Arial" w:cs="Arial"/>
          <w:sz w:val="24"/>
          <w:szCs w:val="24"/>
        </w:rPr>
        <w:t>prosinca</w:t>
      </w:r>
      <w:r w:rsidR="007E260D" w:rsidRPr="000E69BA">
        <w:rPr>
          <w:rFonts w:ascii="Arial" w:hAnsi="Arial" w:cs="Arial"/>
          <w:sz w:val="24"/>
          <w:szCs w:val="24"/>
        </w:rPr>
        <w:t xml:space="preserve"> 201</w:t>
      </w:r>
      <w:r w:rsidRPr="000E69BA">
        <w:rPr>
          <w:rFonts w:ascii="Arial" w:hAnsi="Arial" w:cs="Arial"/>
          <w:sz w:val="24"/>
          <w:szCs w:val="24"/>
        </w:rPr>
        <w:t>4</w:t>
      </w:r>
      <w:r w:rsidR="007E260D" w:rsidRPr="000E69BA">
        <w:rPr>
          <w:rFonts w:ascii="Arial" w:hAnsi="Arial" w:cs="Arial"/>
          <w:sz w:val="24"/>
          <w:szCs w:val="24"/>
        </w:rPr>
        <w:t>. godine, zajedničke oznake projekta: NEREZINE-</w:t>
      </w:r>
      <w:r w:rsidRPr="000E69BA">
        <w:rPr>
          <w:rFonts w:ascii="Arial" w:hAnsi="Arial" w:cs="Arial"/>
          <w:sz w:val="24"/>
          <w:szCs w:val="24"/>
        </w:rPr>
        <w:t>KAN</w:t>
      </w:r>
      <w:r w:rsidR="007E260D" w:rsidRPr="000E69BA">
        <w:rPr>
          <w:rFonts w:ascii="Arial" w:hAnsi="Arial" w:cs="Arial"/>
          <w:sz w:val="24"/>
          <w:szCs w:val="24"/>
        </w:rPr>
        <w:t xml:space="preserve">, koji je ovjerio projektant, Siniša </w:t>
      </w:r>
      <w:proofErr w:type="spellStart"/>
      <w:r w:rsidR="007E260D" w:rsidRPr="000E69BA">
        <w:rPr>
          <w:rFonts w:ascii="Arial" w:hAnsi="Arial" w:cs="Arial"/>
          <w:sz w:val="24"/>
          <w:szCs w:val="24"/>
        </w:rPr>
        <w:t>Bjelobaba</w:t>
      </w:r>
      <w:proofErr w:type="spellEnd"/>
      <w:r w:rsidR="007E260D" w:rsidRPr="000E69BA">
        <w:rPr>
          <w:rFonts w:ascii="Arial" w:hAnsi="Arial" w:cs="Arial"/>
          <w:sz w:val="24"/>
          <w:szCs w:val="24"/>
        </w:rPr>
        <w:t xml:space="preserve">, </w:t>
      </w:r>
      <w:r w:rsidRPr="000E69BA">
        <w:rPr>
          <w:rFonts w:ascii="Arial" w:hAnsi="Arial" w:cs="Arial"/>
          <w:sz w:val="24"/>
          <w:szCs w:val="24"/>
        </w:rPr>
        <w:t>mag</w:t>
      </w:r>
      <w:r w:rsidR="007E260D" w:rsidRPr="000E69BA">
        <w:rPr>
          <w:rFonts w:ascii="Arial" w:hAnsi="Arial" w:cs="Arial"/>
          <w:sz w:val="24"/>
          <w:szCs w:val="24"/>
        </w:rPr>
        <w:t xml:space="preserve">.ing.el., broj ovlaštenja E 2302, iz društva „TELECONTROL“ d.o.o. iz Rijeke, </w:t>
      </w:r>
      <w:proofErr w:type="spellStart"/>
      <w:r w:rsidR="007E260D" w:rsidRPr="000E69BA">
        <w:rPr>
          <w:rFonts w:ascii="Arial" w:hAnsi="Arial" w:cs="Arial"/>
          <w:sz w:val="24"/>
          <w:szCs w:val="24"/>
        </w:rPr>
        <w:t>Tizianova</w:t>
      </w:r>
      <w:proofErr w:type="spellEnd"/>
      <w:r w:rsidR="007E260D" w:rsidRPr="000E69BA">
        <w:rPr>
          <w:rFonts w:ascii="Arial" w:hAnsi="Arial" w:cs="Arial"/>
          <w:sz w:val="24"/>
          <w:szCs w:val="24"/>
        </w:rPr>
        <w:t xml:space="preserve"> 60</w:t>
      </w:r>
      <w:r w:rsidR="00341607" w:rsidRPr="000E69BA">
        <w:rPr>
          <w:rFonts w:ascii="Arial" w:hAnsi="Arial" w:cs="Arial"/>
          <w:sz w:val="24"/>
          <w:szCs w:val="24"/>
        </w:rPr>
        <w:t>;</w:t>
      </w:r>
    </w:p>
    <w:p w:rsidR="00B8045E" w:rsidRPr="000E69BA" w:rsidRDefault="00FD3909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0E69BA">
        <w:rPr>
          <w:rFonts w:ascii="Arial" w:hAnsi="Arial" w:cs="Arial"/>
          <w:sz w:val="24"/>
          <w:szCs w:val="24"/>
        </w:rPr>
        <w:t>4</w:t>
      </w:r>
      <w:r w:rsidR="00B8045E" w:rsidRPr="000E69BA">
        <w:rPr>
          <w:rFonts w:ascii="Arial" w:hAnsi="Arial" w:cs="Arial"/>
          <w:sz w:val="24"/>
          <w:szCs w:val="24"/>
        </w:rPr>
        <w:t>.</w:t>
      </w:r>
      <w:r w:rsidR="00B8045E" w:rsidRPr="000E69BA">
        <w:rPr>
          <w:rFonts w:ascii="Arial" w:hAnsi="Arial" w:cs="Arial"/>
          <w:sz w:val="24"/>
          <w:szCs w:val="24"/>
        </w:rPr>
        <w:tab/>
      </w:r>
      <w:r w:rsidR="00810CEC" w:rsidRPr="000E69BA">
        <w:rPr>
          <w:rFonts w:ascii="Arial" w:hAnsi="Arial" w:cs="Arial"/>
          <w:sz w:val="24"/>
          <w:szCs w:val="24"/>
        </w:rPr>
        <w:t xml:space="preserve">MAPA </w:t>
      </w:r>
      <w:r w:rsidRPr="000E69BA">
        <w:rPr>
          <w:rFonts w:ascii="Arial" w:hAnsi="Arial" w:cs="Arial"/>
          <w:sz w:val="24"/>
          <w:szCs w:val="24"/>
        </w:rPr>
        <w:t>4</w:t>
      </w:r>
      <w:r w:rsidR="00810CEC" w:rsidRPr="000E69BA">
        <w:rPr>
          <w:rFonts w:ascii="Arial" w:hAnsi="Arial" w:cs="Arial"/>
          <w:sz w:val="24"/>
          <w:szCs w:val="24"/>
        </w:rPr>
        <w:t>/</w:t>
      </w:r>
      <w:proofErr w:type="spellStart"/>
      <w:r w:rsidRPr="000E69BA">
        <w:rPr>
          <w:rFonts w:ascii="Arial" w:hAnsi="Arial" w:cs="Arial"/>
          <w:sz w:val="24"/>
          <w:szCs w:val="24"/>
        </w:rPr>
        <w:t>4</w:t>
      </w:r>
      <w:proofErr w:type="spellEnd"/>
      <w:r w:rsidR="00810CEC" w:rsidRPr="000E69BA">
        <w:rPr>
          <w:rFonts w:ascii="Arial" w:hAnsi="Arial" w:cs="Arial"/>
          <w:sz w:val="24"/>
          <w:szCs w:val="24"/>
        </w:rPr>
        <w:t xml:space="preserve"> –</w:t>
      </w:r>
      <w:r w:rsidR="007E260D" w:rsidRPr="000E69BA">
        <w:rPr>
          <w:rFonts w:ascii="Arial" w:hAnsi="Arial" w:cs="Arial"/>
          <w:sz w:val="24"/>
          <w:szCs w:val="24"/>
        </w:rPr>
        <w:t xml:space="preserve"> Geodetski</w:t>
      </w:r>
      <w:r w:rsidR="00810CEC" w:rsidRPr="000E69BA">
        <w:rPr>
          <w:rFonts w:ascii="Arial" w:hAnsi="Arial" w:cs="Arial"/>
          <w:sz w:val="24"/>
          <w:szCs w:val="24"/>
        </w:rPr>
        <w:t xml:space="preserve"> projekt – </w:t>
      </w:r>
      <w:r w:rsidRPr="000E69BA">
        <w:rPr>
          <w:rFonts w:ascii="Arial" w:hAnsi="Arial" w:cs="Arial"/>
          <w:sz w:val="24"/>
          <w:szCs w:val="24"/>
        </w:rPr>
        <w:t xml:space="preserve">CS </w:t>
      </w:r>
      <w:proofErr w:type="spellStart"/>
      <w:r w:rsidRPr="000E69BA">
        <w:rPr>
          <w:rFonts w:ascii="Arial" w:hAnsi="Arial" w:cs="Arial"/>
          <w:sz w:val="24"/>
          <w:szCs w:val="24"/>
        </w:rPr>
        <w:t>SV.FRANE</w:t>
      </w:r>
      <w:proofErr w:type="spellEnd"/>
      <w:r w:rsidR="007E260D" w:rsidRPr="000E69BA">
        <w:rPr>
          <w:rFonts w:ascii="Arial" w:hAnsi="Arial" w:cs="Arial"/>
          <w:sz w:val="24"/>
          <w:szCs w:val="24"/>
        </w:rPr>
        <w:t>, oznaka projekta: 2</w:t>
      </w:r>
      <w:r w:rsidRPr="000E69BA">
        <w:rPr>
          <w:rFonts w:ascii="Arial" w:hAnsi="Arial" w:cs="Arial"/>
          <w:sz w:val="24"/>
          <w:szCs w:val="24"/>
        </w:rPr>
        <w:t>31</w:t>
      </w:r>
      <w:r w:rsidR="007E260D" w:rsidRPr="000E69BA">
        <w:rPr>
          <w:rFonts w:ascii="Arial" w:hAnsi="Arial" w:cs="Arial"/>
          <w:sz w:val="24"/>
          <w:szCs w:val="24"/>
        </w:rPr>
        <w:t xml:space="preserve">/14 od </w:t>
      </w:r>
      <w:r w:rsidR="00827800" w:rsidRPr="000E69BA">
        <w:rPr>
          <w:rFonts w:ascii="Arial" w:hAnsi="Arial" w:cs="Arial"/>
          <w:sz w:val="24"/>
          <w:szCs w:val="24"/>
        </w:rPr>
        <w:t>studenog</w:t>
      </w:r>
      <w:r w:rsidR="007E260D" w:rsidRPr="000E69BA">
        <w:rPr>
          <w:rFonts w:ascii="Arial" w:hAnsi="Arial" w:cs="Arial"/>
          <w:sz w:val="24"/>
          <w:szCs w:val="24"/>
        </w:rPr>
        <w:t xml:space="preserve"> 201</w:t>
      </w:r>
      <w:r w:rsidR="00827800" w:rsidRPr="000E69BA">
        <w:rPr>
          <w:rFonts w:ascii="Arial" w:hAnsi="Arial" w:cs="Arial"/>
          <w:sz w:val="24"/>
          <w:szCs w:val="24"/>
        </w:rPr>
        <w:t>4</w:t>
      </w:r>
      <w:r w:rsidR="007E260D" w:rsidRPr="000E69BA">
        <w:rPr>
          <w:rFonts w:ascii="Arial" w:hAnsi="Arial" w:cs="Arial"/>
          <w:sz w:val="24"/>
          <w:szCs w:val="24"/>
        </w:rPr>
        <w:t>. godine, zajedničke oznake projekta: NEREZINE-</w:t>
      </w:r>
      <w:r w:rsidRPr="000E69BA">
        <w:rPr>
          <w:rFonts w:ascii="Arial" w:hAnsi="Arial" w:cs="Arial"/>
          <w:sz w:val="24"/>
          <w:szCs w:val="24"/>
        </w:rPr>
        <w:t>KAN</w:t>
      </w:r>
      <w:r w:rsidR="007E260D" w:rsidRPr="000E69BA">
        <w:rPr>
          <w:rFonts w:ascii="Arial" w:hAnsi="Arial" w:cs="Arial"/>
          <w:sz w:val="24"/>
          <w:szCs w:val="24"/>
        </w:rPr>
        <w:t xml:space="preserve">, koji je ovjerio </w:t>
      </w:r>
      <w:r w:rsidR="00827800" w:rsidRPr="000E69BA">
        <w:rPr>
          <w:rFonts w:ascii="Arial" w:hAnsi="Arial" w:cs="Arial"/>
          <w:sz w:val="24"/>
          <w:szCs w:val="24"/>
        </w:rPr>
        <w:t>ovlašteni inženjer geodezije</w:t>
      </w:r>
      <w:r w:rsidR="007E260D" w:rsidRPr="000E69BA">
        <w:rPr>
          <w:rFonts w:ascii="Arial" w:hAnsi="Arial" w:cs="Arial"/>
          <w:sz w:val="24"/>
          <w:szCs w:val="24"/>
        </w:rPr>
        <w:t xml:space="preserve">, </w:t>
      </w:r>
      <w:r w:rsidR="00827800" w:rsidRPr="000E69BA">
        <w:rPr>
          <w:rFonts w:ascii="Arial" w:hAnsi="Arial" w:cs="Arial"/>
          <w:sz w:val="24"/>
          <w:szCs w:val="24"/>
        </w:rPr>
        <w:t>Vesna Stilinović</w:t>
      </w:r>
      <w:r w:rsidR="007E260D" w:rsidRPr="000E69BA">
        <w:rPr>
          <w:rFonts w:ascii="Arial" w:hAnsi="Arial" w:cs="Arial"/>
          <w:sz w:val="24"/>
          <w:szCs w:val="24"/>
        </w:rPr>
        <w:t xml:space="preserve">, </w:t>
      </w:r>
      <w:r w:rsidR="00827800" w:rsidRPr="000E69BA">
        <w:rPr>
          <w:rFonts w:ascii="Arial" w:hAnsi="Arial" w:cs="Arial"/>
          <w:sz w:val="24"/>
          <w:szCs w:val="24"/>
        </w:rPr>
        <w:t>dipl.ing.geod.</w:t>
      </w:r>
      <w:r w:rsidR="007E260D" w:rsidRPr="000E69BA">
        <w:rPr>
          <w:rFonts w:ascii="Arial" w:hAnsi="Arial" w:cs="Arial"/>
          <w:sz w:val="24"/>
          <w:szCs w:val="24"/>
        </w:rPr>
        <w:t xml:space="preserve">, broj ovlaštenja </w:t>
      </w:r>
      <w:r w:rsidR="00827800" w:rsidRPr="000E69BA">
        <w:rPr>
          <w:rFonts w:ascii="Arial" w:hAnsi="Arial" w:cs="Arial"/>
          <w:sz w:val="24"/>
          <w:szCs w:val="24"/>
        </w:rPr>
        <w:t>Geo</w:t>
      </w:r>
      <w:r w:rsidR="007E260D" w:rsidRPr="000E69BA">
        <w:rPr>
          <w:rFonts w:ascii="Arial" w:hAnsi="Arial" w:cs="Arial"/>
          <w:sz w:val="24"/>
          <w:szCs w:val="24"/>
        </w:rPr>
        <w:t xml:space="preserve"> </w:t>
      </w:r>
      <w:r w:rsidR="00827800" w:rsidRPr="000E69BA">
        <w:rPr>
          <w:rFonts w:ascii="Arial" w:hAnsi="Arial" w:cs="Arial"/>
          <w:sz w:val="24"/>
          <w:szCs w:val="24"/>
        </w:rPr>
        <w:t>605</w:t>
      </w:r>
      <w:r w:rsidR="007E260D" w:rsidRPr="000E69BA">
        <w:rPr>
          <w:rFonts w:ascii="Arial" w:hAnsi="Arial" w:cs="Arial"/>
          <w:sz w:val="24"/>
          <w:szCs w:val="24"/>
        </w:rPr>
        <w:t>, iz društva „</w:t>
      </w:r>
      <w:r w:rsidR="00827800" w:rsidRPr="000E69BA">
        <w:rPr>
          <w:rFonts w:ascii="Arial" w:hAnsi="Arial" w:cs="Arial"/>
          <w:sz w:val="24"/>
          <w:szCs w:val="24"/>
        </w:rPr>
        <w:t>GEO-VV</w:t>
      </w:r>
      <w:r w:rsidR="007E260D" w:rsidRPr="000E69BA">
        <w:rPr>
          <w:rFonts w:ascii="Arial" w:hAnsi="Arial" w:cs="Arial"/>
          <w:sz w:val="24"/>
          <w:szCs w:val="24"/>
        </w:rPr>
        <w:t xml:space="preserve">“ d.o.o. iz Rijeke, </w:t>
      </w:r>
      <w:r w:rsidR="00827800" w:rsidRPr="000E69BA">
        <w:rPr>
          <w:rFonts w:ascii="Arial" w:hAnsi="Arial" w:cs="Arial"/>
          <w:sz w:val="24"/>
          <w:szCs w:val="24"/>
        </w:rPr>
        <w:t>J. Dobrile 2</w:t>
      </w:r>
      <w:r w:rsidR="000E69BA">
        <w:rPr>
          <w:rFonts w:ascii="Arial" w:hAnsi="Arial" w:cs="Arial"/>
          <w:sz w:val="24"/>
          <w:szCs w:val="24"/>
        </w:rPr>
        <w:t>,</w:t>
      </w:r>
      <w:r w:rsidR="000E69BA" w:rsidRPr="000E69BA">
        <w:t xml:space="preserve"> </w:t>
      </w:r>
      <w:r w:rsidR="000E69BA" w:rsidRPr="000E69BA">
        <w:rPr>
          <w:rFonts w:ascii="Arial" w:hAnsi="Arial" w:cs="Arial"/>
          <w:sz w:val="24"/>
          <w:szCs w:val="24"/>
        </w:rPr>
        <w:t>za koji je 12. srpnja 2015. godine izdana potvrda geodetskog projekta Državne geodetske uprave, Područnog ureda za katastar Rijeka, Odjel za katastar nekretnina Krk, Ispostava za katastar nekretnina Mali Lošinj, KLASA: 932-06/15-02/60, URBROJ: 541-17-6-1/</w:t>
      </w:r>
      <w:proofErr w:type="spellStart"/>
      <w:r w:rsidR="000E69BA" w:rsidRPr="000E69BA">
        <w:rPr>
          <w:rFonts w:ascii="Arial" w:hAnsi="Arial" w:cs="Arial"/>
          <w:sz w:val="24"/>
          <w:szCs w:val="24"/>
        </w:rPr>
        <w:t>1</w:t>
      </w:r>
      <w:proofErr w:type="spellEnd"/>
      <w:r w:rsidR="000E69BA" w:rsidRPr="000E69BA">
        <w:rPr>
          <w:rFonts w:ascii="Arial" w:hAnsi="Arial" w:cs="Arial"/>
          <w:sz w:val="24"/>
          <w:szCs w:val="24"/>
        </w:rPr>
        <w:t>-15-3;</w:t>
      </w:r>
      <w:r w:rsidR="000E69BA">
        <w:rPr>
          <w:rFonts w:ascii="Arial" w:hAnsi="Arial" w:cs="Arial"/>
          <w:sz w:val="24"/>
          <w:szCs w:val="24"/>
        </w:rPr>
        <w:t xml:space="preserve"> </w:t>
      </w:r>
    </w:p>
    <w:p w:rsidR="003A48AE" w:rsidRPr="000E69BA" w:rsidRDefault="003A48AE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CF3F64" w:rsidRPr="00ED24B6" w:rsidRDefault="00CF3F64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CF3F64" w:rsidRPr="00ED24B6" w:rsidRDefault="00CF3F64" w:rsidP="00494FCD">
      <w:pPr>
        <w:pStyle w:val="ListParagraph"/>
        <w:ind w:left="360" w:firstLine="348"/>
        <w:jc w:val="both"/>
        <w:rPr>
          <w:rFonts w:ascii="Arial" w:hAnsi="Arial" w:cs="Arial"/>
          <w:sz w:val="24"/>
          <w:szCs w:val="24"/>
        </w:rPr>
      </w:pPr>
    </w:p>
    <w:p w:rsidR="001F0B10" w:rsidRPr="00ED24B6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Ova dozvola prestaje važiti ako investitor ne pristupi građenju u roku od tri godine od dana pravomoćnosti iste.</w:t>
      </w:r>
    </w:p>
    <w:p w:rsidR="001F0B10" w:rsidRPr="00ED24B6" w:rsidRDefault="001F0B10" w:rsidP="00494FCD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F0B10" w:rsidRPr="00ED24B6" w:rsidRDefault="001F0B10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Investitor je dužan ovom tijelu prijaviti početak građenja najkasnije osam dana prije početka građenja.</w:t>
      </w:r>
    </w:p>
    <w:p w:rsidR="006F563F" w:rsidRPr="00ED24B6" w:rsidRDefault="006F563F" w:rsidP="006F563F">
      <w:pPr>
        <w:pStyle w:val="ListParagraph"/>
        <w:rPr>
          <w:rFonts w:ascii="Arial" w:hAnsi="Arial" w:cs="Arial"/>
          <w:sz w:val="24"/>
          <w:szCs w:val="24"/>
        </w:rPr>
      </w:pPr>
    </w:p>
    <w:p w:rsidR="00023C11" w:rsidRPr="00ED24B6" w:rsidRDefault="00023C11" w:rsidP="00494FCD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 xml:space="preserve">Važenje građevinske dozvole produžuje se </w:t>
      </w:r>
      <w:r w:rsidR="001F2199" w:rsidRPr="00ED24B6">
        <w:rPr>
          <w:rFonts w:ascii="Arial" w:hAnsi="Arial" w:cs="Arial"/>
          <w:sz w:val="24"/>
          <w:szCs w:val="24"/>
        </w:rPr>
        <w:t xml:space="preserve">na zahtjev investitora jednom za tri </w:t>
      </w:r>
      <w:r w:rsidR="00494FCD" w:rsidRPr="00ED24B6">
        <w:rPr>
          <w:rFonts w:ascii="Arial" w:hAnsi="Arial" w:cs="Arial"/>
          <w:sz w:val="24"/>
          <w:szCs w:val="24"/>
        </w:rPr>
        <w:t xml:space="preserve"> </w:t>
      </w:r>
      <w:r w:rsidR="001F2199" w:rsidRPr="00ED24B6">
        <w:rPr>
          <w:rFonts w:ascii="Arial" w:hAnsi="Arial" w:cs="Arial"/>
          <w:sz w:val="24"/>
          <w:szCs w:val="24"/>
        </w:rPr>
        <w:t>godine ako se nisu promijenili uvjeti za proved</w:t>
      </w:r>
      <w:r w:rsidR="00494FCD" w:rsidRPr="00ED24B6">
        <w:rPr>
          <w:rFonts w:ascii="Arial" w:hAnsi="Arial" w:cs="Arial"/>
          <w:sz w:val="24"/>
          <w:szCs w:val="24"/>
        </w:rPr>
        <w:t xml:space="preserve">bu zahvata u prostoru određeni </w:t>
      </w:r>
      <w:r w:rsidR="001F2199" w:rsidRPr="00ED24B6">
        <w:rPr>
          <w:rFonts w:ascii="Arial" w:hAnsi="Arial" w:cs="Arial"/>
          <w:sz w:val="24"/>
          <w:szCs w:val="24"/>
        </w:rPr>
        <w:t>prostornim planom, odnosno lokacijskom dozvolom u skladu s kojima je građevinska dozvola izdana.</w:t>
      </w:r>
    </w:p>
    <w:p w:rsidR="00023C11" w:rsidRPr="00ED24B6" w:rsidRDefault="00023C11" w:rsidP="000E69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1F0B10" w:rsidRPr="00ED24B6" w:rsidRDefault="001F2199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  <w:r w:rsidRPr="00ED24B6">
        <w:rPr>
          <w:rFonts w:ascii="Arial" w:hAnsi="Arial" w:cs="Arial"/>
          <w:b/>
          <w:bCs/>
          <w:sz w:val="24"/>
          <w:szCs w:val="24"/>
        </w:rPr>
        <w:t xml:space="preserve">  </w:t>
      </w:r>
      <w:r w:rsidR="001F0B10" w:rsidRPr="00ED24B6">
        <w:rPr>
          <w:rFonts w:ascii="Arial" w:hAnsi="Arial" w:cs="Arial"/>
          <w:b/>
          <w:bCs/>
          <w:sz w:val="24"/>
          <w:szCs w:val="24"/>
        </w:rPr>
        <w:t xml:space="preserve">O b r a z l o </w:t>
      </w:r>
      <w:r w:rsidR="001F0B10" w:rsidRPr="00ED24B6">
        <w:rPr>
          <w:rFonts w:ascii="Arial" w:hAnsi="Arial" w:cs="Arial"/>
          <w:b/>
          <w:sz w:val="24"/>
          <w:szCs w:val="24"/>
        </w:rPr>
        <w:t>ž</w:t>
      </w:r>
      <w:r w:rsidR="001F0B10" w:rsidRPr="00ED24B6">
        <w:rPr>
          <w:rFonts w:ascii="Arial" w:hAnsi="Arial" w:cs="Arial"/>
          <w:b/>
          <w:bCs/>
          <w:sz w:val="24"/>
          <w:szCs w:val="24"/>
        </w:rPr>
        <w:t xml:space="preserve"> e nj e</w:t>
      </w:r>
    </w:p>
    <w:p w:rsidR="00605BE0" w:rsidRPr="00ED24B6" w:rsidRDefault="00605BE0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</w:p>
    <w:p w:rsidR="006F563F" w:rsidRPr="00ED24B6" w:rsidRDefault="006F563F" w:rsidP="00A85073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Arial" w:hAnsi="Arial" w:cs="Arial"/>
          <w:b/>
          <w:bCs/>
          <w:sz w:val="24"/>
          <w:szCs w:val="24"/>
        </w:rPr>
      </w:pPr>
    </w:p>
    <w:p w:rsidR="001F0B10" w:rsidRDefault="00D80401" w:rsidP="00CF3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I</w:t>
      </w:r>
      <w:r w:rsidR="001F0B10" w:rsidRPr="00ED24B6">
        <w:rPr>
          <w:rFonts w:ascii="Arial" w:hAnsi="Arial" w:cs="Arial"/>
          <w:sz w:val="24"/>
          <w:szCs w:val="24"/>
        </w:rPr>
        <w:t xml:space="preserve">nvestitor, trgovačko društvo „Vodoopskrba i odvodnja Cres Lošinj“ d.o.o. iz </w:t>
      </w:r>
      <w:r w:rsidR="001F2199" w:rsidRPr="00ED24B6">
        <w:rPr>
          <w:rFonts w:ascii="Arial" w:hAnsi="Arial" w:cs="Arial"/>
          <w:sz w:val="24"/>
          <w:szCs w:val="24"/>
        </w:rPr>
        <w:t xml:space="preserve"> </w:t>
      </w:r>
      <w:r w:rsidR="001F0B10" w:rsidRPr="00ED24B6">
        <w:rPr>
          <w:rFonts w:ascii="Arial" w:hAnsi="Arial" w:cs="Arial"/>
          <w:sz w:val="24"/>
          <w:szCs w:val="24"/>
        </w:rPr>
        <w:t xml:space="preserve">Cresa, </w:t>
      </w:r>
      <w:proofErr w:type="spellStart"/>
      <w:r w:rsidR="001F0B10" w:rsidRPr="00ED24B6">
        <w:rPr>
          <w:rFonts w:ascii="Arial" w:hAnsi="Arial" w:cs="Arial"/>
          <w:sz w:val="24"/>
          <w:szCs w:val="24"/>
        </w:rPr>
        <w:t>Turion</w:t>
      </w:r>
      <w:proofErr w:type="spellEnd"/>
      <w:r w:rsidR="001F0B10" w:rsidRPr="00ED24B6">
        <w:rPr>
          <w:rFonts w:ascii="Arial" w:hAnsi="Arial" w:cs="Arial"/>
          <w:sz w:val="24"/>
          <w:szCs w:val="24"/>
        </w:rPr>
        <w:t xml:space="preserve"> 20/A,</w:t>
      </w:r>
      <w:r w:rsidR="001F2199" w:rsidRPr="00ED24B6">
        <w:rPr>
          <w:rFonts w:ascii="Arial" w:hAnsi="Arial" w:cs="Arial"/>
          <w:sz w:val="24"/>
          <w:szCs w:val="24"/>
        </w:rPr>
        <w:t xml:space="preserve"> OIB: 55232800223, je zatraži</w:t>
      </w:r>
      <w:r w:rsidR="001F0B10" w:rsidRPr="00ED24B6">
        <w:rPr>
          <w:rFonts w:ascii="Arial" w:hAnsi="Arial" w:cs="Arial"/>
          <w:sz w:val="24"/>
          <w:szCs w:val="24"/>
        </w:rPr>
        <w:t>o</w:t>
      </w:r>
      <w:r w:rsidR="001F2199" w:rsidRPr="00ED24B6">
        <w:rPr>
          <w:rFonts w:ascii="Arial" w:hAnsi="Arial" w:cs="Arial"/>
          <w:sz w:val="24"/>
          <w:szCs w:val="24"/>
        </w:rPr>
        <w:t xml:space="preserve"> podneskom zaprimljenim dana</w:t>
      </w:r>
      <w:r w:rsidR="001F0B10" w:rsidRPr="00ED24B6">
        <w:rPr>
          <w:rFonts w:ascii="Arial" w:hAnsi="Arial" w:cs="Arial"/>
          <w:sz w:val="24"/>
          <w:szCs w:val="24"/>
        </w:rPr>
        <w:t xml:space="preserve">  </w:t>
      </w:r>
      <w:r w:rsidR="00B8045E" w:rsidRPr="000E69BA">
        <w:rPr>
          <w:rFonts w:ascii="Arial" w:hAnsi="Arial" w:cs="Arial"/>
          <w:sz w:val="24"/>
          <w:szCs w:val="24"/>
        </w:rPr>
        <w:t>0</w:t>
      </w:r>
      <w:r w:rsidR="00967BFC" w:rsidRPr="000E69BA">
        <w:rPr>
          <w:rFonts w:ascii="Arial" w:hAnsi="Arial" w:cs="Arial"/>
          <w:sz w:val="24"/>
          <w:szCs w:val="24"/>
        </w:rPr>
        <w:t>2</w:t>
      </w:r>
      <w:r w:rsidR="001F0B10" w:rsidRPr="000E69BA">
        <w:rPr>
          <w:rFonts w:ascii="Arial" w:hAnsi="Arial" w:cs="Arial"/>
          <w:sz w:val="24"/>
          <w:szCs w:val="24"/>
        </w:rPr>
        <w:t>.</w:t>
      </w:r>
      <w:r w:rsidR="005B1BD8" w:rsidRPr="000E69BA">
        <w:rPr>
          <w:rFonts w:ascii="Arial" w:hAnsi="Arial" w:cs="Arial"/>
          <w:sz w:val="24"/>
          <w:szCs w:val="24"/>
        </w:rPr>
        <w:t xml:space="preserve"> </w:t>
      </w:r>
      <w:r w:rsidR="00967BFC" w:rsidRPr="000E69BA">
        <w:rPr>
          <w:rFonts w:ascii="Arial" w:hAnsi="Arial" w:cs="Arial"/>
          <w:sz w:val="24"/>
          <w:szCs w:val="24"/>
        </w:rPr>
        <w:t>lipnja</w:t>
      </w:r>
      <w:r w:rsidR="001F0B10" w:rsidRPr="000E69BA">
        <w:rPr>
          <w:rFonts w:ascii="Arial" w:hAnsi="Arial" w:cs="Arial"/>
          <w:sz w:val="24"/>
          <w:szCs w:val="24"/>
        </w:rPr>
        <w:t xml:space="preserve"> 201</w:t>
      </w:r>
      <w:r w:rsidR="00967BFC" w:rsidRPr="000E69BA">
        <w:rPr>
          <w:rFonts w:ascii="Arial" w:hAnsi="Arial" w:cs="Arial"/>
          <w:sz w:val="24"/>
          <w:szCs w:val="24"/>
        </w:rPr>
        <w:t>7</w:t>
      </w:r>
      <w:r w:rsidR="001F0B10" w:rsidRPr="000E69BA">
        <w:rPr>
          <w:rFonts w:ascii="Arial" w:hAnsi="Arial" w:cs="Arial"/>
          <w:sz w:val="24"/>
          <w:szCs w:val="24"/>
        </w:rPr>
        <w:t xml:space="preserve">. godine izdavanje građevinske dozvole za </w:t>
      </w:r>
      <w:r w:rsidR="001F2199" w:rsidRPr="000E69BA">
        <w:rPr>
          <w:rFonts w:ascii="Arial" w:hAnsi="Arial" w:cs="Arial"/>
          <w:sz w:val="24"/>
          <w:szCs w:val="24"/>
        </w:rPr>
        <w:t>zahvat u prostoru:</w:t>
      </w:r>
      <w:r w:rsidR="004A7350" w:rsidRPr="000E69BA">
        <w:rPr>
          <w:rFonts w:ascii="Arial" w:hAnsi="Arial" w:cs="Arial"/>
          <w:sz w:val="24"/>
          <w:szCs w:val="24"/>
        </w:rPr>
        <w:t xml:space="preserve"> </w:t>
      </w:r>
      <w:r w:rsidR="00CF3F64" w:rsidRPr="000E69BA">
        <w:rPr>
          <w:rFonts w:ascii="Arial" w:hAnsi="Arial" w:cs="Arial"/>
          <w:sz w:val="24"/>
          <w:szCs w:val="24"/>
        </w:rPr>
        <w:t xml:space="preserve">izgradnja sanitarnog kolektora u ulici </w:t>
      </w:r>
      <w:proofErr w:type="spellStart"/>
      <w:r w:rsidR="00CF3F64" w:rsidRPr="000E69BA">
        <w:rPr>
          <w:rFonts w:ascii="Arial" w:hAnsi="Arial" w:cs="Arial"/>
          <w:sz w:val="24"/>
          <w:szCs w:val="24"/>
        </w:rPr>
        <w:t>A.Žuklića</w:t>
      </w:r>
      <w:proofErr w:type="spellEnd"/>
      <w:r w:rsidR="00CF3F64" w:rsidRPr="000E69BA">
        <w:rPr>
          <w:rFonts w:ascii="Arial" w:hAnsi="Arial" w:cs="Arial"/>
          <w:sz w:val="24"/>
          <w:szCs w:val="24"/>
        </w:rPr>
        <w:t xml:space="preserve">, djelu ulice </w:t>
      </w:r>
      <w:proofErr w:type="spellStart"/>
      <w:r w:rsidR="00CF3F64" w:rsidRPr="000E69BA">
        <w:rPr>
          <w:rFonts w:ascii="Arial" w:hAnsi="Arial" w:cs="Arial"/>
          <w:sz w:val="24"/>
          <w:szCs w:val="24"/>
        </w:rPr>
        <w:t>V.Gortana</w:t>
      </w:r>
      <w:proofErr w:type="spellEnd"/>
      <w:r w:rsidR="00CF3F64" w:rsidRPr="000E69BA">
        <w:rPr>
          <w:rFonts w:ascii="Arial" w:hAnsi="Arial" w:cs="Arial"/>
          <w:sz w:val="24"/>
          <w:szCs w:val="24"/>
        </w:rPr>
        <w:t xml:space="preserve">, ulici </w:t>
      </w:r>
      <w:proofErr w:type="spellStart"/>
      <w:r w:rsidR="00CF3F64" w:rsidRPr="000E69BA">
        <w:rPr>
          <w:rFonts w:ascii="Arial" w:hAnsi="Arial" w:cs="Arial"/>
          <w:sz w:val="24"/>
          <w:szCs w:val="24"/>
        </w:rPr>
        <w:t>Sv.Frane</w:t>
      </w:r>
      <w:proofErr w:type="spellEnd"/>
      <w:r w:rsidR="00CF3F64" w:rsidRPr="000E69BA">
        <w:rPr>
          <w:rFonts w:ascii="Arial" w:hAnsi="Arial" w:cs="Arial"/>
          <w:sz w:val="24"/>
          <w:szCs w:val="24"/>
        </w:rPr>
        <w:t xml:space="preserve"> i Put </w:t>
      </w:r>
      <w:proofErr w:type="spellStart"/>
      <w:r w:rsidR="00CF3F64" w:rsidRPr="000E69BA">
        <w:rPr>
          <w:rFonts w:ascii="Arial" w:hAnsi="Arial" w:cs="Arial"/>
          <w:sz w:val="24"/>
          <w:szCs w:val="24"/>
        </w:rPr>
        <w:t>Osorčice</w:t>
      </w:r>
      <w:proofErr w:type="spellEnd"/>
      <w:r w:rsidR="00CF3F64" w:rsidRPr="000E69BA">
        <w:rPr>
          <w:rFonts w:ascii="Arial" w:hAnsi="Arial" w:cs="Arial"/>
          <w:sz w:val="24"/>
          <w:szCs w:val="24"/>
        </w:rPr>
        <w:t xml:space="preserve">, izgradnja CS </w:t>
      </w:r>
      <w:proofErr w:type="spellStart"/>
      <w:r w:rsidR="00CF3F64" w:rsidRPr="000E69BA">
        <w:rPr>
          <w:rFonts w:ascii="Arial" w:hAnsi="Arial" w:cs="Arial"/>
          <w:sz w:val="24"/>
          <w:szCs w:val="24"/>
        </w:rPr>
        <w:t>SV.FRANE</w:t>
      </w:r>
      <w:proofErr w:type="spellEnd"/>
      <w:r w:rsidR="00CF3F64" w:rsidRPr="000E69BA">
        <w:rPr>
          <w:rFonts w:ascii="Arial" w:hAnsi="Arial" w:cs="Arial"/>
          <w:sz w:val="24"/>
          <w:szCs w:val="24"/>
        </w:rPr>
        <w:t xml:space="preserve"> te izgradnja vodovodnih ogranaka, na </w:t>
      </w:r>
      <w:proofErr w:type="spellStart"/>
      <w:r w:rsidR="00CF3F64" w:rsidRPr="000E69BA">
        <w:rPr>
          <w:rFonts w:ascii="Arial" w:hAnsi="Arial" w:cs="Arial"/>
          <w:sz w:val="24"/>
          <w:szCs w:val="24"/>
        </w:rPr>
        <w:t>k.č</w:t>
      </w:r>
      <w:proofErr w:type="spellEnd"/>
      <w:r w:rsidR="00CF3F64" w:rsidRPr="000E69BA">
        <w:rPr>
          <w:rFonts w:ascii="Arial" w:hAnsi="Arial" w:cs="Arial"/>
          <w:sz w:val="24"/>
          <w:szCs w:val="24"/>
        </w:rPr>
        <w:t xml:space="preserve">. 2167/1, 721/8, 721/1, 721/2, 721/7, 722/1, 556/2, 2173/1, 349, 367/6, 2159/1, 2170/1, 637, 638/1, 761/5, 624/1, 618/5, 640/5, 640/15, 640/14, 640/2, 640/10, 652, 640/4, 627/9, 816/1, 806/13 (CS </w:t>
      </w:r>
      <w:proofErr w:type="spellStart"/>
      <w:r w:rsidR="00CF3F64" w:rsidRPr="000E69BA">
        <w:rPr>
          <w:rFonts w:ascii="Arial" w:hAnsi="Arial" w:cs="Arial"/>
          <w:sz w:val="24"/>
          <w:szCs w:val="24"/>
        </w:rPr>
        <w:t>SV.FRANE</w:t>
      </w:r>
      <w:proofErr w:type="spellEnd"/>
      <w:r w:rsidR="00CF3F64" w:rsidRPr="000E69BA">
        <w:rPr>
          <w:rFonts w:ascii="Arial" w:hAnsi="Arial" w:cs="Arial"/>
          <w:sz w:val="24"/>
          <w:szCs w:val="24"/>
        </w:rPr>
        <w:t xml:space="preserve">), 350, sve k.o. </w:t>
      </w:r>
      <w:proofErr w:type="spellStart"/>
      <w:r w:rsidR="00CF3F64" w:rsidRPr="000E69BA">
        <w:rPr>
          <w:rFonts w:ascii="Arial" w:hAnsi="Arial" w:cs="Arial"/>
          <w:sz w:val="24"/>
          <w:szCs w:val="24"/>
        </w:rPr>
        <w:t>Nerezine</w:t>
      </w:r>
      <w:proofErr w:type="spellEnd"/>
      <w:r w:rsidR="00967BFC" w:rsidRPr="000E69BA">
        <w:rPr>
          <w:rFonts w:ascii="Arial" w:hAnsi="Arial" w:cs="Arial"/>
          <w:sz w:val="24"/>
          <w:szCs w:val="24"/>
        </w:rPr>
        <w:t>, građevine infrastrukturne namjene, 2.skupine, na području grada Malog Lošinja u Primorsko goranskoj županiji, u skladu sa Glavnim projektom zajedničke oznake NEREZINE-</w:t>
      </w:r>
      <w:r w:rsidR="009345DE" w:rsidRPr="000E69BA">
        <w:rPr>
          <w:rFonts w:ascii="Arial" w:hAnsi="Arial" w:cs="Arial"/>
          <w:sz w:val="24"/>
          <w:szCs w:val="24"/>
        </w:rPr>
        <w:t>KAN</w:t>
      </w:r>
      <w:r w:rsidR="001F2199" w:rsidRPr="000E69BA">
        <w:rPr>
          <w:rFonts w:ascii="Arial" w:hAnsi="Arial" w:cs="Arial"/>
          <w:sz w:val="24"/>
          <w:szCs w:val="24"/>
        </w:rPr>
        <w:t xml:space="preserve">, </w:t>
      </w:r>
      <w:r w:rsidR="001F2199" w:rsidRPr="00ED24B6">
        <w:rPr>
          <w:rFonts w:ascii="Arial" w:hAnsi="Arial" w:cs="Arial"/>
          <w:sz w:val="24"/>
          <w:szCs w:val="24"/>
        </w:rPr>
        <w:t>iz točke I. izreke ove dozvole.</w:t>
      </w:r>
    </w:p>
    <w:p w:rsidR="000C4589" w:rsidRPr="00ED24B6" w:rsidRDefault="000C4589" w:rsidP="00CF3F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741AC" w:rsidRDefault="000C4589" w:rsidP="00367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4589">
        <w:rPr>
          <w:rFonts w:ascii="Arial" w:hAnsi="Arial" w:cs="Arial"/>
          <w:sz w:val="24"/>
          <w:szCs w:val="24"/>
        </w:rPr>
        <w:t>Infrastrukturna građevina za koju se izdaje građevinska dozvola, dio je SUSTAVA ODVODNJE OTPADNIH VODA AGLOMERACIJE NEREZINE za prijavu izgradnje vodno-komunalne infrastrukture za sufinanciranje od strane EU.</w:t>
      </w:r>
    </w:p>
    <w:p w:rsidR="000C4589" w:rsidRPr="00ED24B6" w:rsidRDefault="000C4589" w:rsidP="003676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25EE6" w:rsidRPr="00783139" w:rsidRDefault="00E36D78" w:rsidP="00B25E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3139">
        <w:rPr>
          <w:rFonts w:ascii="Arial" w:hAnsi="Arial" w:cs="Arial"/>
          <w:sz w:val="24"/>
          <w:szCs w:val="24"/>
        </w:rPr>
        <w:t>Zahvat u prostoru obuhvaća izgradnju</w:t>
      </w:r>
      <w:r w:rsidR="00B25EE6" w:rsidRPr="00783139">
        <w:rPr>
          <w:rFonts w:ascii="Arial" w:hAnsi="Arial" w:cs="Arial"/>
          <w:sz w:val="24"/>
          <w:szCs w:val="24"/>
        </w:rPr>
        <w:t xml:space="preserve"> crpne stanice </w:t>
      </w:r>
      <w:proofErr w:type="spellStart"/>
      <w:r w:rsidR="00B25EE6" w:rsidRPr="00783139">
        <w:rPr>
          <w:rFonts w:ascii="Arial" w:hAnsi="Arial" w:cs="Arial"/>
          <w:sz w:val="24"/>
          <w:szCs w:val="24"/>
        </w:rPr>
        <w:t>SV.FRANE</w:t>
      </w:r>
      <w:proofErr w:type="spellEnd"/>
      <w:r w:rsidR="00B25EE6" w:rsidRPr="00783139">
        <w:rPr>
          <w:rFonts w:ascii="Arial" w:hAnsi="Arial" w:cs="Arial"/>
          <w:sz w:val="24"/>
          <w:szCs w:val="24"/>
        </w:rPr>
        <w:t>, izgradnju</w:t>
      </w:r>
      <w:r w:rsidRPr="00783139">
        <w:rPr>
          <w:rFonts w:ascii="Arial" w:hAnsi="Arial" w:cs="Arial"/>
          <w:sz w:val="24"/>
          <w:szCs w:val="24"/>
        </w:rPr>
        <w:t xml:space="preserve"> </w:t>
      </w:r>
      <w:r w:rsidR="00452F42" w:rsidRPr="00783139">
        <w:rPr>
          <w:rFonts w:ascii="Arial" w:hAnsi="Arial" w:cs="Arial"/>
          <w:sz w:val="24"/>
          <w:szCs w:val="24"/>
        </w:rPr>
        <w:t xml:space="preserve">sanitarne kanalizacije (gravitacijske i tlačne) </w:t>
      </w:r>
      <w:r w:rsidR="004D0C1F" w:rsidRPr="00783139">
        <w:rPr>
          <w:rFonts w:ascii="Arial" w:hAnsi="Arial" w:cs="Arial"/>
          <w:sz w:val="24"/>
          <w:szCs w:val="24"/>
        </w:rPr>
        <w:t>u ukupnoj dužini od 2915 m</w:t>
      </w:r>
      <w:r w:rsidR="00452F42" w:rsidRPr="00783139">
        <w:rPr>
          <w:rFonts w:ascii="Arial" w:hAnsi="Arial" w:cs="Arial"/>
          <w:sz w:val="24"/>
          <w:szCs w:val="24"/>
        </w:rPr>
        <w:t xml:space="preserve">, </w:t>
      </w:r>
      <w:r w:rsidR="00B25EE6" w:rsidRPr="00783139">
        <w:rPr>
          <w:rFonts w:ascii="Arial" w:hAnsi="Arial" w:cs="Arial"/>
          <w:sz w:val="24"/>
          <w:szCs w:val="24"/>
        </w:rPr>
        <w:t>izgradnju</w:t>
      </w:r>
      <w:r w:rsidR="00452F42" w:rsidRPr="00783139">
        <w:rPr>
          <w:rFonts w:ascii="Arial" w:hAnsi="Arial" w:cs="Arial"/>
          <w:sz w:val="24"/>
          <w:szCs w:val="24"/>
        </w:rPr>
        <w:t xml:space="preserve"> novog</w:t>
      </w:r>
      <w:r w:rsidR="00B25EE6" w:rsidRPr="00783139">
        <w:rPr>
          <w:rFonts w:ascii="Arial" w:hAnsi="Arial" w:cs="Arial"/>
          <w:sz w:val="24"/>
          <w:szCs w:val="24"/>
        </w:rPr>
        <w:t xml:space="preserve"> vodovoda u ukupnoj dužini od </w:t>
      </w:r>
      <w:r w:rsidR="00452F42" w:rsidRPr="00783139">
        <w:rPr>
          <w:rFonts w:ascii="Arial" w:hAnsi="Arial" w:cs="Arial"/>
          <w:sz w:val="24"/>
          <w:szCs w:val="24"/>
        </w:rPr>
        <w:t>686</w:t>
      </w:r>
      <w:r w:rsidR="00B25EE6" w:rsidRPr="00783139">
        <w:rPr>
          <w:rFonts w:ascii="Arial" w:hAnsi="Arial" w:cs="Arial"/>
          <w:sz w:val="24"/>
          <w:szCs w:val="24"/>
        </w:rPr>
        <w:t xml:space="preserve"> m</w:t>
      </w:r>
      <w:r w:rsidR="00452F42" w:rsidRPr="00783139">
        <w:rPr>
          <w:rFonts w:ascii="Arial" w:hAnsi="Arial" w:cs="Arial"/>
          <w:sz w:val="24"/>
          <w:szCs w:val="24"/>
        </w:rPr>
        <w:t xml:space="preserve"> te zamjenu postojećeg vodovoda u ukupnoj dužini od 2023 m.</w:t>
      </w:r>
    </w:p>
    <w:p w:rsidR="00BC6FDA" w:rsidRPr="00783139" w:rsidRDefault="00E36D78" w:rsidP="00BA08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3139">
        <w:rPr>
          <w:rFonts w:ascii="Arial" w:hAnsi="Arial" w:cs="Arial"/>
          <w:sz w:val="24"/>
          <w:szCs w:val="24"/>
        </w:rPr>
        <w:t xml:space="preserve">Objekti koji se grade u sustavu su: </w:t>
      </w:r>
      <w:r w:rsidR="00B25EE6" w:rsidRPr="00783139">
        <w:rPr>
          <w:rFonts w:ascii="Arial" w:hAnsi="Arial" w:cs="Arial"/>
          <w:sz w:val="24"/>
          <w:szCs w:val="24"/>
        </w:rPr>
        <w:t>crpn</w:t>
      </w:r>
      <w:r w:rsidR="00C40FDA" w:rsidRPr="00783139">
        <w:rPr>
          <w:rFonts w:ascii="Arial" w:hAnsi="Arial" w:cs="Arial"/>
          <w:sz w:val="24"/>
          <w:szCs w:val="24"/>
        </w:rPr>
        <w:t>a</w:t>
      </w:r>
      <w:r w:rsidR="00B25EE6" w:rsidRPr="00783139">
        <w:rPr>
          <w:rFonts w:ascii="Arial" w:hAnsi="Arial" w:cs="Arial"/>
          <w:sz w:val="24"/>
          <w:szCs w:val="24"/>
        </w:rPr>
        <w:t xml:space="preserve"> stanic</w:t>
      </w:r>
      <w:r w:rsidR="00C40FDA" w:rsidRPr="00783139">
        <w:rPr>
          <w:rFonts w:ascii="Arial" w:hAnsi="Arial" w:cs="Arial"/>
          <w:sz w:val="24"/>
          <w:szCs w:val="24"/>
        </w:rPr>
        <w:t>a</w:t>
      </w:r>
      <w:r w:rsidR="00B25EE6" w:rsidRPr="0078313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5EE6" w:rsidRPr="00783139">
        <w:rPr>
          <w:rFonts w:ascii="Arial" w:hAnsi="Arial" w:cs="Arial"/>
          <w:sz w:val="24"/>
          <w:szCs w:val="24"/>
        </w:rPr>
        <w:t>SV.FRANE</w:t>
      </w:r>
      <w:proofErr w:type="spellEnd"/>
      <w:r w:rsidRPr="00783139">
        <w:rPr>
          <w:rFonts w:ascii="Arial" w:hAnsi="Arial" w:cs="Arial"/>
          <w:sz w:val="24"/>
          <w:szCs w:val="24"/>
        </w:rPr>
        <w:t>,</w:t>
      </w:r>
      <w:r w:rsidR="00877A19" w:rsidRPr="00783139">
        <w:rPr>
          <w:rFonts w:ascii="Arial" w:hAnsi="Arial" w:cs="Arial"/>
          <w:sz w:val="24"/>
          <w:szCs w:val="24"/>
        </w:rPr>
        <w:t xml:space="preserve"> </w:t>
      </w:r>
      <w:r w:rsidR="00C40FDA" w:rsidRPr="00783139">
        <w:rPr>
          <w:rFonts w:ascii="Arial" w:hAnsi="Arial" w:cs="Arial"/>
          <w:sz w:val="24"/>
          <w:szCs w:val="24"/>
        </w:rPr>
        <w:t>lokalna</w:t>
      </w:r>
      <w:r w:rsidR="00950505" w:rsidRPr="00783139">
        <w:rPr>
          <w:rFonts w:ascii="Arial" w:hAnsi="Arial" w:cs="Arial"/>
          <w:sz w:val="24"/>
          <w:szCs w:val="24"/>
        </w:rPr>
        <w:t xml:space="preserve"> podzemn</w:t>
      </w:r>
      <w:r w:rsidR="00452F42" w:rsidRPr="00783139">
        <w:rPr>
          <w:rFonts w:ascii="Arial" w:hAnsi="Arial" w:cs="Arial"/>
          <w:sz w:val="24"/>
          <w:szCs w:val="24"/>
        </w:rPr>
        <w:t>a</w:t>
      </w:r>
      <w:r w:rsidR="00950505" w:rsidRPr="00783139">
        <w:rPr>
          <w:rFonts w:ascii="Arial" w:hAnsi="Arial" w:cs="Arial"/>
          <w:sz w:val="24"/>
          <w:szCs w:val="24"/>
        </w:rPr>
        <w:t xml:space="preserve"> crpna stanica </w:t>
      </w:r>
      <w:r w:rsidR="00C40FDA" w:rsidRPr="00783139">
        <w:rPr>
          <w:rFonts w:ascii="Arial" w:hAnsi="Arial" w:cs="Arial"/>
          <w:sz w:val="24"/>
          <w:szCs w:val="24"/>
        </w:rPr>
        <w:t xml:space="preserve">namijenjena za </w:t>
      </w:r>
      <w:proofErr w:type="spellStart"/>
      <w:r w:rsidR="00C40FDA" w:rsidRPr="00783139">
        <w:rPr>
          <w:rFonts w:ascii="Arial" w:hAnsi="Arial" w:cs="Arial"/>
          <w:sz w:val="24"/>
          <w:szCs w:val="24"/>
        </w:rPr>
        <w:t>prepumpavanje</w:t>
      </w:r>
      <w:proofErr w:type="spellEnd"/>
      <w:r w:rsidR="00C40FDA" w:rsidRPr="00783139">
        <w:rPr>
          <w:rFonts w:ascii="Arial" w:hAnsi="Arial" w:cs="Arial"/>
          <w:sz w:val="24"/>
          <w:szCs w:val="24"/>
        </w:rPr>
        <w:t xml:space="preserve"> sanitarnih otpadnih voda dijela naselja </w:t>
      </w:r>
      <w:proofErr w:type="spellStart"/>
      <w:r w:rsidR="00C40FDA" w:rsidRPr="00783139">
        <w:rPr>
          <w:rFonts w:ascii="Arial" w:hAnsi="Arial" w:cs="Arial"/>
          <w:sz w:val="24"/>
          <w:szCs w:val="24"/>
        </w:rPr>
        <w:t>Nerezine</w:t>
      </w:r>
      <w:proofErr w:type="spellEnd"/>
      <w:r w:rsidR="00C40FDA" w:rsidRPr="00783139">
        <w:rPr>
          <w:rFonts w:ascii="Arial" w:hAnsi="Arial" w:cs="Arial"/>
          <w:sz w:val="24"/>
          <w:szCs w:val="24"/>
        </w:rPr>
        <w:t xml:space="preserve"> na javnu kanalizacijsku mrežu. </w:t>
      </w:r>
      <w:r w:rsidR="00BA08A3" w:rsidRPr="00783139">
        <w:rPr>
          <w:rFonts w:ascii="Arial" w:hAnsi="Arial" w:cs="Arial"/>
          <w:sz w:val="24"/>
          <w:szCs w:val="24"/>
        </w:rPr>
        <w:t xml:space="preserve">Crpna stanica </w:t>
      </w:r>
      <w:proofErr w:type="spellStart"/>
      <w:r w:rsidR="00BA08A3" w:rsidRPr="00783139">
        <w:rPr>
          <w:rFonts w:ascii="Arial" w:hAnsi="Arial" w:cs="Arial"/>
          <w:sz w:val="24"/>
          <w:szCs w:val="24"/>
        </w:rPr>
        <w:t>SV.FRANE</w:t>
      </w:r>
      <w:proofErr w:type="spellEnd"/>
      <w:r w:rsidR="00BA08A3" w:rsidRPr="00783139">
        <w:rPr>
          <w:rFonts w:ascii="Arial" w:hAnsi="Arial" w:cs="Arial"/>
          <w:sz w:val="24"/>
          <w:szCs w:val="24"/>
        </w:rPr>
        <w:t xml:space="preserve"> se sastoji od crpnog zdenca u kojem su smještene dvije uronjene crpke (sistem rada 1+</w:t>
      </w:r>
      <w:proofErr w:type="spellStart"/>
      <w:r w:rsidR="00BA08A3" w:rsidRPr="00783139">
        <w:rPr>
          <w:rFonts w:ascii="Arial" w:hAnsi="Arial" w:cs="Arial"/>
          <w:sz w:val="24"/>
          <w:szCs w:val="24"/>
        </w:rPr>
        <w:t>1</w:t>
      </w:r>
      <w:proofErr w:type="spellEnd"/>
      <w:r w:rsidR="00394717" w:rsidRPr="00783139">
        <w:rPr>
          <w:rFonts w:ascii="Arial" w:hAnsi="Arial" w:cs="Arial"/>
          <w:sz w:val="24"/>
          <w:szCs w:val="24"/>
        </w:rPr>
        <w:t>,</w:t>
      </w:r>
      <w:r w:rsidR="00BA08A3" w:rsidRPr="00783139">
        <w:rPr>
          <w:rFonts w:ascii="Arial" w:hAnsi="Arial" w:cs="Arial"/>
          <w:sz w:val="24"/>
          <w:szCs w:val="24"/>
        </w:rPr>
        <w:t xml:space="preserve"> odnosno 2+0) kapaciteta 5,0 l/s., ultrazvučni mjerač nivoa i plovne sklopke, </w:t>
      </w:r>
      <w:proofErr w:type="spellStart"/>
      <w:r w:rsidR="00BA08A3" w:rsidRPr="00783139">
        <w:rPr>
          <w:rFonts w:ascii="Arial" w:hAnsi="Arial" w:cs="Arial"/>
          <w:sz w:val="24"/>
          <w:szCs w:val="24"/>
        </w:rPr>
        <w:t>zasunske</w:t>
      </w:r>
      <w:proofErr w:type="spellEnd"/>
      <w:r w:rsidR="00BA08A3" w:rsidRPr="00783139">
        <w:rPr>
          <w:rFonts w:ascii="Arial" w:hAnsi="Arial" w:cs="Arial"/>
          <w:sz w:val="24"/>
          <w:szCs w:val="24"/>
        </w:rPr>
        <w:t xml:space="preserve"> komore, </w:t>
      </w:r>
      <w:proofErr w:type="spellStart"/>
      <w:r w:rsidR="00BA08A3" w:rsidRPr="00783139">
        <w:rPr>
          <w:rFonts w:ascii="Arial" w:hAnsi="Arial" w:cs="Arial"/>
          <w:sz w:val="24"/>
          <w:szCs w:val="24"/>
        </w:rPr>
        <w:t>taložnika</w:t>
      </w:r>
      <w:proofErr w:type="spellEnd"/>
      <w:r w:rsidR="00BA08A3" w:rsidRPr="00783139">
        <w:rPr>
          <w:rFonts w:ascii="Arial" w:hAnsi="Arial" w:cs="Arial"/>
          <w:sz w:val="24"/>
          <w:szCs w:val="24"/>
        </w:rPr>
        <w:t xml:space="preserve"> te </w:t>
      </w:r>
      <w:proofErr w:type="spellStart"/>
      <w:r w:rsidR="00BA08A3" w:rsidRPr="00783139">
        <w:rPr>
          <w:rFonts w:ascii="Arial" w:hAnsi="Arial" w:cs="Arial"/>
          <w:sz w:val="24"/>
          <w:szCs w:val="24"/>
        </w:rPr>
        <w:t>odzraka</w:t>
      </w:r>
      <w:proofErr w:type="spellEnd"/>
      <w:r w:rsidR="00BA08A3" w:rsidRPr="00783139">
        <w:rPr>
          <w:rFonts w:ascii="Arial" w:hAnsi="Arial" w:cs="Arial"/>
          <w:sz w:val="24"/>
          <w:szCs w:val="24"/>
        </w:rPr>
        <w:t xml:space="preserve"> sa biološkim </w:t>
      </w:r>
      <w:proofErr w:type="spellStart"/>
      <w:r w:rsidR="00BA08A3" w:rsidRPr="00783139">
        <w:rPr>
          <w:rFonts w:ascii="Arial" w:hAnsi="Arial" w:cs="Arial"/>
          <w:sz w:val="24"/>
          <w:szCs w:val="24"/>
        </w:rPr>
        <w:t>filterom</w:t>
      </w:r>
      <w:proofErr w:type="spellEnd"/>
      <w:r w:rsidR="00BA08A3" w:rsidRPr="00783139">
        <w:rPr>
          <w:rFonts w:ascii="Arial" w:hAnsi="Arial" w:cs="Arial"/>
          <w:sz w:val="24"/>
          <w:szCs w:val="24"/>
        </w:rPr>
        <w:t xml:space="preserve">. Nadzemni dio građevine je </w:t>
      </w:r>
      <w:proofErr w:type="spellStart"/>
      <w:r w:rsidR="00BA08A3" w:rsidRPr="00783139">
        <w:rPr>
          <w:rFonts w:ascii="Arial" w:hAnsi="Arial" w:cs="Arial"/>
          <w:sz w:val="24"/>
          <w:szCs w:val="24"/>
        </w:rPr>
        <w:t>odzračna</w:t>
      </w:r>
      <w:proofErr w:type="spellEnd"/>
      <w:r w:rsidR="00BA08A3" w:rsidRPr="00783139">
        <w:rPr>
          <w:rFonts w:ascii="Arial" w:hAnsi="Arial" w:cs="Arial"/>
          <w:sz w:val="24"/>
          <w:szCs w:val="24"/>
        </w:rPr>
        <w:t xml:space="preserve"> cijev </w:t>
      </w:r>
      <w:proofErr w:type="spellStart"/>
      <w:r w:rsidR="00BA08A3" w:rsidRPr="00783139">
        <w:rPr>
          <w:rFonts w:ascii="Arial" w:hAnsi="Arial" w:cs="Arial"/>
          <w:sz w:val="24"/>
          <w:szCs w:val="24"/>
        </w:rPr>
        <w:t>biofiltera</w:t>
      </w:r>
      <w:proofErr w:type="spellEnd"/>
      <w:r w:rsidR="00BA08A3" w:rsidRPr="00783139">
        <w:rPr>
          <w:rFonts w:ascii="Arial" w:hAnsi="Arial" w:cs="Arial"/>
          <w:sz w:val="24"/>
          <w:szCs w:val="24"/>
        </w:rPr>
        <w:t xml:space="preserve"> te razvodni ormar koji je smješten pored crpne stanice u zaštitnoj niši. </w:t>
      </w:r>
      <w:r w:rsidRPr="00783139">
        <w:rPr>
          <w:rFonts w:ascii="Arial" w:hAnsi="Arial" w:cs="Arial"/>
          <w:sz w:val="24"/>
          <w:szCs w:val="24"/>
        </w:rPr>
        <w:t xml:space="preserve">Za </w:t>
      </w:r>
      <w:r w:rsidR="00B25EE6" w:rsidRPr="00783139">
        <w:rPr>
          <w:rFonts w:ascii="Arial" w:hAnsi="Arial" w:cs="Arial"/>
          <w:sz w:val="24"/>
          <w:szCs w:val="24"/>
        </w:rPr>
        <w:t>crpnu stanicu</w:t>
      </w:r>
      <w:r w:rsidRPr="00783139">
        <w:rPr>
          <w:rFonts w:ascii="Arial" w:hAnsi="Arial" w:cs="Arial"/>
          <w:sz w:val="24"/>
          <w:szCs w:val="24"/>
        </w:rPr>
        <w:t xml:space="preserve"> predviđena je samostalna građevna čestica i ima </w:t>
      </w:r>
      <w:r w:rsidR="0043103F" w:rsidRPr="00783139">
        <w:rPr>
          <w:rFonts w:ascii="Arial" w:hAnsi="Arial" w:cs="Arial"/>
          <w:sz w:val="24"/>
          <w:szCs w:val="24"/>
        </w:rPr>
        <w:t xml:space="preserve">pristup s </w:t>
      </w:r>
      <w:r w:rsidR="00B25EE6" w:rsidRPr="00783139">
        <w:rPr>
          <w:rFonts w:ascii="Arial" w:hAnsi="Arial" w:cs="Arial"/>
          <w:sz w:val="24"/>
          <w:szCs w:val="24"/>
        </w:rPr>
        <w:t>lokalne</w:t>
      </w:r>
      <w:r w:rsidR="0043103F" w:rsidRPr="00783139">
        <w:rPr>
          <w:rFonts w:ascii="Arial" w:hAnsi="Arial" w:cs="Arial"/>
          <w:sz w:val="24"/>
          <w:szCs w:val="24"/>
        </w:rPr>
        <w:t xml:space="preserve"> prometnice</w:t>
      </w:r>
      <w:r w:rsidRPr="00783139">
        <w:rPr>
          <w:rFonts w:ascii="Arial" w:hAnsi="Arial" w:cs="Arial"/>
          <w:sz w:val="24"/>
          <w:szCs w:val="24"/>
        </w:rPr>
        <w:t xml:space="preserve">. </w:t>
      </w:r>
    </w:p>
    <w:p w:rsidR="00394717" w:rsidRPr="00783139" w:rsidRDefault="00E36D78" w:rsidP="00054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3139">
        <w:rPr>
          <w:rFonts w:ascii="Arial" w:hAnsi="Arial" w:cs="Arial"/>
          <w:sz w:val="24"/>
          <w:szCs w:val="24"/>
        </w:rPr>
        <w:t xml:space="preserve">Elektro priključak </w:t>
      </w:r>
      <w:r w:rsidR="00BA08A3" w:rsidRPr="00783139">
        <w:rPr>
          <w:rFonts w:ascii="Arial" w:hAnsi="Arial" w:cs="Arial"/>
          <w:sz w:val="24"/>
          <w:szCs w:val="24"/>
        </w:rPr>
        <w:t>crpne stanice</w:t>
      </w:r>
      <w:r w:rsidRPr="00783139">
        <w:rPr>
          <w:rFonts w:ascii="Arial" w:hAnsi="Arial" w:cs="Arial"/>
          <w:sz w:val="24"/>
          <w:szCs w:val="24"/>
        </w:rPr>
        <w:t xml:space="preserve"> rješava se NN priključkom po uvjetima HEP-a, </w:t>
      </w:r>
      <w:r w:rsidR="00054532" w:rsidRPr="00783139">
        <w:rPr>
          <w:rFonts w:ascii="Arial" w:hAnsi="Arial" w:cs="Arial"/>
          <w:sz w:val="24"/>
          <w:szCs w:val="24"/>
        </w:rPr>
        <w:t xml:space="preserve">tipiziranim podzemnim kabelom vođenim od postojeće NN nadzemne mreže do priključnog - mjernog ormarića u ogradnom zidu građevine. </w:t>
      </w:r>
    </w:p>
    <w:p w:rsidR="00E36D78" w:rsidRPr="00783139" w:rsidRDefault="00394717" w:rsidP="000545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3139">
        <w:rPr>
          <w:rFonts w:ascii="Arial" w:hAnsi="Arial" w:cs="Arial"/>
          <w:sz w:val="24"/>
          <w:szCs w:val="24"/>
        </w:rPr>
        <w:t xml:space="preserve">Cjevovodi se polažu u trupu postojećih prometnica. Nije predviđena fazna </w:t>
      </w:r>
      <w:proofErr w:type="spellStart"/>
      <w:r w:rsidRPr="00783139">
        <w:rPr>
          <w:rFonts w:ascii="Arial" w:hAnsi="Arial" w:cs="Arial"/>
          <w:sz w:val="24"/>
          <w:szCs w:val="24"/>
        </w:rPr>
        <w:t>izgradnja.</w:t>
      </w:r>
      <w:r w:rsidR="00E36D78" w:rsidRPr="00783139">
        <w:rPr>
          <w:rFonts w:ascii="Arial" w:hAnsi="Arial" w:cs="Arial"/>
          <w:sz w:val="24"/>
          <w:szCs w:val="24"/>
        </w:rPr>
        <w:t>Nije</w:t>
      </w:r>
      <w:proofErr w:type="spellEnd"/>
      <w:r w:rsidR="00E36D78" w:rsidRPr="00783139">
        <w:rPr>
          <w:rFonts w:ascii="Arial" w:hAnsi="Arial" w:cs="Arial"/>
          <w:sz w:val="24"/>
          <w:szCs w:val="24"/>
        </w:rPr>
        <w:t xml:space="preserve"> predviđen pokusni rad, a ako se iz nekih razloga ne izvedu svi </w:t>
      </w:r>
      <w:r w:rsidR="00E36D78" w:rsidRPr="00783139">
        <w:rPr>
          <w:rFonts w:ascii="Arial" w:hAnsi="Arial" w:cs="Arial"/>
          <w:sz w:val="24"/>
          <w:szCs w:val="24"/>
        </w:rPr>
        <w:lastRenderedPageBreak/>
        <w:t xml:space="preserve">cjevovodi moguće je uporabiti dio građevine. </w:t>
      </w:r>
      <w:r w:rsidR="004D0C1F" w:rsidRPr="00783139">
        <w:rPr>
          <w:rFonts w:ascii="Arial" w:hAnsi="Arial" w:cs="Arial"/>
          <w:sz w:val="24"/>
          <w:szCs w:val="24"/>
        </w:rPr>
        <w:t>Uvjet uporabe djela građevine je da se izvedeni dio kanalizacije i vodovoda može staviti u funkciju.</w:t>
      </w:r>
    </w:p>
    <w:p w:rsidR="00EB62C7" w:rsidRPr="00ED24B6" w:rsidRDefault="00EB62C7" w:rsidP="00A850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D24B6" w:rsidRDefault="00ED24B6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4B6" w:rsidRDefault="00ED24B6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D24B6" w:rsidRDefault="00ED24B6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2199" w:rsidRPr="00ED24B6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U spis je priložena</w:t>
      </w:r>
      <w:r w:rsidR="001F0B10" w:rsidRPr="00ED24B6">
        <w:rPr>
          <w:rFonts w:ascii="Arial" w:hAnsi="Arial" w:cs="Arial"/>
          <w:sz w:val="24"/>
          <w:szCs w:val="24"/>
        </w:rPr>
        <w:t xml:space="preserve"> </w:t>
      </w:r>
      <w:r w:rsidRPr="00ED24B6">
        <w:rPr>
          <w:rFonts w:ascii="Arial" w:hAnsi="Arial" w:cs="Arial"/>
          <w:sz w:val="24"/>
          <w:szCs w:val="24"/>
        </w:rPr>
        <w:t xml:space="preserve">zakonom  propisana dokumentacija i to: </w:t>
      </w:r>
      <w:r w:rsidR="001F0B10" w:rsidRPr="00ED24B6">
        <w:rPr>
          <w:rFonts w:ascii="Arial" w:hAnsi="Arial" w:cs="Arial"/>
          <w:sz w:val="24"/>
          <w:szCs w:val="24"/>
        </w:rPr>
        <w:t xml:space="preserve"> </w:t>
      </w:r>
    </w:p>
    <w:p w:rsidR="001F0B10" w:rsidRPr="00ED24B6" w:rsidRDefault="001F2199" w:rsidP="001F21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 xml:space="preserve">  </w:t>
      </w:r>
    </w:p>
    <w:p w:rsidR="00D80401" w:rsidRPr="00ED24B6" w:rsidRDefault="00D80401" w:rsidP="00E41C1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Tri primjerka glavnog projekta iz točke I. izreke građevinske dozvole.</w:t>
      </w:r>
    </w:p>
    <w:p w:rsidR="00D80401" w:rsidRPr="00ED24B6" w:rsidRDefault="00D80401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ED24B6" w:rsidRDefault="00D741AC" w:rsidP="00D741AC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Izjava glavnog</w:t>
      </w:r>
      <w:r w:rsidR="00D80401" w:rsidRPr="00ED24B6">
        <w:rPr>
          <w:rFonts w:ascii="Arial" w:hAnsi="Arial" w:cs="Arial"/>
          <w:sz w:val="24"/>
          <w:szCs w:val="24"/>
        </w:rPr>
        <w:t xml:space="preserve"> projektanta</w:t>
      </w:r>
      <w:r w:rsidRPr="00ED24B6">
        <w:rPr>
          <w:rFonts w:ascii="Arial" w:hAnsi="Arial" w:cs="Arial"/>
          <w:sz w:val="24"/>
          <w:szCs w:val="24"/>
        </w:rPr>
        <w:t xml:space="preserve"> da je</w:t>
      </w:r>
      <w:r w:rsidR="00D80401" w:rsidRPr="00ED24B6">
        <w:rPr>
          <w:rFonts w:ascii="Arial" w:hAnsi="Arial" w:cs="Arial"/>
          <w:sz w:val="24"/>
          <w:szCs w:val="24"/>
        </w:rPr>
        <w:t xml:space="preserve"> </w:t>
      </w:r>
      <w:r w:rsidRPr="00ED24B6">
        <w:rPr>
          <w:rFonts w:ascii="Arial" w:hAnsi="Arial" w:cs="Arial"/>
          <w:sz w:val="24"/>
          <w:szCs w:val="24"/>
        </w:rPr>
        <w:t xml:space="preserve">Glavni projekt izrađen u skladu sa uvjetima određenim Lokacijskom dozvolom, </w:t>
      </w:r>
      <w:r w:rsidRPr="00783139">
        <w:rPr>
          <w:rFonts w:ascii="Arial" w:hAnsi="Arial" w:cs="Arial"/>
          <w:sz w:val="24"/>
          <w:szCs w:val="24"/>
        </w:rPr>
        <w:t>Klasa: UP/I-350-05/1</w:t>
      </w:r>
      <w:r w:rsidR="009871D2" w:rsidRPr="00783139">
        <w:rPr>
          <w:rFonts w:ascii="Arial" w:hAnsi="Arial" w:cs="Arial"/>
          <w:sz w:val="24"/>
          <w:szCs w:val="24"/>
        </w:rPr>
        <w:t>4</w:t>
      </w:r>
      <w:r w:rsidRPr="00783139">
        <w:rPr>
          <w:rFonts w:ascii="Arial" w:hAnsi="Arial" w:cs="Arial"/>
          <w:sz w:val="24"/>
          <w:szCs w:val="24"/>
        </w:rPr>
        <w:t>-0</w:t>
      </w:r>
      <w:r w:rsidR="0025520D" w:rsidRPr="00783139">
        <w:rPr>
          <w:rFonts w:ascii="Arial" w:hAnsi="Arial" w:cs="Arial"/>
          <w:sz w:val="24"/>
          <w:szCs w:val="24"/>
        </w:rPr>
        <w:t>3</w:t>
      </w:r>
      <w:r w:rsidRPr="00783139">
        <w:rPr>
          <w:rFonts w:ascii="Arial" w:hAnsi="Arial" w:cs="Arial"/>
          <w:sz w:val="24"/>
          <w:szCs w:val="24"/>
        </w:rPr>
        <w:t>/</w:t>
      </w:r>
      <w:r w:rsidR="0025520D" w:rsidRPr="00783139">
        <w:rPr>
          <w:rFonts w:ascii="Arial" w:hAnsi="Arial" w:cs="Arial"/>
          <w:sz w:val="24"/>
          <w:szCs w:val="24"/>
        </w:rPr>
        <w:t>11</w:t>
      </w:r>
      <w:r w:rsidRPr="00783139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783139">
        <w:rPr>
          <w:rFonts w:ascii="Arial" w:hAnsi="Arial" w:cs="Arial"/>
          <w:sz w:val="24"/>
          <w:szCs w:val="24"/>
        </w:rPr>
        <w:t>Urbroj</w:t>
      </w:r>
      <w:proofErr w:type="spellEnd"/>
      <w:r w:rsidRPr="00783139">
        <w:rPr>
          <w:rFonts w:ascii="Arial" w:hAnsi="Arial" w:cs="Arial"/>
          <w:sz w:val="24"/>
          <w:szCs w:val="24"/>
        </w:rPr>
        <w:t>: 2170/1-03-05/</w:t>
      </w:r>
      <w:r w:rsidR="009871D2" w:rsidRPr="00783139">
        <w:rPr>
          <w:rFonts w:ascii="Arial" w:hAnsi="Arial" w:cs="Arial"/>
          <w:sz w:val="24"/>
          <w:szCs w:val="24"/>
        </w:rPr>
        <w:t>7</w:t>
      </w:r>
      <w:r w:rsidRPr="00783139">
        <w:rPr>
          <w:rFonts w:ascii="Arial" w:hAnsi="Arial" w:cs="Arial"/>
          <w:sz w:val="24"/>
          <w:szCs w:val="24"/>
        </w:rPr>
        <w:t>-1</w:t>
      </w:r>
      <w:r w:rsidR="009871D2" w:rsidRPr="00783139">
        <w:rPr>
          <w:rFonts w:ascii="Arial" w:hAnsi="Arial" w:cs="Arial"/>
          <w:sz w:val="24"/>
          <w:szCs w:val="24"/>
        </w:rPr>
        <w:t>4</w:t>
      </w:r>
      <w:r w:rsidRPr="00783139">
        <w:rPr>
          <w:rFonts w:ascii="Arial" w:hAnsi="Arial" w:cs="Arial"/>
          <w:sz w:val="24"/>
          <w:szCs w:val="24"/>
        </w:rPr>
        <w:t>-</w:t>
      </w:r>
      <w:r w:rsidR="009871D2" w:rsidRPr="00783139">
        <w:rPr>
          <w:rFonts w:ascii="Arial" w:hAnsi="Arial" w:cs="Arial"/>
          <w:sz w:val="24"/>
          <w:szCs w:val="24"/>
        </w:rPr>
        <w:t>0</w:t>
      </w:r>
      <w:r w:rsidR="0025520D" w:rsidRPr="00783139">
        <w:rPr>
          <w:rFonts w:ascii="Arial" w:hAnsi="Arial" w:cs="Arial"/>
          <w:sz w:val="24"/>
          <w:szCs w:val="24"/>
        </w:rPr>
        <w:t>7</w:t>
      </w:r>
      <w:r w:rsidRPr="00783139">
        <w:rPr>
          <w:rFonts w:ascii="Arial" w:hAnsi="Arial" w:cs="Arial"/>
          <w:sz w:val="24"/>
          <w:szCs w:val="24"/>
        </w:rPr>
        <w:t xml:space="preserve"> od </w:t>
      </w:r>
      <w:r w:rsidR="009871D2" w:rsidRPr="00783139">
        <w:rPr>
          <w:rFonts w:ascii="Arial" w:hAnsi="Arial" w:cs="Arial"/>
          <w:sz w:val="24"/>
          <w:szCs w:val="24"/>
        </w:rPr>
        <w:t>3</w:t>
      </w:r>
      <w:r w:rsidR="005F5DAB" w:rsidRPr="00783139">
        <w:rPr>
          <w:rFonts w:ascii="Arial" w:hAnsi="Arial" w:cs="Arial"/>
          <w:sz w:val="24"/>
          <w:szCs w:val="24"/>
        </w:rPr>
        <w:t>0</w:t>
      </w:r>
      <w:r w:rsidRPr="00783139">
        <w:rPr>
          <w:rFonts w:ascii="Arial" w:hAnsi="Arial" w:cs="Arial"/>
          <w:sz w:val="24"/>
          <w:szCs w:val="24"/>
        </w:rPr>
        <w:t xml:space="preserve">. </w:t>
      </w:r>
      <w:r w:rsidR="009871D2" w:rsidRPr="00783139">
        <w:rPr>
          <w:rFonts w:ascii="Arial" w:hAnsi="Arial" w:cs="Arial"/>
          <w:sz w:val="24"/>
          <w:szCs w:val="24"/>
        </w:rPr>
        <w:t>srpnja</w:t>
      </w:r>
      <w:r w:rsidRPr="00783139">
        <w:rPr>
          <w:rFonts w:ascii="Arial" w:hAnsi="Arial" w:cs="Arial"/>
          <w:sz w:val="24"/>
          <w:szCs w:val="24"/>
        </w:rPr>
        <w:t xml:space="preserve"> 201</w:t>
      </w:r>
      <w:r w:rsidR="009871D2" w:rsidRPr="00783139">
        <w:rPr>
          <w:rFonts w:ascii="Arial" w:hAnsi="Arial" w:cs="Arial"/>
          <w:sz w:val="24"/>
          <w:szCs w:val="24"/>
        </w:rPr>
        <w:t>4</w:t>
      </w:r>
      <w:r w:rsidRPr="00783139">
        <w:rPr>
          <w:rFonts w:ascii="Arial" w:hAnsi="Arial" w:cs="Arial"/>
          <w:sz w:val="24"/>
          <w:szCs w:val="24"/>
        </w:rPr>
        <w:t>. godine,</w:t>
      </w:r>
      <w:r w:rsidR="009871D2" w:rsidRPr="00783139">
        <w:rPr>
          <w:rFonts w:ascii="Arial" w:hAnsi="Arial" w:cs="Arial"/>
          <w:sz w:val="24"/>
          <w:szCs w:val="24"/>
        </w:rPr>
        <w:t xml:space="preserve"> Rješenjem o ispravci greške, Klasa</w:t>
      </w:r>
      <w:r w:rsidR="0032738B" w:rsidRPr="00783139">
        <w:rPr>
          <w:rFonts w:ascii="Arial" w:hAnsi="Arial" w:cs="Arial"/>
          <w:sz w:val="24"/>
          <w:szCs w:val="24"/>
        </w:rPr>
        <w:t>: UP/I-350-05/16-04/</w:t>
      </w:r>
      <w:r w:rsidR="0025520D" w:rsidRPr="00783139">
        <w:rPr>
          <w:rFonts w:ascii="Arial" w:hAnsi="Arial" w:cs="Arial"/>
          <w:sz w:val="24"/>
          <w:szCs w:val="24"/>
        </w:rPr>
        <w:t>2</w:t>
      </w:r>
      <w:r w:rsidR="0032738B" w:rsidRPr="0078313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2738B" w:rsidRPr="00783139">
        <w:rPr>
          <w:rFonts w:ascii="Arial" w:hAnsi="Arial" w:cs="Arial"/>
          <w:sz w:val="24"/>
          <w:szCs w:val="24"/>
        </w:rPr>
        <w:t>Urbroj</w:t>
      </w:r>
      <w:proofErr w:type="spellEnd"/>
      <w:r w:rsidR="0032738B" w:rsidRPr="00783139">
        <w:rPr>
          <w:rFonts w:ascii="Arial" w:hAnsi="Arial" w:cs="Arial"/>
          <w:sz w:val="24"/>
          <w:szCs w:val="24"/>
        </w:rPr>
        <w:t>: 2170/1-03-05/2-16-02 od 08. travnja 2016. godine, Rješenjem o produljenju lokacijske dozvole, Klasa: UP/I-350-05/16-05/</w:t>
      </w:r>
      <w:r w:rsidR="0025520D" w:rsidRPr="00783139">
        <w:rPr>
          <w:rFonts w:ascii="Arial" w:hAnsi="Arial" w:cs="Arial"/>
          <w:sz w:val="24"/>
          <w:szCs w:val="24"/>
        </w:rPr>
        <w:t>7</w:t>
      </w:r>
      <w:r w:rsidR="0032738B" w:rsidRPr="0078313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32738B" w:rsidRPr="00783139">
        <w:rPr>
          <w:rFonts w:ascii="Arial" w:hAnsi="Arial" w:cs="Arial"/>
          <w:sz w:val="24"/>
          <w:szCs w:val="24"/>
        </w:rPr>
        <w:t>Urbroj</w:t>
      </w:r>
      <w:proofErr w:type="spellEnd"/>
      <w:r w:rsidR="0032738B" w:rsidRPr="00783139">
        <w:rPr>
          <w:rFonts w:ascii="Arial" w:hAnsi="Arial" w:cs="Arial"/>
          <w:sz w:val="24"/>
          <w:szCs w:val="24"/>
        </w:rPr>
        <w:t xml:space="preserve">: 2170/1-03-05/4-16-3 od 25. srpnja 2016. godine, </w:t>
      </w:r>
      <w:r w:rsidRPr="00ED24B6">
        <w:rPr>
          <w:rFonts w:ascii="Arial" w:hAnsi="Arial" w:cs="Arial"/>
          <w:sz w:val="24"/>
          <w:szCs w:val="24"/>
        </w:rPr>
        <w:t>izda</w:t>
      </w:r>
      <w:r w:rsidR="0032738B" w:rsidRPr="00ED24B6">
        <w:rPr>
          <w:rFonts w:ascii="Arial" w:hAnsi="Arial" w:cs="Arial"/>
          <w:sz w:val="24"/>
          <w:szCs w:val="24"/>
        </w:rPr>
        <w:t>nim</w:t>
      </w:r>
      <w:r w:rsidRPr="00ED24B6">
        <w:rPr>
          <w:rFonts w:ascii="Arial" w:hAnsi="Arial" w:cs="Arial"/>
          <w:sz w:val="24"/>
          <w:szCs w:val="24"/>
        </w:rPr>
        <w:t xml:space="preserve"> po Primorsko-goranskoj županiji, Upravnom odjelu za prostorno uređenje, graditeljstvo i zaštitu okoliša, Ispostava u Malom Lošinju,</w:t>
      </w:r>
      <w:r w:rsidR="00D80401" w:rsidRPr="00ED24B6">
        <w:rPr>
          <w:rFonts w:ascii="Arial" w:hAnsi="Arial" w:cs="Arial"/>
          <w:sz w:val="24"/>
          <w:szCs w:val="24"/>
        </w:rPr>
        <w:t xml:space="preserve"> sa Zakonom o gradnji (NN 153/13, 20/17), te odredbama posebnih zakona i propisa, da je projekt usklađen s Prostornim planom uređenja Grada Malog Lošinja ("Službene  novine Primorsko - goranske županije", br. 13/08, 13/12, 26/13, 5/14, 42/14, 25/15, 32/15, 37/15 i 32/16) te da su dijelovi dokumentacije i svi elaborati međusobno usklađeni.</w:t>
      </w:r>
    </w:p>
    <w:p w:rsidR="00D80401" w:rsidRPr="00ED24B6" w:rsidRDefault="00D80401" w:rsidP="00E41C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ED24B6" w:rsidRDefault="00D80401" w:rsidP="00E41C14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 xml:space="preserve">Potvrde glavnog projekta javnopravnih tijela u smislu odredbe članka 88. Zakona o gradnji i to: </w:t>
      </w:r>
    </w:p>
    <w:p w:rsidR="00D80401" w:rsidRPr="00ED24B6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9D5398" w:rsidRDefault="00D80401" w:rsidP="00E41C1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98">
        <w:rPr>
          <w:rFonts w:ascii="Arial" w:hAnsi="Arial" w:cs="Arial"/>
          <w:sz w:val="24"/>
          <w:szCs w:val="24"/>
        </w:rPr>
        <w:t>Potvrda o usklađenosti glavnog projekta, Klasa: 361-03/17-02/</w:t>
      </w:r>
      <w:r w:rsidR="00043B7A" w:rsidRPr="009D5398">
        <w:rPr>
          <w:rFonts w:ascii="Arial" w:hAnsi="Arial" w:cs="Arial"/>
          <w:sz w:val="24"/>
          <w:szCs w:val="24"/>
        </w:rPr>
        <w:t>257</w:t>
      </w:r>
      <w:r w:rsidR="00993028" w:rsidRPr="009D5398">
        <w:rPr>
          <w:rFonts w:ascii="Arial" w:hAnsi="Arial" w:cs="Arial"/>
          <w:sz w:val="24"/>
          <w:szCs w:val="24"/>
        </w:rPr>
        <w:t>8</w:t>
      </w:r>
      <w:r w:rsidRPr="009D539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5398">
        <w:rPr>
          <w:rFonts w:ascii="Arial" w:hAnsi="Arial" w:cs="Arial"/>
          <w:sz w:val="24"/>
          <w:szCs w:val="24"/>
        </w:rPr>
        <w:t>Urbroj</w:t>
      </w:r>
      <w:proofErr w:type="spellEnd"/>
      <w:r w:rsidRPr="009D5398">
        <w:rPr>
          <w:rFonts w:ascii="Arial" w:hAnsi="Arial" w:cs="Arial"/>
          <w:sz w:val="24"/>
          <w:szCs w:val="24"/>
        </w:rPr>
        <w:t>: 376-10-17-</w:t>
      </w:r>
      <w:r w:rsidR="00043B7A" w:rsidRPr="009D5398">
        <w:rPr>
          <w:rFonts w:ascii="Arial" w:hAnsi="Arial" w:cs="Arial"/>
          <w:sz w:val="24"/>
          <w:szCs w:val="24"/>
        </w:rPr>
        <w:t>2</w:t>
      </w:r>
      <w:r w:rsidRPr="009D5398">
        <w:rPr>
          <w:rFonts w:ascii="Arial" w:hAnsi="Arial" w:cs="Arial"/>
          <w:sz w:val="24"/>
          <w:szCs w:val="24"/>
        </w:rPr>
        <w:t xml:space="preserve"> od </w:t>
      </w:r>
      <w:r w:rsidR="00043B7A" w:rsidRPr="009D5398">
        <w:rPr>
          <w:rFonts w:ascii="Arial" w:hAnsi="Arial" w:cs="Arial"/>
          <w:sz w:val="24"/>
          <w:szCs w:val="24"/>
        </w:rPr>
        <w:t>3</w:t>
      </w:r>
      <w:r w:rsidRPr="009D5398">
        <w:rPr>
          <w:rFonts w:ascii="Arial" w:hAnsi="Arial" w:cs="Arial"/>
          <w:sz w:val="24"/>
          <w:szCs w:val="24"/>
        </w:rPr>
        <w:t xml:space="preserve">. </w:t>
      </w:r>
      <w:r w:rsidR="00043B7A" w:rsidRPr="009D5398">
        <w:rPr>
          <w:rFonts w:ascii="Arial" w:hAnsi="Arial" w:cs="Arial"/>
          <w:sz w:val="24"/>
          <w:szCs w:val="24"/>
        </w:rPr>
        <w:t>svibnja</w:t>
      </w:r>
      <w:r w:rsidRPr="009D5398">
        <w:rPr>
          <w:rFonts w:ascii="Arial" w:hAnsi="Arial" w:cs="Arial"/>
          <w:sz w:val="24"/>
          <w:szCs w:val="24"/>
        </w:rPr>
        <w:t xml:space="preserve"> 2017. godine, izdana od Hrvatske regulatorne agencije za mrežne djelatnosti (HAKOM), </w:t>
      </w:r>
      <w:r w:rsidR="00D26CA7" w:rsidRPr="009D5398">
        <w:rPr>
          <w:rFonts w:ascii="Arial" w:hAnsi="Arial" w:cs="Arial"/>
          <w:sz w:val="24"/>
          <w:szCs w:val="24"/>
        </w:rPr>
        <w:t xml:space="preserve">Zagreb </w:t>
      </w:r>
    </w:p>
    <w:p w:rsidR="00D80401" w:rsidRPr="009D5398" w:rsidRDefault="00D80401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9D5398" w:rsidRDefault="00D80401" w:rsidP="00E41C14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98">
        <w:rPr>
          <w:rFonts w:ascii="Arial" w:hAnsi="Arial" w:cs="Arial"/>
          <w:sz w:val="24"/>
          <w:szCs w:val="24"/>
        </w:rPr>
        <w:t>Potvrda glavnog projekta, broj: 401204/</w:t>
      </w:r>
      <w:r w:rsidR="00043B7A" w:rsidRPr="009D5398">
        <w:rPr>
          <w:rFonts w:ascii="Arial" w:hAnsi="Arial" w:cs="Arial"/>
          <w:sz w:val="24"/>
          <w:szCs w:val="24"/>
        </w:rPr>
        <w:t>1231</w:t>
      </w:r>
      <w:r w:rsidR="00993028" w:rsidRPr="009D5398">
        <w:rPr>
          <w:rFonts w:ascii="Arial" w:hAnsi="Arial" w:cs="Arial"/>
          <w:sz w:val="24"/>
          <w:szCs w:val="24"/>
        </w:rPr>
        <w:t>0</w:t>
      </w:r>
      <w:r w:rsidRPr="009D5398">
        <w:rPr>
          <w:rFonts w:ascii="Arial" w:hAnsi="Arial" w:cs="Arial"/>
          <w:sz w:val="24"/>
          <w:szCs w:val="24"/>
        </w:rPr>
        <w:t xml:space="preserve">/17RK od </w:t>
      </w:r>
      <w:r w:rsidR="00043B7A" w:rsidRPr="009D5398">
        <w:rPr>
          <w:rFonts w:ascii="Arial" w:hAnsi="Arial" w:cs="Arial"/>
          <w:sz w:val="24"/>
          <w:szCs w:val="24"/>
        </w:rPr>
        <w:t>22</w:t>
      </w:r>
      <w:r w:rsidRPr="009D5398">
        <w:rPr>
          <w:rFonts w:ascii="Arial" w:hAnsi="Arial" w:cs="Arial"/>
          <w:sz w:val="24"/>
          <w:szCs w:val="24"/>
        </w:rPr>
        <w:t xml:space="preserve">. </w:t>
      </w:r>
      <w:r w:rsidR="00043B7A" w:rsidRPr="009D5398">
        <w:rPr>
          <w:rFonts w:ascii="Arial" w:hAnsi="Arial" w:cs="Arial"/>
          <w:sz w:val="24"/>
          <w:szCs w:val="24"/>
        </w:rPr>
        <w:t>svibnja</w:t>
      </w:r>
      <w:r w:rsidRPr="009D5398">
        <w:rPr>
          <w:rFonts w:ascii="Arial" w:hAnsi="Arial" w:cs="Arial"/>
          <w:sz w:val="24"/>
          <w:szCs w:val="24"/>
        </w:rPr>
        <w:t xml:space="preserve"> 2017. godine izdana od „HEP-ODS“ d.o.o., </w:t>
      </w:r>
      <w:proofErr w:type="spellStart"/>
      <w:r w:rsidRPr="009D5398">
        <w:rPr>
          <w:rFonts w:ascii="Arial" w:hAnsi="Arial" w:cs="Arial"/>
          <w:sz w:val="24"/>
          <w:szCs w:val="24"/>
        </w:rPr>
        <w:t>Elektroprimorje</w:t>
      </w:r>
      <w:proofErr w:type="spellEnd"/>
      <w:r w:rsidRPr="009D5398">
        <w:rPr>
          <w:rFonts w:ascii="Arial" w:hAnsi="Arial" w:cs="Arial"/>
          <w:sz w:val="24"/>
          <w:szCs w:val="24"/>
        </w:rPr>
        <w:t xml:space="preserve"> Rijeka, Pogon Cres – </w:t>
      </w:r>
      <w:r w:rsidR="00E41C14" w:rsidRPr="009D5398">
        <w:rPr>
          <w:rFonts w:ascii="Arial" w:hAnsi="Arial" w:cs="Arial"/>
          <w:sz w:val="24"/>
          <w:szCs w:val="24"/>
        </w:rPr>
        <w:t xml:space="preserve"> </w:t>
      </w:r>
      <w:r w:rsidRPr="009D5398">
        <w:rPr>
          <w:rFonts w:ascii="Arial" w:hAnsi="Arial" w:cs="Arial"/>
          <w:sz w:val="24"/>
          <w:szCs w:val="24"/>
        </w:rPr>
        <w:t>Lošinj, Mali Lošinj</w:t>
      </w:r>
      <w:r w:rsidR="00D26CA7" w:rsidRPr="009D5398">
        <w:rPr>
          <w:rFonts w:ascii="Arial" w:hAnsi="Arial" w:cs="Arial"/>
          <w:sz w:val="24"/>
          <w:szCs w:val="24"/>
        </w:rPr>
        <w:t xml:space="preserve"> </w:t>
      </w:r>
    </w:p>
    <w:p w:rsidR="00E41C14" w:rsidRPr="009D5398" w:rsidRDefault="00E41C14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0401" w:rsidRPr="009D5398" w:rsidRDefault="00D80401" w:rsidP="000919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98">
        <w:rPr>
          <w:rFonts w:ascii="Arial" w:hAnsi="Arial" w:cs="Arial"/>
          <w:sz w:val="24"/>
          <w:szCs w:val="24"/>
        </w:rPr>
        <w:t>Potvrda, Klasa: 540-02/17-05/</w:t>
      </w:r>
      <w:r w:rsidR="00043B7A" w:rsidRPr="009D5398">
        <w:rPr>
          <w:rFonts w:ascii="Arial" w:hAnsi="Arial" w:cs="Arial"/>
          <w:sz w:val="24"/>
          <w:szCs w:val="24"/>
        </w:rPr>
        <w:t>488</w:t>
      </w:r>
      <w:r w:rsidR="00993028" w:rsidRPr="009D5398">
        <w:rPr>
          <w:rFonts w:ascii="Arial" w:hAnsi="Arial" w:cs="Arial"/>
          <w:sz w:val="24"/>
          <w:szCs w:val="24"/>
        </w:rPr>
        <w:t>1</w:t>
      </w:r>
      <w:r w:rsidRPr="009D539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5398">
        <w:rPr>
          <w:rFonts w:ascii="Arial" w:hAnsi="Arial" w:cs="Arial"/>
          <w:sz w:val="24"/>
          <w:szCs w:val="24"/>
        </w:rPr>
        <w:t>Urbroj</w:t>
      </w:r>
      <w:proofErr w:type="spellEnd"/>
      <w:r w:rsidRPr="009D5398">
        <w:rPr>
          <w:rFonts w:ascii="Arial" w:hAnsi="Arial" w:cs="Arial"/>
          <w:sz w:val="24"/>
          <w:szCs w:val="24"/>
        </w:rPr>
        <w:t>: 534-07-2-1-4-8/</w:t>
      </w:r>
      <w:r w:rsidR="00993028" w:rsidRPr="009D5398">
        <w:rPr>
          <w:rFonts w:ascii="Arial" w:hAnsi="Arial" w:cs="Arial"/>
          <w:sz w:val="24"/>
          <w:szCs w:val="24"/>
        </w:rPr>
        <w:t>4</w:t>
      </w:r>
      <w:r w:rsidRPr="009D5398">
        <w:rPr>
          <w:rFonts w:ascii="Arial" w:hAnsi="Arial" w:cs="Arial"/>
          <w:sz w:val="24"/>
          <w:szCs w:val="24"/>
        </w:rPr>
        <w:t xml:space="preserve">-17-2 od </w:t>
      </w:r>
      <w:r w:rsidR="00043B7A" w:rsidRPr="009D5398">
        <w:rPr>
          <w:rFonts w:ascii="Arial" w:hAnsi="Arial" w:cs="Arial"/>
          <w:sz w:val="24"/>
          <w:szCs w:val="24"/>
        </w:rPr>
        <w:t>0</w:t>
      </w:r>
      <w:r w:rsidR="00993028" w:rsidRPr="009D5398">
        <w:rPr>
          <w:rFonts w:ascii="Arial" w:hAnsi="Arial" w:cs="Arial"/>
          <w:sz w:val="24"/>
          <w:szCs w:val="24"/>
        </w:rPr>
        <w:t>8</w:t>
      </w:r>
      <w:r w:rsidRPr="009D5398">
        <w:rPr>
          <w:rFonts w:ascii="Arial" w:hAnsi="Arial" w:cs="Arial"/>
          <w:sz w:val="24"/>
          <w:szCs w:val="24"/>
        </w:rPr>
        <w:t xml:space="preserve">. </w:t>
      </w:r>
      <w:r w:rsidR="00043B7A" w:rsidRPr="009D5398">
        <w:rPr>
          <w:rFonts w:ascii="Arial" w:hAnsi="Arial" w:cs="Arial"/>
          <w:sz w:val="24"/>
          <w:szCs w:val="24"/>
        </w:rPr>
        <w:t>svibnja</w:t>
      </w:r>
      <w:r w:rsidRPr="009D5398">
        <w:rPr>
          <w:rFonts w:ascii="Arial" w:hAnsi="Arial" w:cs="Arial"/>
          <w:sz w:val="24"/>
          <w:szCs w:val="24"/>
        </w:rPr>
        <w:t xml:space="preserve"> 2017. godine, izdana od Ministarstva zdravstva, Uprave za sanitarnu inspekciju, Sektora županijske sanitarne inspekcije, Službe </w:t>
      </w:r>
      <w:r w:rsidR="00043B7A" w:rsidRPr="009D5398">
        <w:rPr>
          <w:rFonts w:ascii="Arial" w:hAnsi="Arial" w:cs="Arial"/>
          <w:sz w:val="24"/>
          <w:szCs w:val="24"/>
        </w:rPr>
        <w:t>za Istru i Primorje</w:t>
      </w:r>
      <w:r w:rsidR="00D26CA7" w:rsidRPr="009D5398">
        <w:rPr>
          <w:rFonts w:ascii="Arial" w:hAnsi="Arial" w:cs="Arial"/>
          <w:sz w:val="24"/>
          <w:szCs w:val="24"/>
        </w:rPr>
        <w:t xml:space="preserve">, Ispostave Rijeka </w:t>
      </w:r>
    </w:p>
    <w:p w:rsidR="00D26CA7" w:rsidRPr="009D5398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6CA7" w:rsidRPr="009D5398" w:rsidRDefault="00D80401" w:rsidP="0009198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98">
        <w:rPr>
          <w:rFonts w:ascii="Arial" w:hAnsi="Arial" w:cs="Arial"/>
          <w:sz w:val="24"/>
          <w:szCs w:val="24"/>
        </w:rPr>
        <w:t>Potvrda na glavni projekt, broj</w:t>
      </w:r>
      <w:r w:rsidR="005270BB" w:rsidRPr="009D5398">
        <w:rPr>
          <w:rFonts w:ascii="Arial" w:hAnsi="Arial" w:cs="Arial"/>
          <w:sz w:val="24"/>
          <w:szCs w:val="24"/>
        </w:rPr>
        <w:t>:</w:t>
      </w:r>
      <w:r w:rsidRPr="009D5398">
        <w:rPr>
          <w:rFonts w:ascii="Arial" w:hAnsi="Arial" w:cs="Arial"/>
          <w:sz w:val="24"/>
          <w:szCs w:val="24"/>
        </w:rPr>
        <w:t xml:space="preserve"> VIO-03/1</w:t>
      </w:r>
      <w:r w:rsidR="007D44BC" w:rsidRPr="009D5398">
        <w:rPr>
          <w:rFonts w:ascii="Arial" w:hAnsi="Arial" w:cs="Arial"/>
          <w:sz w:val="24"/>
          <w:szCs w:val="24"/>
        </w:rPr>
        <w:t>7</w:t>
      </w:r>
      <w:r w:rsidRPr="009D5398">
        <w:rPr>
          <w:rFonts w:ascii="Arial" w:hAnsi="Arial" w:cs="Arial"/>
          <w:sz w:val="24"/>
          <w:szCs w:val="24"/>
        </w:rPr>
        <w:t>-</w:t>
      </w:r>
      <w:r w:rsidR="009371BC" w:rsidRPr="009D5398">
        <w:rPr>
          <w:rFonts w:ascii="Arial" w:hAnsi="Arial" w:cs="Arial"/>
          <w:sz w:val="24"/>
          <w:szCs w:val="24"/>
        </w:rPr>
        <w:t>7</w:t>
      </w:r>
      <w:r w:rsidR="00993028" w:rsidRPr="009D5398">
        <w:rPr>
          <w:rFonts w:ascii="Arial" w:hAnsi="Arial" w:cs="Arial"/>
          <w:sz w:val="24"/>
          <w:szCs w:val="24"/>
        </w:rPr>
        <w:t>4</w:t>
      </w:r>
      <w:r w:rsidRPr="009D5398">
        <w:rPr>
          <w:rFonts w:ascii="Arial" w:hAnsi="Arial" w:cs="Arial"/>
          <w:sz w:val="24"/>
          <w:szCs w:val="24"/>
        </w:rPr>
        <w:t>/</w:t>
      </w:r>
      <w:r w:rsidR="009371BC" w:rsidRPr="009D5398">
        <w:rPr>
          <w:rFonts w:ascii="Arial" w:hAnsi="Arial" w:cs="Arial"/>
          <w:sz w:val="24"/>
          <w:szCs w:val="24"/>
        </w:rPr>
        <w:t>2</w:t>
      </w:r>
      <w:r w:rsidRPr="009D5398">
        <w:rPr>
          <w:rFonts w:ascii="Arial" w:hAnsi="Arial" w:cs="Arial"/>
          <w:sz w:val="24"/>
          <w:szCs w:val="24"/>
        </w:rPr>
        <w:t xml:space="preserve">-I od </w:t>
      </w:r>
      <w:r w:rsidR="009371BC" w:rsidRPr="009D5398">
        <w:rPr>
          <w:rFonts w:ascii="Arial" w:hAnsi="Arial" w:cs="Arial"/>
          <w:sz w:val="24"/>
          <w:szCs w:val="24"/>
        </w:rPr>
        <w:t>27</w:t>
      </w:r>
      <w:r w:rsidRPr="009D5398">
        <w:rPr>
          <w:rFonts w:ascii="Arial" w:hAnsi="Arial" w:cs="Arial"/>
          <w:sz w:val="24"/>
          <w:szCs w:val="24"/>
        </w:rPr>
        <w:t xml:space="preserve">. </w:t>
      </w:r>
      <w:r w:rsidR="009371BC" w:rsidRPr="009D5398">
        <w:rPr>
          <w:rFonts w:ascii="Arial" w:hAnsi="Arial" w:cs="Arial"/>
          <w:sz w:val="24"/>
          <w:szCs w:val="24"/>
        </w:rPr>
        <w:t>travnja</w:t>
      </w:r>
      <w:r w:rsidRPr="009D5398">
        <w:rPr>
          <w:rFonts w:ascii="Arial" w:hAnsi="Arial" w:cs="Arial"/>
          <w:sz w:val="24"/>
          <w:szCs w:val="24"/>
        </w:rPr>
        <w:t xml:space="preserve"> 2017. godine, izdane od „Vodoopskrba i odvodnja Cres Lo</w:t>
      </w:r>
      <w:r w:rsidR="00D26CA7" w:rsidRPr="009D5398">
        <w:rPr>
          <w:rFonts w:ascii="Arial" w:hAnsi="Arial" w:cs="Arial"/>
          <w:sz w:val="24"/>
          <w:szCs w:val="24"/>
        </w:rPr>
        <w:t xml:space="preserve">šinj“ d.o.o., Cres </w:t>
      </w:r>
    </w:p>
    <w:p w:rsidR="00D26CA7" w:rsidRPr="009D5398" w:rsidRDefault="00D80401" w:rsidP="00CE20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98">
        <w:rPr>
          <w:rFonts w:ascii="Arial" w:hAnsi="Arial" w:cs="Arial"/>
          <w:sz w:val="24"/>
          <w:szCs w:val="24"/>
        </w:rPr>
        <w:t xml:space="preserve"> </w:t>
      </w:r>
    </w:p>
    <w:p w:rsidR="00D80401" w:rsidRPr="009D5398" w:rsidRDefault="00D80401" w:rsidP="00CE207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98">
        <w:rPr>
          <w:rFonts w:ascii="Arial" w:hAnsi="Arial" w:cs="Arial"/>
          <w:sz w:val="24"/>
          <w:szCs w:val="24"/>
        </w:rPr>
        <w:t>Vodopravna potvrda, Klasa: 325-01/17-07/000</w:t>
      </w:r>
      <w:r w:rsidR="009371BC" w:rsidRPr="009D5398">
        <w:rPr>
          <w:rFonts w:ascii="Arial" w:hAnsi="Arial" w:cs="Arial"/>
          <w:sz w:val="24"/>
          <w:szCs w:val="24"/>
        </w:rPr>
        <w:t>193</w:t>
      </w:r>
      <w:r w:rsidR="00993028" w:rsidRPr="009D5398">
        <w:rPr>
          <w:rFonts w:ascii="Arial" w:hAnsi="Arial" w:cs="Arial"/>
          <w:sz w:val="24"/>
          <w:szCs w:val="24"/>
        </w:rPr>
        <w:t>4</w:t>
      </w:r>
      <w:r w:rsidRPr="009D539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5398">
        <w:rPr>
          <w:rFonts w:ascii="Arial" w:hAnsi="Arial" w:cs="Arial"/>
          <w:sz w:val="24"/>
          <w:szCs w:val="24"/>
        </w:rPr>
        <w:t>Urbroj</w:t>
      </w:r>
      <w:proofErr w:type="spellEnd"/>
      <w:r w:rsidRPr="009D5398">
        <w:rPr>
          <w:rFonts w:ascii="Arial" w:hAnsi="Arial" w:cs="Arial"/>
          <w:sz w:val="24"/>
          <w:szCs w:val="24"/>
        </w:rPr>
        <w:t>: 374-23-1-17-0</w:t>
      </w:r>
      <w:r w:rsidR="00993028" w:rsidRPr="009D5398">
        <w:rPr>
          <w:rFonts w:ascii="Arial" w:hAnsi="Arial" w:cs="Arial"/>
          <w:sz w:val="24"/>
          <w:szCs w:val="24"/>
        </w:rPr>
        <w:t>4</w:t>
      </w:r>
      <w:r w:rsidRPr="009D5398">
        <w:rPr>
          <w:rFonts w:ascii="Arial" w:hAnsi="Arial" w:cs="Arial"/>
          <w:sz w:val="24"/>
          <w:szCs w:val="24"/>
        </w:rPr>
        <w:t xml:space="preserve"> od </w:t>
      </w:r>
      <w:r w:rsidR="00993028" w:rsidRPr="009D5398">
        <w:rPr>
          <w:rFonts w:ascii="Arial" w:hAnsi="Arial" w:cs="Arial"/>
          <w:sz w:val="24"/>
          <w:szCs w:val="24"/>
        </w:rPr>
        <w:t>16</w:t>
      </w:r>
      <w:r w:rsidRPr="009D5398">
        <w:rPr>
          <w:rFonts w:ascii="Arial" w:hAnsi="Arial" w:cs="Arial"/>
          <w:sz w:val="24"/>
          <w:szCs w:val="24"/>
        </w:rPr>
        <w:t xml:space="preserve">. </w:t>
      </w:r>
      <w:r w:rsidR="00993028" w:rsidRPr="009D5398">
        <w:rPr>
          <w:rFonts w:ascii="Arial" w:hAnsi="Arial" w:cs="Arial"/>
          <w:sz w:val="24"/>
          <w:szCs w:val="24"/>
        </w:rPr>
        <w:t>svibnja</w:t>
      </w:r>
      <w:r w:rsidRPr="009D5398">
        <w:rPr>
          <w:rFonts w:ascii="Arial" w:hAnsi="Arial" w:cs="Arial"/>
          <w:sz w:val="24"/>
          <w:szCs w:val="24"/>
        </w:rPr>
        <w:t xml:space="preserve"> 2017. godine, izdana od Hrvatskih voda, VGO za slivove sjevern</w:t>
      </w:r>
      <w:r w:rsidR="00D26CA7" w:rsidRPr="009D5398">
        <w:rPr>
          <w:rFonts w:ascii="Arial" w:hAnsi="Arial" w:cs="Arial"/>
          <w:sz w:val="24"/>
          <w:szCs w:val="24"/>
        </w:rPr>
        <w:t xml:space="preserve">og Jadrana, </w:t>
      </w:r>
      <w:r w:rsidR="005270BB" w:rsidRPr="009D5398">
        <w:rPr>
          <w:rFonts w:ascii="Arial" w:hAnsi="Arial" w:cs="Arial"/>
          <w:sz w:val="24"/>
          <w:szCs w:val="24"/>
        </w:rPr>
        <w:t>Rijeka</w:t>
      </w:r>
    </w:p>
    <w:p w:rsidR="00D26CA7" w:rsidRPr="009D5398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C09E9" w:rsidRPr="009D5398" w:rsidRDefault="00FC09E9" w:rsidP="00FC09E9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98">
        <w:rPr>
          <w:rFonts w:ascii="Arial" w:hAnsi="Arial" w:cs="Arial"/>
          <w:sz w:val="24"/>
          <w:szCs w:val="24"/>
        </w:rPr>
        <w:t xml:space="preserve">Potvrda, Klasa: 350-05/14-01/85, </w:t>
      </w:r>
      <w:proofErr w:type="spellStart"/>
      <w:r w:rsidRPr="009D5398">
        <w:rPr>
          <w:rFonts w:ascii="Arial" w:hAnsi="Arial" w:cs="Arial"/>
          <w:sz w:val="24"/>
          <w:szCs w:val="24"/>
        </w:rPr>
        <w:t>Urbroj</w:t>
      </w:r>
      <w:proofErr w:type="spellEnd"/>
      <w:r w:rsidRPr="009D5398">
        <w:rPr>
          <w:rFonts w:ascii="Arial" w:hAnsi="Arial" w:cs="Arial"/>
          <w:sz w:val="24"/>
          <w:szCs w:val="24"/>
        </w:rPr>
        <w:t xml:space="preserve">: 2170-02-06-17-2 od 10. svibnja 2017. godine, izdana od Županijske uprave za ceste PGŽ, Rijeka </w:t>
      </w:r>
    </w:p>
    <w:p w:rsidR="00D26CA7" w:rsidRPr="009D5398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6885" w:rsidRPr="009D5398" w:rsidRDefault="00D80401" w:rsidP="0042688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98">
        <w:rPr>
          <w:rFonts w:ascii="Arial" w:hAnsi="Arial" w:cs="Arial"/>
          <w:sz w:val="24"/>
          <w:szCs w:val="24"/>
        </w:rPr>
        <w:lastRenderedPageBreak/>
        <w:t xml:space="preserve">Potvrda, </w:t>
      </w:r>
      <w:r w:rsidR="005270BB" w:rsidRPr="009D5398">
        <w:rPr>
          <w:rFonts w:ascii="Arial" w:hAnsi="Arial" w:cs="Arial"/>
          <w:sz w:val="24"/>
          <w:szCs w:val="24"/>
        </w:rPr>
        <w:t>Broj</w:t>
      </w:r>
      <w:r w:rsidRPr="009D5398">
        <w:rPr>
          <w:rFonts w:ascii="Arial" w:hAnsi="Arial" w:cs="Arial"/>
          <w:sz w:val="24"/>
          <w:szCs w:val="24"/>
        </w:rPr>
        <w:t xml:space="preserve">: </w:t>
      </w:r>
      <w:r w:rsidR="005270BB" w:rsidRPr="009D5398">
        <w:rPr>
          <w:rFonts w:ascii="Arial" w:hAnsi="Arial" w:cs="Arial"/>
          <w:sz w:val="24"/>
          <w:szCs w:val="24"/>
        </w:rPr>
        <w:t>511-09-21/1-</w:t>
      </w:r>
      <w:r w:rsidR="009371BC" w:rsidRPr="009D5398">
        <w:rPr>
          <w:rFonts w:ascii="Arial" w:hAnsi="Arial" w:cs="Arial"/>
          <w:sz w:val="24"/>
          <w:szCs w:val="24"/>
        </w:rPr>
        <w:t>234</w:t>
      </w:r>
      <w:r w:rsidR="00993028" w:rsidRPr="009D5398">
        <w:rPr>
          <w:rFonts w:ascii="Arial" w:hAnsi="Arial" w:cs="Arial"/>
          <w:sz w:val="24"/>
          <w:szCs w:val="24"/>
        </w:rPr>
        <w:t>4</w:t>
      </w:r>
      <w:r w:rsidR="005270BB" w:rsidRPr="009D5398">
        <w:rPr>
          <w:rFonts w:ascii="Arial" w:hAnsi="Arial" w:cs="Arial"/>
          <w:sz w:val="24"/>
          <w:szCs w:val="24"/>
        </w:rPr>
        <w:t>/2-2017.</w:t>
      </w:r>
      <w:r w:rsidR="007C3FB3" w:rsidRPr="009D5398">
        <w:rPr>
          <w:rFonts w:ascii="Arial" w:hAnsi="Arial" w:cs="Arial"/>
          <w:sz w:val="24"/>
          <w:szCs w:val="24"/>
        </w:rPr>
        <w:t>TS</w:t>
      </w:r>
      <w:r w:rsidRPr="009D5398">
        <w:rPr>
          <w:rFonts w:ascii="Arial" w:hAnsi="Arial" w:cs="Arial"/>
          <w:sz w:val="24"/>
          <w:szCs w:val="24"/>
        </w:rPr>
        <w:t xml:space="preserve"> od </w:t>
      </w:r>
      <w:r w:rsidR="009371BC" w:rsidRPr="009D5398">
        <w:rPr>
          <w:rFonts w:ascii="Arial" w:hAnsi="Arial" w:cs="Arial"/>
          <w:sz w:val="24"/>
          <w:szCs w:val="24"/>
        </w:rPr>
        <w:t>24</w:t>
      </w:r>
      <w:r w:rsidRPr="009D5398">
        <w:rPr>
          <w:rFonts w:ascii="Arial" w:hAnsi="Arial" w:cs="Arial"/>
          <w:sz w:val="24"/>
          <w:szCs w:val="24"/>
        </w:rPr>
        <w:t xml:space="preserve">. </w:t>
      </w:r>
      <w:r w:rsidR="009371BC" w:rsidRPr="009D5398">
        <w:rPr>
          <w:rFonts w:ascii="Arial" w:hAnsi="Arial" w:cs="Arial"/>
          <w:sz w:val="24"/>
          <w:szCs w:val="24"/>
        </w:rPr>
        <w:t>travnja</w:t>
      </w:r>
      <w:r w:rsidRPr="009D5398">
        <w:rPr>
          <w:rFonts w:ascii="Arial" w:hAnsi="Arial" w:cs="Arial"/>
          <w:sz w:val="24"/>
          <w:szCs w:val="24"/>
        </w:rPr>
        <w:t xml:space="preserve"> 2017. godine, izdana od Ministarstva </w:t>
      </w:r>
      <w:r w:rsidR="005270BB" w:rsidRPr="009D5398">
        <w:rPr>
          <w:rFonts w:ascii="Arial" w:hAnsi="Arial" w:cs="Arial"/>
          <w:sz w:val="24"/>
          <w:szCs w:val="24"/>
        </w:rPr>
        <w:t>unutarnjih poslova</w:t>
      </w:r>
      <w:r w:rsidRPr="009D5398">
        <w:rPr>
          <w:rFonts w:ascii="Arial" w:hAnsi="Arial" w:cs="Arial"/>
          <w:sz w:val="24"/>
          <w:szCs w:val="24"/>
        </w:rPr>
        <w:t xml:space="preserve">, </w:t>
      </w:r>
      <w:r w:rsidR="00426885" w:rsidRPr="009D5398">
        <w:rPr>
          <w:rFonts w:ascii="Arial" w:hAnsi="Arial" w:cs="Arial"/>
          <w:sz w:val="24"/>
          <w:szCs w:val="24"/>
        </w:rPr>
        <w:t>Policijske uprave Primorsko-goranske</w:t>
      </w:r>
      <w:r w:rsidRPr="009D5398">
        <w:rPr>
          <w:rFonts w:ascii="Arial" w:hAnsi="Arial" w:cs="Arial"/>
          <w:sz w:val="24"/>
          <w:szCs w:val="24"/>
        </w:rPr>
        <w:t xml:space="preserve">, </w:t>
      </w:r>
      <w:r w:rsidR="00426885" w:rsidRPr="009D5398">
        <w:rPr>
          <w:rFonts w:ascii="Arial" w:hAnsi="Arial" w:cs="Arial"/>
          <w:sz w:val="24"/>
          <w:szCs w:val="24"/>
        </w:rPr>
        <w:t>Sektora upravnih i inspekcijskih poslova, Inspektorata unutarnjih poslova, Rijeka</w:t>
      </w:r>
    </w:p>
    <w:p w:rsidR="00ED24B6" w:rsidRPr="00ED24B6" w:rsidRDefault="00ED24B6" w:rsidP="00D80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4D18" w:rsidRPr="00ED24B6" w:rsidRDefault="00D26CA7" w:rsidP="00CE207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D</w:t>
      </w:r>
      <w:r w:rsidR="007E4D18" w:rsidRPr="00ED24B6">
        <w:rPr>
          <w:rFonts w:ascii="Arial" w:hAnsi="Arial" w:cs="Arial"/>
          <w:sz w:val="24"/>
          <w:szCs w:val="24"/>
        </w:rPr>
        <w:t>okaz pravnog interesa za izdavanje građevinske dozvole, i to:</w:t>
      </w:r>
    </w:p>
    <w:p w:rsidR="00EA62C0" w:rsidRPr="00ED24B6" w:rsidRDefault="00EA62C0" w:rsidP="00EA62C0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43BE1" w:rsidRPr="009D5398" w:rsidRDefault="00C43BE1" w:rsidP="00C43BE1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98">
        <w:rPr>
          <w:rFonts w:ascii="Arial" w:hAnsi="Arial" w:cs="Arial"/>
          <w:sz w:val="24"/>
          <w:szCs w:val="24"/>
        </w:rPr>
        <w:t xml:space="preserve">Pisana suglasnost u svrhu dokaza pravnog interesa za k.č.816/1 k.o. </w:t>
      </w:r>
      <w:proofErr w:type="spellStart"/>
      <w:r w:rsidRPr="009D5398">
        <w:rPr>
          <w:rFonts w:ascii="Arial" w:hAnsi="Arial" w:cs="Arial"/>
          <w:sz w:val="24"/>
          <w:szCs w:val="24"/>
        </w:rPr>
        <w:t>Nerezine</w:t>
      </w:r>
      <w:proofErr w:type="spellEnd"/>
      <w:r w:rsidRPr="009D53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5398">
        <w:rPr>
          <w:rFonts w:ascii="Arial" w:hAnsi="Arial" w:cs="Arial"/>
          <w:sz w:val="24"/>
          <w:szCs w:val="24"/>
        </w:rPr>
        <w:t>Milaković</w:t>
      </w:r>
      <w:proofErr w:type="spellEnd"/>
      <w:r w:rsidRPr="009D5398">
        <w:rPr>
          <w:rFonts w:ascii="Arial" w:hAnsi="Arial" w:cs="Arial"/>
          <w:sz w:val="24"/>
          <w:szCs w:val="24"/>
        </w:rPr>
        <w:t xml:space="preserve"> Zdravka, vlasnika nekretnine;</w:t>
      </w:r>
    </w:p>
    <w:p w:rsidR="00C43BE1" w:rsidRPr="00ED24B6" w:rsidRDefault="00C43BE1" w:rsidP="00C43BE1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A84FB6" w:rsidRPr="009D5398" w:rsidRDefault="00A84FB6" w:rsidP="00A84FB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98">
        <w:rPr>
          <w:rFonts w:ascii="Arial" w:hAnsi="Arial" w:cs="Arial"/>
          <w:sz w:val="24"/>
          <w:szCs w:val="24"/>
        </w:rPr>
        <w:t xml:space="preserve">Pisana suglasnost u svrhu dokaza pravnog interesa za k.č.556/2 k.o. </w:t>
      </w:r>
      <w:proofErr w:type="spellStart"/>
      <w:r w:rsidRPr="009D5398">
        <w:rPr>
          <w:rFonts w:ascii="Arial" w:hAnsi="Arial" w:cs="Arial"/>
          <w:sz w:val="24"/>
          <w:szCs w:val="24"/>
        </w:rPr>
        <w:t>Nerezine</w:t>
      </w:r>
      <w:proofErr w:type="spellEnd"/>
      <w:r w:rsidRPr="009D5398">
        <w:rPr>
          <w:rFonts w:ascii="Arial" w:hAnsi="Arial" w:cs="Arial"/>
          <w:sz w:val="24"/>
          <w:szCs w:val="24"/>
        </w:rPr>
        <w:t xml:space="preserve"> Dragičević Arsena, vlasnika</w:t>
      </w:r>
      <w:r w:rsidR="004D0C1F" w:rsidRPr="009D5398">
        <w:rPr>
          <w:rFonts w:ascii="Arial" w:hAnsi="Arial" w:cs="Arial"/>
          <w:sz w:val="24"/>
          <w:szCs w:val="24"/>
        </w:rPr>
        <w:t xml:space="preserve"> </w:t>
      </w:r>
      <w:r w:rsidRPr="009D5398">
        <w:rPr>
          <w:rFonts w:ascii="Arial" w:hAnsi="Arial" w:cs="Arial"/>
          <w:sz w:val="24"/>
          <w:szCs w:val="24"/>
        </w:rPr>
        <w:t>11/24 dijela nekretnine;</w:t>
      </w:r>
    </w:p>
    <w:p w:rsidR="00A84FB6" w:rsidRPr="009D5398" w:rsidRDefault="00A84FB6" w:rsidP="00A84FB6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84FB6" w:rsidRPr="009D5398" w:rsidRDefault="00A84FB6" w:rsidP="00A84FB6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98">
        <w:rPr>
          <w:rFonts w:ascii="Arial" w:hAnsi="Arial" w:cs="Arial"/>
          <w:sz w:val="24"/>
          <w:szCs w:val="24"/>
        </w:rPr>
        <w:t xml:space="preserve">Pisana suglasnost u svrhu dokaza pravnog interesa za k.č.556/2 k.o. </w:t>
      </w:r>
      <w:proofErr w:type="spellStart"/>
      <w:r w:rsidRPr="009D5398">
        <w:rPr>
          <w:rFonts w:ascii="Arial" w:hAnsi="Arial" w:cs="Arial"/>
          <w:sz w:val="24"/>
          <w:szCs w:val="24"/>
        </w:rPr>
        <w:t>Nerezine</w:t>
      </w:r>
      <w:proofErr w:type="spellEnd"/>
      <w:r w:rsidRPr="009D539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5398">
        <w:rPr>
          <w:rFonts w:ascii="Arial" w:hAnsi="Arial" w:cs="Arial"/>
          <w:sz w:val="24"/>
          <w:szCs w:val="24"/>
        </w:rPr>
        <w:t>Marinculić</w:t>
      </w:r>
      <w:proofErr w:type="spellEnd"/>
      <w:r w:rsidRPr="009D5398">
        <w:rPr>
          <w:rFonts w:ascii="Arial" w:hAnsi="Arial" w:cs="Arial"/>
          <w:sz w:val="24"/>
          <w:szCs w:val="24"/>
        </w:rPr>
        <w:t xml:space="preserve"> Stjepana, vlasnika</w:t>
      </w:r>
      <w:r w:rsidR="004D0C1F" w:rsidRPr="009D5398">
        <w:rPr>
          <w:rFonts w:ascii="Arial" w:hAnsi="Arial" w:cs="Arial"/>
          <w:sz w:val="24"/>
          <w:szCs w:val="24"/>
        </w:rPr>
        <w:t xml:space="preserve"> </w:t>
      </w:r>
      <w:r w:rsidRPr="009D5398">
        <w:rPr>
          <w:rFonts w:ascii="Arial" w:hAnsi="Arial" w:cs="Arial"/>
          <w:sz w:val="24"/>
          <w:szCs w:val="24"/>
        </w:rPr>
        <w:t>11/24 dijela nekretnine;</w:t>
      </w:r>
    </w:p>
    <w:p w:rsidR="00A34A97" w:rsidRPr="009D5398" w:rsidRDefault="00A34A97" w:rsidP="00A34A97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F4825" w:rsidRPr="009D5398" w:rsidRDefault="009F4825" w:rsidP="009F4825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98">
        <w:rPr>
          <w:rFonts w:ascii="Arial" w:hAnsi="Arial" w:cs="Arial"/>
          <w:sz w:val="24"/>
          <w:szCs w:val="24"/>
        </w:rPr>
        <w:t xml:space="preserve">Ugovor o pravu služnosti za </w:t>
      </w:r>
      <w:proofErr w:type="spellStart"/>
      <w:r w:rsidRPr="009D5398">
        <w:rPr>
          <w:rFonts w:ascii="Arial" w:hAnsi="Arial" w:cs="Arial"/>
          <w:sz w:val="24"/>
          <w:szCs w:val="24"/>
        </w:rPr>
        <w:t>k.č</w:t>
      </w:r>
      <w:proofErr w:type="spellEnd"/>
      <w:r w:rsidRPr="009D5398">
        <w:rPr>
          <w:rFonts w:ascii="Arial" w:hAnsi="Arial" w:cs="Arial"/>
          <w:sz w:val="24"/>
          <w:szCs w:val="24"/>
        </w:rPr>
        <w:t xml:space="preserve">. 556/2 k.o. </w:t>
      </w:r>
      <w:proofErr w:type="spellStart"/>
      <w:r w:rsidRPr="009D5398">
        <w:rPr>
          <w:rFonts w:ascii="Arial" w:hAnsi="Arial" w:cs="Arial"/>
          <w:sz w:val="24"/>
          <w:szCs w:val="24"/>
        </w:rPr>
        <w:t>Nerezine</w:t>
      </w:r>
      <w:proofErr w:type="spellEnd"/>
      <w:r w:rsidRPr="009D5398">
        <w:rPr>
          <w:rFonts w:ascii="Arial" w:hAnsi="Arial" w:cs="Arial"/>
          <w:sz w:val="24"/>
          <w:szCs w:val="24"/>
        </w:rPr>
        <w:t>, Broj: VIO-12/18-26/1-I, od 09. veljače 2018. godine, sklopljen između Uzelac Jasenke, vlasnice 2/24 dijela nekretnine i investitora Vodoopskrba i odvodnja Cres Lošinj d.o.o.;</w:t>
      </w:r>
    </w:p>
    <w:p w:rsidR="009F4825" w:rsidRPr="00ED24B6" w:rsidRDefault="009F4825" w:rsidP="009F4825">
      <w:pPr>
        <w:pStyle w:val="ListParagraph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7E4D18" w:rsidRPr="009D5398" w:rsidRDefault="007E4D18" w:rsidP="00CE207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98">
        <w:rPr>
          <w:rFonts w:ascii="Arial" w:hAnsi="Arial" w:cs="Arial"/>
          <w:sz w:val="24"/>
          <w:szCs w:val="24"/>
        </w:rPr>
        <w:t xml:space="preserve">Ugovor </w:t>
      </w:r>
      <w:r w:rsidR="00DF7648" w:rsidRPr="009D5398">
        <w:rPr>
          <w:rFonts w:ascii="Arial" w:hAnsi="Arial" w:cs="Arial"/>
          <w:sz w:val="24"/>
          <w:szCs w:val="24"/>
        </w:rPr>
        <w:t>o</w:t>
      </w:r>
      <w:r w:rsidR="001B5F2C" w:rsidRPr="009D5398">
        <w:rPr>
          <w:rFonts w:ascii="Arial" w:hAnsi="Arial" w:cs="Arial"/>
          <w:sz w:val="24"/>
          <w:szCs w:val="24"/>
        </w:rPr>
        <w:t xml:space="preserve"> osnivanju</w:t>
      </w:r>
      <w:r w:rsidR="00DF7648" w:rsidRPr="009D5398">
        <w:rPr>
          <w:rFonts w:ascii="Arial" w:hAnsi="Arial" w:cs="Arial"/>
          <w:sz w:val="24"/>
          <w:szCs w:val="24"/>
        </w:rPr>
        <w:t xml:space="preserve"> prav</w:t>
      </w:r>
      <w:r w:rsidR="001B5F2C" w:rsidRPr="009D5398">
        <w:rPr>
          <w:rFonts w:ascii="Arial" w:hAnsi="Arial" w:cs="Arial"/>
          <w:sz w:val="24"/>
          <w:szCs w:val="24"/>
        </w:rPr>
        <w:t>a</w:t>
      </w:r>
      <w:r w:rsidRPr="009D5398">
        <w:rPr>
          <w:rFonts w:ascii="Arial" w:hAnsi="Arial" w:cs="Arial"/>
          <w:sz w:val="24"/>
          <w:szCs w:val="24"/>
        </w:rPr>
        <w:t xml:space="preserve"> služnosti, Klasa: 944-17/</w:t>
      </w:r>
      <w:proofErr w:type="spellStart"/>
      <w:r w:rsidRPr="009D5398">
        <w:rPr>
          <w:rFonts w:ascii="Arial" w:hAnsi="Arial" w:cs="Arial"/>
          <w:sz w:val="24"/>
          <w:szCs w:val="24"/>
        </w:rPr>
        <w:t>17</w:t>
      </w:r>
      <w:proofErr w:type="spellEnd"/>
      <w:r w:rsidRPr="009D5398">
        <w:rPr>
          <w:rFonts w:ascii="Arial" w:hAnsi="Arial" w:cs="Arial"/>
          <w:sz w:val="24"/>
          <w:szCs w:val="24"/>
        </w:rPr>
        <w:t>-01/</w:t>
      </w:r>
      <w:r w:rsidR="009F4825" w:rsidRPr="009D5398">
        <w:rPr>
          <w:rFonts w:ascii="Arial" w:hAnsi="Arial" w:cs="Arial"/>
          <w:sz w:val="24"/>
          <w:szCs w:val="24"/>
        </w:rPr>
        <w:t>07</w:t>
      </w:r>
      <w:r w:rsidRPr="009D539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5398">
        <w:rPr>
          <w:rFonts w:ascii="Arial" w:hAnsi="Arial" w:cs="Arial"/>
          <w:sz w:val="24"/>
          <w:szCs w:val="24"/>
        </w:rPr>
        <w:t>Urbroj</w:t>
      </w:r>
      <w:proofErr w:type="spellEnd"/>
      <w:r w:rsidRPr="009D5398">
        <w:rPr>
          <w:rFonts w:ascii="Arial" w:hAnsi="Arial" w:cs="Arial"/>
          <w:sz w:val="24"/>
          <w:szCs w:val="24"/>
        </w:rPr>
        <w:t>: 2213/01-</w:t>
      </w:r>
      <w:proofErr w:type="spellStart"/>
      <w:r w:rsidRPr="009D5398">
        <w:rPr>
          <w:rFonts w:ascii="Arial" w:hAnsi="Arial" w:cs="Arial"/>
          <w:sz w:val="24"/>
          <w:szCs w:val="24"/>
        </w:rPr>
        <w:t>01</w:t>
      </w:r>
      <w:proofErr w:type="spellEnd"/>
      <w:r w:rsidRPr="009D5398">
        <w:rPr>
          <w:rFonts w:ascii="Arial" w:hAnsi="Arial" w:cs="Arial"/>
          <w:sz w:val="24"/>
          <w:szCs w:val="24"/>
        </w:rPr>
        <w:t xml:space="preserve">-17-4 od </w:t>
      </w:r>
      <w:r w:rsidR="001B5F2C" w:rsidRPr="009D5398">
        <w:rPr>
          <w:rFonts w:ascii="Arial" w:hAnsi="Arial" w:cs="Arial"/>
          <w:sz w:val="24"/>
          <w:szCs w:val="24"/>
        </w:rPr>
        <w:t>0</w:t>
      </w:r>
      <w:r w:rsidR="00C51F90" w:rsidRPr="009D5398">
        <w:rPr>
          <w:rFonts w:ascii="Arial" w:hAnsi="Arial" w:cs="Arial"/>
          <w:sz w:val="24"/>
          <w:szCs w:val="24"/>
        </w:rPr>
        <w:t>3</w:t>
      </w:r>
      <w:r w:rsidRPr="009D5398">
        <w:rPr>
          <w:rFonts w:ascii="Arial" w:hAnsi="Arial" w:cs="Arial"/>
          <w:sz w:val="24"/>
          <w:szCs w:val="24"/>
        </w:rPr>
        <w:t xml:space="preserve">. </w:t>
      </w:r>
      <w:r w:rsidR="001B5F2C" w:rsidRPr="009D5398">
        <w:rPr>
          <w:rFonts w:ascii="Arial" w:hAnsi="Arial" w:cs="Arial"/>
          <w:sz w:val="24"/>
          <w:szCs w:val="24"/>
        </w:rPr>
        <w:t>listopada</w:t>
      </w:r>
      <w:r w:rsidRPr="009D5398">
        <w:rPr>
          <w:rFonts w:ascii="Arial" w:hAnsi="Arial" w:cs="Arial"/>
          <w:sz w:val="24"/>
          <w:szCs w:val="24"/>
        </w:rPr>
        <w:t xml:space="preserve"> 2017</w:t>
      </w:r>
      <w:r w:rsidR="00762602" w:rsidRPr="009D5398">
        <w:rPr>
          <w:rFonts w:ascii="Arial" w:hAnsi="Arial" w:cs="Arial"/>
          <w:sz w:val="24"/>
          <w:szCs w:val="24"/>
        </w:rPr>
        <w:t>. godine</w:t>
      </w:r>
      <w:r w:rsidRPr="009D5398">
        <w:rPr>
          <w:rFonts w:ascii="Arial" w:hAnsi="Arial" w:cs="Arial"/>
          <w:sz w:val="24"/>
          <w:szCs w:val="24"/>
        </w:rPr>
        <w:t>, sklopljen između Grada Malog Lošinja i investitora Vodoops</w:t>
      </w:r>
      <w:r w:rsidR="00762602" w:rsidRPr="009D5398">
        <w:rPr>
          <w:rFonts w:ascii="Arial" w:hAnsi="Arial" w:cs="Arial"/>
          <w:sz w:val="24"/>
          <w:szCs w:val="24"/>
        </w:rPr>
        <w:t xml:space="preserve">krba </w:t>
      </w:r>
      <w:r w:rsidRPr="009D5398">
        <w:rPr>
          <w:rFonts w:ascii="Arial" w:hAnsi="Arial" w:cs="Arial"/>
          <w:sz w:val="24"/>
          <w:szCs w:val="24"/>
        </w:rPr>
        <w:t>i odvodnja Cres Lošinj d.o.o.;</w:t>
      </w:r>
    </w:p>
    <w:p w:rsidR="00160833" w:rsidRPr="00ED24B6" w:rsidRDefault="00160833" w:rsidP="00160833">
      <w:pPr>
        <w:pStyle w:val="ListParagraph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160833" w:rsidRPr="009D5398" w:rsidRDefault="00160833" w:rsidP="0016083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98">
        <w:rPr>
          <w:rFonts w:ascii="Arial" w:hAnsi="Arial" w:cs="Arial"/>
          <w:sz w:val="24"/>
          <w:szCs w:val="24"/>
        </w:rPr>
        <w:t>Ugovor o osnivanju prava služnosti, Klasa: 340-09/18-15/1</w:t>
      </w:r>
      <w:r w:rsidR="007C27D1" w:rsidRPr="009D5398">
        <w:rPr>
          <w:rFonts w:ascii="Arial" w:hAnsi="Arial" w:cs="Arial"/>
          <w:sz w:val="24"/>
          <w:szCs w:val="24"/>
        </w:rPr>
        <w:t>1</w:t>
      </w:r>
      <w:r w:rsidRPr="009D539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5398">
        <w:rPr>
          <w:rFonts w:ascii="Arial" w:hAnsi="Arial" w:cs="Arial"/>
          <w:sz w:val="24"/>
          <w:szCs w:val="24"/>
        </w:rPr>
        <w:t>Urbroj</w:t>
      </w:r>
      <w:proofErr w:type="spellEnd"/>
      <w:r w:rsidRPr="009D5398">
        <w:rPr>
          <w:rFonts w:ascii="Arial" w:hAnsi="Arial" w:cs="Arial"/>
          <w:sz w:val="24"/>
          <w:szCs w:val="24"/>
        </w:rPr>
        <w:t>: 2170-02-06-18-2 od 05.studenog 2018. godine, sklopljen između Županijske uprave za ceste PGŽ i investitora Vodoopskrba i odvodnja Cres Lošinj d.o.o.;</w:t>
      </w:r>
    </w:p>
    <w:p w:rsidR="00D0279E" w:rsidRPr="00ED24B6" w:rsidRDefault="00D0279E" w:rsidP="00D0279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FF0000"/>
          <w:sz w:val="24"/>
          <w:szCs w:val="24"/>
        </w:rPr>
      </w:pPr>
    </w:p>
    <w:p w:rsidR="006272F8" w:rsidRPr="009D5398" w:rsidRDefault="006272F8" w:rsidP="006272F8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5398">
        <w:rPr>
          <w:rFonts w:ascii="Arial" w:hAnsi="Arial" w:cs="Arial"/>
          <w:sz w:val="24"/>
          <w:szCs w:val="24"/>
        </w:rPr>
        <w:t xml:space="preserve">Ugovor o osnivanju prava građenja za CS </w:t>
      </w:r>
      <w:proofErr w:type="spellStart"/>
      <w:r w:rsidRPr="009D5398">
        <w:rPr>
          <w:rFonts w:ascii="Arial" w:hAnsi="Arial" w:cs="Arial"/>
          <w:sz w:val="24"/>
          <w:szCs w:val="24"/>
        </w:rPr>
        <w:t>SV.FRANE</w:t>
      </w:r>
      <w:proofErr w:type="spellEnd"/>
      <w:r w:rsidRPr="009D5398">
        <w:rPr>
          <w:rFonts w:ascii="Arial" w:hAnsi="Arial" w:cs="Arial"/>
          <w:sz w:val="24"/>
          <w:szCs w:val="24"/>
        </w:rPr>
        <w:t>, Klasa: 944-17/</w:t>
      </w:r>
      <w:proofErr w:type="spellStart"/>
      <w:r w:rsidRPr="009D5398">
        <w:rPr>
          <w:rFonts w:ascii="Arial" w:hAnsi="Arial" w:cs="Arial"/>
          <w:sz w:val="24"/>
          <w:szCs w:val="24"/>
        </w:rPr>
        <w:t>17</w:t>
      </w:r>
      <w:proofErr w:type="spellEnd"/>
      <w:r w:rsidRPr="009D5398">
        <w:rPr>
          <w:rFonts w:ascii="Arial" w:hAnsi="Arial" w:cs="Arial"/>
          <w:sz w:val="24"/>
          <w:szCs w:val="24"/>
        </w:rPr>
        <w:t xml:space="preserve">-01/08, </w:t>
      </w:r>
      <w:proofErr w:type="spellStart"/>
      <w:r w:rsidRPr="009D5398">
        <w:rPr>
          <w:rFonts w:ascii="Arial" w:hAnsi="Arial" w:cs="Arial"/>
          <w:sz w:val="24"/>
          <w:szCs w:val="24"/>
        </w:rPr>
        <w:t>Urbroj</w:t>
      </w:r>
      <w:proofErr w:type="spellEnd"/>
      <w:r w:rsidRPr="009D5398">
        <w:rPr>
          <w:rFonts w:ascii="Arial" w:hAnsi="Arial" w:cs="Arial"/>
          <w:sz w:val="24"/>
          <w:szCs w:val="24"/>
        </w:rPr>
        <w:t>: 2213/01-</w:t>
      </w:r>
      <w:proofErr w:type="spellStart"/>
      <w:r w:rsidRPr="009D5398">
        <w:rPr>
          <w:rFonts w:ascii="Arial" w:hAnsi="Arial" w:cs="Arial"/>
          <w:sz w:val="24"/>
          <w:szCs w:val="24"/>
        </w:rPr>
        <w:t>01</w:t>
      </w:r>
      <w:proofErr w:type="spellEnd"/>
      <w:r w:rsidRPr="009D5398">
        <w:rPr>
          <w:rFonts w:ascii="Arial" w:hAnsi="Arial" w:cs="Arial"/>
          <w:sz w:val="24"/>
          <w:szCs w:val="24"/>
        </w:rPr>
        <w:t>-17-4 od 18. rujna 2017. godine, sklopljen između Grada Malog Lošinja i investitora Vodoopskrba i odvodnja Cres Lošinj d.o.o..</w:t>
      </w:r>
    </w:p>
    <w:p w:rsidR="00E13A3D" w:rsidRPr="00ED24B6" w:rsidRDefault="00E13A3D" w:rsidP="00E13A3D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548DD4" w:themeColor="text2" w:themeTint="99"/>
          <w:sz w:val="24"/>
          <w:szCs w:val="24"/>
        </w:rPr>
      </w:pPr>
    </w:p>
    <w:p w:rsidR="00375589" w:rsidRPr="00ED24B6" w:rsidRDefault="00375589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6CA7" w:rsidRPr="00ED24B6" w:rsidRDefault="00D26CA7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Zahtjev je osnovan.</w:t>
      </w:r>
    </w:p>
    <w:p w:rsidR="00605BE0" w:rsidRPr="00ED24B6" w:rsidRDefault="00605BE0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Pr="00ED24B6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Pr="00ED24B6" w:rsidRDefault="001F0B10" w:rsidP="00D26CA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 xml:space="preserve">U postupku izdavanja građevinske dozvole utvrđeno je </w:t>
      </w:r>
      <w:r w:rsidR="00D26CA7" w:rsidRPr="00ED24B6">
        <w:rPr>
          <w:rFonts w:ascii="Arial" w:hAnsi="Arial" w:cs="Arial"/>
          <w:sz w:val="24"/>
          <w:szCs w:val="24"/>
        </w:rPr>
        <w:t>sljedeće</w:t>
      </w:r>
      <w:r w:rsidRPr="00ED24B6">
        <w:rPr>
          <w:rFonts w:ascii="Arial" w:hAnsi="Arial" w:cs="Arial"/>
          <w:sz w:val="24"/>
          <w:szCs w:val="24"/>
        </w:rPr>
        <w:t>:</w:t>
      </w:r>
    </w:p>
    <w:p w:rsidR="001F0B10" w:rsidRPr="00ED24B6" w:rsidRDefault="00D26CA7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U spis je priložena propisana dokumentacija</w:t>
      </w:r>
      <w:r w:rsidR="001F0B10" w:rsidRPr="00ED24B6">
        <w:rPr>
          <w:rFonts w:ascii="Arial" w:hAnsi="Arial" w:cs="Arial"/>
          <w:sz w:val="24"/>
          <w:szCs w:val="24"/>
        </w:rPr>
        <w:t xml:space="preserve"> iz </w:t>
      </w:r>
      <w:r w:rsidR="001C3A5E" w:rsidRPr="00ED24B6">
        <w:rPr>
          <w:rFonts w:ascii="Arial" w:hAnsi="Arial" w:cs="Arial"/>
          <w:sz w:val="24"/>
          <w:szCs w:val="24"/>
        </w:rPr>
        <w:t xml:space="preserve">odredbe </w:t>
      </w:r>
      <w:r w:rsidR="001F0B10" w:rsidRPr="00ED24B6">
        <w:rPr>
          <w:rFonts w:ascii="Arial" w:hAnsi="Arial" w:cs="Arial"/>
          <w:sz w:val="24"/>
          <w:szCs w:val="24"/>
        </w:rPr>
        <w:t xml:space="preserve">članka 108. </w:t>
      </w:r>
      <w:r w:rsidR="005B1BD8" w:rsidRPr="00ED24B6">
        <w:rPr>
          <w:rFonts w:ascii="Arial" w:hAnsi="Arial" w:cs="Arial"/>
          <w:sz w:val="24"/>
          <w:szCs w:val="24"/>
        </w:rPr>
        <w:t xml:space="preserve">stavka 2. </w:t>
      </w:r>
      <w:r w:rsidR="00A24405" w:rsidRPr="00ED24B6">
        <w:rPr>
          <w:rFonts w:ascii="Arial" w:hAnsi="Arial" w:cs="Arial"/>
          <w:sz w:val="24"/>
          <w:szCs w:val="24"/>
        </w:rPr>
        <w:t>Zakona o gradnji.</w:t>
      </w:r>
    </w:p>
    <w:p w:rsidR="001C3A5E" w:rsidRPr="00ED24B6" w:rsidRDefault="001C3A5E" w:rsidP="00D26C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3A5E" w:rsidRPr="00ED24B6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Priložene su propisane potvrde glavnog projekta javnopravnih tijela.</w:t>
      </w:r>
    </w:p>
    <w:p w:rsidR="001C3A5E" w:rsidRPr="00ED24B6" w:rsidRDefault="001C3A5E" w:rsidP="001C3A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3A5E" w:rsidRPr="00ED24B6" w:rsidRDefault="001C3A5E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G</w:t>
      </w:r>
      <w:r w:rsidR="001F0B10" w:rsidRPr="00ED24B6">
        <w:rPr>
          <w:rFonts w:ascii="Arial" w:hAnsi="Arial" w:cs="Arial"/>
          <w:sz w:val="24"/>
          <w:szCs w:val="24"/>
        </w:rPr>
        <w:t>lavni projekt</w:t>
      </w:r>
      <w:r w:rsidRPr="00ED24B6">
        <w:rPr>
          <w:rFonts w:ascii="Arial" w:hAnsi="Arial" w:cs="Arial"/>
          <w:sz w:val="24"/>
          <w:szCs w:val="24"/>
        </w:rPr>
        <w:t xml:space="preserve"> iz točke 1. izreke ove dozvole izradile su ovlaštene osobe, </w:t>
      </w:r>
      <w:r w:rsidR="001F0B10" w:rsidRPr="00ED24B6">
        <w:rPr>
          <w:rFonts w:ascii="Arial" w:hAnsi="Arial" w:cs="Arial"/>
          <w:sz w:val="24"/>
          <w:szCs w:val="24"/>
        </w:rPr>
        <w:t xml:space="preserve"> </w:t>
      </w:r>
      <w:r w:rsidRPr="00ED24B6">
        <w:rPr>
          <w:rFonts w:ascii="Arial" w:hAnsi="Arial" w:cs="Arial"/>
          <w:sz w:val="24"/>
          <w:szCs w:val="24"/>
        </w:rPr>
        <w:t xml:space="preserve">izrađen je na način koji osigurava njegovu jedinstvenost s obzirom na građevinu za koju je izrađen, </w:t>
      </w:r>
      <w:r w:rsidR="001F0B10" w:rsidRPr="00ED24B6">
        <w:rPr>
          <w:rFonts w:ascii="Arial" w:hAnsi="Arial" w:cs="Arial"/>
          <w:sz w:val="24"/>
          <w:szCs w:val="24"/>
        </w:rPr>
        <w:t xml:space="preserve">izrađen </w:t>
      </w:r>
      <w:r w:rsidRPr="00ED24B6">
        <w:rPr>
          <w:rFonts w:ascii="Arial" w:hAnsi="Arial" w:cs="Arial"/>
          <w:sz w:val="24"/>
          <w:szCs w:val="24"/>
        </w:rPr>
        <w:t>na način da je onemogućena promjena njegova sadržaja odnosno zamjena njegovih dijelova te sa sadržajem i elementima glavnog projekta sukladno odredbama članaka 64. do 73. Zakona o gradnji.</w:t>
      </w:r>
    </w:p>
    <w:p w:rsidR="001F0B10" w:rsidRPr="00ED24B6" w:rsidRDefault="001F0B10" w:rsidP="008C405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ymbolMT" w:hAnsi="Arial" w:cs="Arial"/>
          <w:sz w:val="24"/>
          <w:szCs w:val="24"/>
        </w:rPr>
      </w:pPr>
    </w:p>
    <w:p w:rsidR="001F0B10" w:rsidRPr="00ED24B6" w:rsidRDefault="001F0B10" w:rsidP="00CE20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Strankama u postupku omogućeno je</w:t>
      </w:r>
      <w:r w:rsidR="000A5E1D" w:rsidRPr="00ED24B6">
        <w:rPr>
          <w:rFonts w:ascii="Arial" w:hAnsi="Arial" w:cs="Arial"/>
          <w:sz w:val="24"/>
          <w:szCs w:val="24"/>
        </w:rPr>
        <w:t xml:space="preserve"> javnim pozivom</w:t>
      </w:r>
      <w:r w:rsidRPr="00ED24B6">
        <w:rPr>
          <w:rFonts w:ascii="Arial" w:hAnsi="Arial" w:cs="Arial"/>
          <w:sz w:val="24"/>
          <w:szCs w:val="24"/>
        </w:rPr>
        <w:t xml:space="preserve"> da iz</w:t>
      </w:r>
      <w:r w:rsidR="000A5E1D" w:rsidRPr="00ED24B6">
        <w:rPr>
          <w:rFonts w:ascii="Arial" w:hAnsi="Arial" w:cs="Arial"/>
          <w:sz w:val="24"/>
          <w:szCs w:val="24"/>
        </w:rPr>
        <w:t>vrše uvid u spis predmeta, prema odredbi članka 116. stavak 2</w:t>
      </w:r>
      <w:r w:rsidRPr="00ED24B6">
        <w:rPr>
          <w:rFonts w:ascii="Arial" w:hAnsi="Arial" w:cs="Arial"/>
          <w:sz w:val="24"/>
          <w:szCs w:val="24"/>
        </w:rPr>
        <w:t>.</w:t>
      </w:r>
      <w:r w:rsidR="000A5E1D" w:rsidRPr="00ED24B6">
        <w:rPr>
          <w:rFonts w:ascii="Arial" w:hAnsi="Arial" w:cs="Arial"/>
          <w:sz w:val="24"/>
          <w:szCs w:val="24"/>
        </w:rPr>
        <w:t xml:space="preserve"> Zakona o gradnji, o čemu je sačinjen zapisnik koji prileže spisu. N</w:t>
      </w:r>
      <w:r w:rsidRPr="00ED24B6">
        <w:rPr>
          <w:rFonts w:ascii="Arial" w:hAnsi="Arial" w:cs="Arial"/>
          <w:sz w:val="24"/>
          <w:szCs w:val="24"/>
        </w:rPr>
        <w:t xml:space="preserve">a uvid </w:t>
      </w:r>
      <w:r w:rsidR="000A5E1D" w:rsidRPr="00ED24B6">
        <w:rPr>
          <w:rFonts w:ascii="Arial" w:hAnsi="Arial" w:cs="Arial"/>
          <w:sz w:val="24"/>
          <w:szCs w:val="24"/>
        </w:rPr>
        <w:t xml:space="preserve">u spis  zakazan </w:t>
      </w:r>
      <w:r w:rsidRPr="00ED24B6">
        <w:rPr>
          <w:rFonts w:ascii="Arial" w:hAnsi="Arial" w:cs="Arial"/>
          <w:sz w:val="24"/>
          <w:szCs w:val="24"/>
        </w:rPr>
        <w:t xml:space="preserve">za dan </w:t>
      </w:r>
      <w:r w:rsidR="009871D2" w:rsidRPr="007B425F">
        <w:rPr>
          <w:rFonts w:ascii="Arial" w:hAnsi="Arial" w:cs="Arial"/>
          <w:sz w:val="24"/>
          <w:szCs w:val="24"/>
        </w:rPr>
        <w:t>31</w:t>
      </w:r>
      <w:r w:rsidRPr="007B425F">
        <w:rPr>
          <w:rFonts w:ascii="Arial" w:hAnsi="Arial" w:cs="Arial"/>
          <w:sz w:val="24"/>
          <w:szCs w:val="24"/>
        </w:rPr>
        <w:t xml:space="preserve">. </w:t>
      </w:r>
      <w:r w:rsidR="00375589" w:rsidRPr="007B425F">
        <w:rPr>
          <w:rFonts w:ascii="Arial" w:hAnsi="Arial" w:cs="Arial"/>
          <w:sz w:val="24"/>
          <w:szCs w:val="24"/>
        </w:rPr>
        <w:t>listopada</w:t>
      </w:r>
      <w:r w:rsidRPr="007B425F">
        <w:rPr>
          <w:rFonts w:ascii="Arial" w:hAnsi="Arial" w:cs="Arial"/>
          <w:sz w:val="24"/>
          <w:szCs w:val="24"/>
        </w:rPr>
        <w:t xml:space="preserve"> </w:t>
      </w:r>
      <w:r w:rsidRPr="007B425F">
        <w:rPr>
          <w:rFonts w:ascii="Arial" w:hAnsi="Arial" w:cs="Arial"/>
          <w:sz w:val="24"/>
          <w:szCs w:val="24"/>
        </w:rPr>
        <w:lastRenderedPageBreak/>
        <w:t>201</w:t>
      </w:r>
      <w:r w:rsidR="009871D2" w:rsidRPr="007B425F">
        <w:rPr>
          <w:rFonts w:ascii="Arial" w:hAnsi="Arial" w:cs="Arial"/>
          <w:sz w:val="24"/>
          <w:szCs w:val="24"/>
        </w:rPr>
        <w:t>7</w:t>
      </w:r>
      <w:r w:rsidRPr="007B425F">
        <w:rPr>
          <w:rFonts w:ascii="Arial" w:hAnsi="Arial" w:cs="Arial"/>
          <w:sz w:val="24"/>
          <w:szCs w:val="24"/>
        </w:rPr>
        <w:t>. godine</w:t>
      </w:r>
      <w:r w:rsidR="00435C4B" w:rsidRPr="007B425F">
        <w:rPr>
          <w:rFonts w:ascii="Arial" w:hAnsi="Arial" w:cs="Arial"/>
          <w:sz w:val="24"/>
          <w:szCs w:val="24"/>
        </w:rPr>
        <w:t xml:space="preserve">, </w:t>
      </w:r>
      <w:r w:rsidR="00435C4B" w:rsidRPr="00ED24B6">
        <w:rPr>
          <w:rFonts w:ascii="Arial" w:hAnsi="Arial" w:cs="Arial"/>
          <w:sz w:val="24"/>
          <w:szCs w:val="24"/>
        </w:rPr>
        <w:t>s</w:t>
      </w:r>
      <w:r w:rsidR="000A5E1D" w:rsidRPr="00ED24B6">
        <w:rPr>
          <w:rFonts w:ascii="Arial" w:hAnsi="Arial" w:cs="Arial"/>
          <w:sz w:val="24"/>
          <w:szCs w:val="24"/>
        </w:rPr>
        <w:t>tranke se, iako</w:t>
      </w:r>
      <w:r w:rsidRPr="00ED24B6">
        <w:rPr>
          <w:rFonts w:ascii="Arial" w:hAnsi="Arial" w:cs="Arial"/>
          <w:sz w:val="24"/>
          <w:szCs w:val="24"/>
        </w:rPr>
        <w:t xml:space="preserve"> uredno pozvane</w:t>
      </w:r>
      <w:r w:rsidR="000A5E1D" w:rsidRPr="00ED24B6">
        <w:rPr>
          <w:rFonts w:ascii="Arial" w:hAnsi="Arial" w:cs="Arial"/>
          <w:sz w:val="24"/>
          <w:szCs w:val="24"/>
        </w:rPr>
        <w:t>,</w:t>
      </w:r>
      <w:r w:rsidRPr="00ED24B6">
        <w:rPr>
          <w:rFonts w:ascii="Arial" w:hAnsi="Arial" w:cs="Arial"/>
          <w:sz w:val="24"/>
          <w:szCs w:val="24"/>
        </w:rPr>
        <w:t xml:space="preserve"> pozivu nisu odazvale </w:t>
      </w:r>
      <w:r w:rsidR="000A5E1D" w:rsidRPr="00ED24B6">
        <w:rPr>
          <w:rFonts w:ascii="Arial" w:hAnsi="Arial" w:cs="Arial"/>
          <w:sz w:val="24"/>
          <w:szCs w:val="24"/>
        </w:rPr>
        <w:t>na uvid u spis predmeta u vrijeme uvida, a ni u roku</w:t>
      </w:r>
      <w:r w:rsidRPr="00ED24B6">
        <w:rPr>
          <w:rFonts w:ascii="Arial" w:hAnsi="Arial" w:cs="Arial"/>
          <w:sz w:val="24"/>
          <w:szCs w:val="24"/>
        </w:rPr>
        <w:t xml:space="preserve"> od osam dana od dana određenog </w:t>
      </w:r>
      <w:r w:rsidR="000A5E1D" w:rsidRPr="00ED24B6">
        <w:rPr>
          <w:rFonts w:ascii="Arial" w:hAnsi="Arial" w:cs="Arial"/>
          <w:sz w:val="24"/>
          <w:szCs w:val="24"/>
        </w:rPr>
        <w:t>u pozivu sukladno članku 119. stavku 3. Zakona o gradnji. S obzirom na navedeno smatra se da je strankama pružena mogućnost uvida u spis predmeta.</w:t>
      </w:r>
    </w:p>
    <w:p w:rsidR="000A5E1D" w:rsidRPr="00ED24B6" w:rsidRDefault="000A5E1D" w:rsidP="000A5E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F0B10" w:rsidRPr="00ED24B6" w:rsidRDefault="001F0B1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 xml:space="preserve">Slijedom iznesenoga </w:t>
      </w:r>
      <w:r w:rsidR="000A5E1D" w:rsidRPr="00ED24B6">
        <w:rPr>
          <w:rFonts w:ascii="Arial" w:hAnsi="Arial" w:cs="Arial"/>
          <w:sz w:val="24"/>
          <w:szCs w:val="24"/>
        </w:rPr>
        <w:t>postupalo se prema odredbi članka 11</w:t>
      </w:r>
      <w:r w:rsidR="00B80CC4" w:rsidRPr="00ED24B6">
        <w:rPr>
          <w:rFonts w:ascii="Arial" w:hAnsi="Arial" w:cs="Arial"/>
          <w:sz w:val="24"/>
          <w:szCs w:val="24"/>
        </w:rPr>
        <w:t>1</w:t>
      </w:r>
      <w:r w:rsidRPr="00ED24B6">
        <w:rPr>
          <w:rFonts w:ascii="Arial" w:hAnsi="Arial" w:cs="Arial"/>
          <w:sz w:val="24"/>
          <w:szCs w:val="24"/>
        </w:rPr>
        <w:t>. Zakona o gradnji</w:t>
      </w:r>
      <w:r w:rsidR="000A5E1D" w:rsidRPr="00ED24B6">
        <w:rPr>
          <w:rFonts w:ascii="Arial" w:hAnsi="Arial" w:cs="Arial"/>
          <w:sz w:val="24"/>
          <w:szCs w:val="24"/>
        </w:rPr>
        <w:t>, te je odlučeno kao u izreci.</w:t>
      </w:r>
      <w:r w:rsidRPr="00ED24B6">
        <w:rPr>
          <w:rFonts w:ascii="Arial" w:hAnsi="Arial" w:cs="Arial"/>
          <w:sz w:val="24"/>
          <w:szCs w:val="24"/>
        </w:rPr>
        <w:t xml:space="preserve"> </w:t>
      </w:r>
    </w:p>
    <w:p w:rsidR="00455A00" w:rsidRPr="00ED24B6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55A00" w:rsidRPr="00ED24B6" w:rsidRDefault="00455A00" w:rsidP="008C4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Upravna pristojba za opću pristojbu, prema tarifnom broju 1. Uredbe o tarifi upravnih pristojbi</w:t>
      </w:r>
      <w:r w:rsidR="00375589" w:rsidRPr="00ED24B6">
        <w:rPr>
          <w:rFonts w:ascii="Arial" w:hAnsi="Arial" w:cs="Arial"/>
          <w:sz w:val="24"/>
          <w:szCs w:val="24"/>
        </w:rPr>
        <w:t xml:space="preserve"> </w:t>
      </w:r>
      <w:r w:rsidR="00394ABB" w:rsidRPr="00ED24B6">
        <w:rPr>
          <w:rFonts w:ascii="Arial" w:hAnsi="Arial" w:cs="Arial"/>
          <w:sz w:val="24"/>
          <w:szCs w:val="24"/>
        </w:rPr>
        <w:t xml:space="preserve">(„Narodne novine broj“ broj 8/17, 37/17, 129/17), plaćena je u iznosu 70,00 kuna državnim </w:t>
      </w:r>
      <w:proofErr w:type="spellStart"/>
      <w:r w:rsidR="00394ABB" w:rsidRPr="00ED24B6">
        <w:rPr>
          <w:rFonts w:ascii="Arial" w:hAnsi="Arial" w:cs="Arial"/>
          <w:sz w:val="24"/>
          <w:szCs w:val="24"/>
        </w:rPr>
        <w:t>biljezima</w:t>
      </w:r>
      <w:proofErr w:type="spellEnd"/>
      <w:r w:rsidR="00394ABB" w:rsidRPr="00ED24B6">
        <w:rPr>
          <w:rFonts w:ascii="Arial" w:hAnsi="Arial" w:cs="Arial"/>
          <w:sz w:val="24"/>
          <w:szCs w:val="24"/>
        </w:rPr>
        <w:t xml:space="preserve"> emisije Republike Hrvatske, koji su zalijepljeni na podnesku i poništeni pečatom ovoga tijela.</w:t>
      </w:r>
    </w:p>
    <w:p w:rsidR="00880D00" w:rsidRPr="00ED24B6" w:rsidRDefault="00880D00" w:rsidP="00880D0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5A00" w:rsidRPr="00ED24B6" w:rsidRDefault="00B80CC4" w:rsidP="003755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B425F">
        <w:rPr>
          <w:rFonts w:ascii="Arial" w:hAnsi="Arial" w:cs="Arial"/>
          <w:sz w:val="24"/>
          <w:szCs w:val="24"/>
        </w:rPr>
        <w:t>Upravna pristojba za izdavanje građevinske dozvole  prema Tar. br. 51. stavak 1. točka 1. Tarife upravnih pristojbi koja je sastavni dio Uredbe o tarifi upravnih pristojbi („Narodne novine broj“ broj 8/17, 37/17, 129/17)</w:t>
      </w:r>
      <w:r w:rsidR="00F147AD" w:rsidRPr="007B425F">
        <w:rPr>
          <w:rFonts w:ascii="Arial" w:hAnsi="Arial" w:cs="Arial"/>
          <w:sz w:val="24"/>
          <w:szCs w:val="24"/>
        </w:rPr>
        <w:t>, uplaćena je u iznosu od</w:t>
      </w:r>
      <w:r w:rsidR="00375589" w:rsidRPr="007B425F">
        <w:rPr>
          <w:rFonts w:ascii="Arial" w:hAnsi="Arial" w:cs="Arial"/>
          <w:sz w:val="24"/>
          <w:szCs w:val="24"/>
        </w:rPr>
        <w:t xml:space="preserve"> </w:t>
      </w:r>
      <w:r w:rsidR="00435C4B" w:rsidRPr="007B425F">
        <w:rPr>
          <w:rFonts w:ascii="Arial" w:hAnsi="Arial" w:cs="Arial"/>
          <w:sz w:val="24"/>
          <w:szCs w:val="24"/>
        </w:rPr>
        <w:t>12.000,</w:t>
      </w:r>
      <w:r w:rsidR="00455A00" w:rsidRPr="007B425F">
        <w:rPr>
          <w:rFonts w:ascii="Arial" w:hAnsi="Arial" w:cs="Arial"/>
          <w:sz w:val="24"/>
          <w:szCs w:val="24"/>
        </w:rPr>
        <w:t>0</w:t>
      </w:r>
      <w:r w:rsidR="00375589" w:rsidRPr="007B425F">
        <w:rPr>
          <w:rFonts w:ascii="Arial" w:hAnsi="Arial" w:cs="Arial"/>
          <w:sz w:val="24"/>
          <w:szCs w:val="24"/>
        </w:rPr>
        <w:t xml:space="preserve">0 </w:t>
      </w:r>
      <w:r w:rsidR="00F147AD" w:rsidRPr="007B425F">
        <w:rPr>
          <w:rFonts w:ascii="Arial" w:hAnsi="Arial" w:cs="Arial"/>
          <w:sz w:val="24"/>
          <w:szCs w:val="24"/>
        </w:rPr>
        <w:t>kuna</w:t>
      </w:r>
      <w:r w:rsidR="00455A00" w:rsidRPr="007B425F">
        <w:rPr>
          <w:rFonts w:ascii="Arial" w:hAnsi="Arial" w:cs="Arial"/>
          <w:sz w:val="24"/>
          <w:szCs w:val="24"/>
        </w:rPr>
        <w:t xml:space="preserve">, </w:t>
      </w:r>
      <w:r w:rsidR="00455A00" w:rsidRPr="00ED24B6">
        <w:rPr>
          <w:rFonts w:ascii="Arial" w:hAnsi="Arial" w:cs="Arial"/>
          <w:sz w:val="24"/>
          <w:szCs w:val="24"/>
        </w:rPr>
        <w:t xml:space="preserve">na </w:t>
      </w:r>
      <w:r w:rsidR="00F147AD" w:rsidRPr="00ED24B6">
        <w:rPr>
          <w:rFonts w:ascii="Arial" w:hAnsi="Arial" w:cs="Arial"/>
          <w:sz w:val="24"/>
          <w:szCs w:val="24"/>
        </w:rPr>
        <w:t xml:space="preserve">račun </w:t>
      </w:r>
      <w:r w:rsidR="00455A00" w:rsidRPr="00ED24B6">
        <w:rPr>
          <w:rFonts w:ascii="Arial" w:hAnsi="Arial" w:cs="Arial"/>
          <w:sz w:val="24"/>
          <w:szCs w:val="24"/>
        </w:rPr>
        <w:t xml:space="preserve">Primorsko goranske </w:t>
      </w:r>
      <w:r w:rsidR="00F147AD" w:rsidRPr="00ED24B6">
        <w:rPr>
          <w:rFonts w:ascii="Arial" w:hAnsi="Arial" w:cs="Arial"/>
          <w:sz w:val="24"/>
          <w:szCs w:val="24"/>
        </w:rPr>
        <w:t>Županije-</w:t>
      </w:r>
      <w:r w:rsidR="00455A00" w:rsidRPr="00ED24B6">
        <w:rPr>
          <w:rFonts w:ascii="Arial" w:hAnsi="Arial" w:cs="Arial"/>
          <w:sz w:val="24"/>
          <w:szCs w:val="24"/>
        </w:rPr>
        <w:t>broj računa-IBAN:HR69234000</w:t>
      </w:r>
      <w:r w:rsidR="00394ABB" w:rsidRPr="00ED24B6">
        <w:rPr>
          <w:rFonts w:ascii="Arial" w:hAnsi="Arial" w:cs="Arial"/>
          <w:sz w:val="24"/>
          <w:szCs w:val="24"/>
        </w:rPr>
        <w:t>91800008005,</w:t>
      </w:r>
      <w:r w:rsidR="00455A00" w:rsidRPr="00ED24B6">
        <w:rPr>
          <w:rFonts w:ascii="Arial" w:hAnsi="Arial" w:cs="Arial"/>
          <w:sz w:val="24"/>
          <w:szCs w:val="24"/>
        </w:rPr>
        <w:t xml:space="preserve"> </w:t>
      </w:r>
      <w:r w:rsidR="00394ABB" w:rsidRPr="00ED24B6">
        <w:rPr>
          <w:rFonts w:ascii="Arial" w:hAnsi="Arial" w:cs="Arial"/>
          <w:sz w:val="24"/>
          <w:szCs w:val="24"/>
        </w:rPr>
        <w:t>model: HR68.</w:t>
      </w:r>
    </w:p>
    <w:p w:rsidR="00B80CC4" w:rsidRPr="00ED24B6" w:rsidRDefault="00B80CC4" w:rsidP="00880D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87606" w:rsidRPr="00ED24B6" w:rsidRDefault="00B80CC4" w:rsidP="00394A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 xml:space="preserve">        </w:t>
      </w:r>
    </w:p>
    <w:p w:rsidR="00B80CC4" w:rsidRPr="00ED24B6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bCs/>
          <w:sz w:val="24"/>
          <w:szCs w:val="24"/>
        </w:rPr>
        <w:t>UPUTA O PRAVNOM LIJEKU:</w:t>
      </w:r>
    </w:p>
    <w:p w:rsidR="00B80CC4" w:rsidRPr="00ED24B6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0CC4" w:rsidRPr="00ED24B6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Protiv ovog rješenja može se izjaviti žalba Ministarstvu graditeljstva i prostornoga uređenja, Zagreb, Ulica Republike Austrije 20, u roku od 15 dana od dana primitka rješenja.</w:t>
      </w:r>
    </w:p>
    <w:p w:rsidR="00B80CC4" w:rsidRPr="00ED24B6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80CC4" w:rsidRPr="00ED24B6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 xml:space="preserve"> Žalba se predaje neposredno ili putem pošte preporučeno Primorsko-goranskoj županiji, Upravnom odjelu za graditeljstvo i zaštitu okoliša, Ispostava Mali Lošinj, Riva lošinjskih kapetana 7, a može se izjaviti i usmeno na zapisnik kod ovog tijela.</w:t>
      </w:r>
    </w:p>
    <w:p w:rsidR="00B80CC4" w:rsidRPr="00ED24B6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 xml:space="preserve">Upravna pristojba na žalbu plaća se prema Zakonu o upravnim pristojbama („Narodne novine“ br. 115/16) u iznosu od 35,00 kuna, a prema Tarifnom broju 3. Uredbe o tarifi upravnih pristojbi („Narodne novine“ br. 8/17, 37/17, 129/17).  </w:t>
      </w:r>
    </w:p>
    <w:p w:rsidR="00B80CC4" w:rsidRPr="00ED24B6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00C6C" w:rsidRPr="00ED24B6" w:rsidRDefault="00B80CC4" w:rsidP="00473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Stranka se može odreći prava na žalbu u pisanom obliku ili usmeno na zapisnik, od dana primitka prvostupanjskog rješenja do isteka roka za izjavljivanje žalbe.</w:t>
      </w:r>
      <w:r w:rsidR="00A00C6C" w:rsidRPr="00ED24B6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</w:p>
    <w:p w:rsidR="00B80CC4" w:rsidRPr="00ED24B6" w:rsidRDefault="00B80CC4" w:rsidP="00B80C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Stranka može odustati od žalbe sve do otpreme rješenja o žalbi. Protiv ovog rješenja može se izjaviti žalba Ministarstvu graditeljstva i prostornoga uređenja, Zagreb, Ulica Republike Austrije 20, u roku od 15 dana od dana primitka rješenja.</w:t>
      </w:r>
    </w:p>
    <w:p w:rsidR="00A00C6C" w:rsidRPr="00ED24B6" w:rsidRDefault="00A00C6C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:rsidR="00605BE0" w:rsidRPr="00ED24B6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ED24B6">
        <w:rPr>
          <w:rFonts w:ascii="Arial" w:hAnsi="Arial" w:cs="Arial"/>
          <w:b/>
          <w:sz w:val="24"/>
          <w:szCs w:val="24"/>
        </w:rPr>
        <w:t xml:space="preserve">    </w:t>
      </w:r>
    </w:p>
    <w:p w:rsidR="00B80CC4" w:rsidRPr="00ED24B6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  <w:r w:rsidRPr="00ED24B6">
        <w:rPr>
          <w:rFonts w:ascii="Arial" w:hAnsi="Arial" w:cs="Arial"/>
          <w:b/>
          <w:sz w:val="24"/>
          <w:szCs w:val="24"/>
        </w:rPr>
        <w:t>Voditeljica ispostave</w:t>
      </w:r>
    </w:p>
    <w:p w:rsidR="00B80CC4" w:rsidRPr="00ED24B6" w:rsidRDefault="00B80CC4" w:rsidP="009711B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Arial" w:hAnsi="Arial" w:cs="Arial"/>
          <w:b/>
          <w:sz w:val="24"/>
          <w:szCs w:val="24"/>
        </w:rPr>
      </w:pPr>
    </w:p>
    <w:p w:rsidR="009711B2" w:rsidRPr="00ED24B6" w:rsidRDefault="00394ABB" w:rsidP="005D422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D24B6"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  <w:r w:rsidR="007B425F">
        <w:rPr>
          <w:rFonts w:ascii="Arial" w:hAnsi="Arial" w:cs="Arial"/>
          <w:b/>
          <w:sz w:val="24"/>
          <w:szCs w:val="24"/>
        </w:rPr>
        <w:t xml:space="preserve">      </w:t>
      </w:r>
      <w:r w:rsidRPr="00ED24B6">
        <w:rPr>
          <w:rFonts w:ascii="Arial" w:hAnsi="Arial" w:cs="Arial"/>
          <w:b/>
          <w:sz w:val="24"/>
          <w:szCs w:val="24"/>
        </w:rPr>
        <w:t xml:space="preserve">     </w:t>
      </w:r>
      <w:proofErr w:type="spellStart"/>
      <w:r w:rsidR="007B425F">
        <w:rPr>
          <w:rFonts w:ascii="Arial" w:hAnsi="Arial" w:cs="Arial"/>
          <w:b/>
          <w:sz w:val="24"/>
          <w:szCs w:val="24"/>
        </w:rPr>
        <w:t>Almedina</w:t>
      </w:r>
      <w:proofErr w:type="spellEnd"/>
      <w:r w:rsidR="007B425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B425F">
        <w:rPr>
          <w:rFonts w:ascii="Arial" w:hAnsi="Arial" w:cs="Arial"/>
          <w:b/>
          <w:sz w:val="24"/>
          <w:szCs w:val="24"/>
        </w:rPr>
        <w:t>Hasić</w:t>
      </w:r>
      <w:proofErr w:type="spellEnd"/>
      <w:r w:rsidR="007B425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7B425F">
        <w:rPr>
          <w:rFonts w:ascii="Arial" w:hAnsi="Arial" w:cs="Arial"/>
          <w:b/>
          <w:sz w:val="24"/>
          <w:szCs w:val="24"/>
        </w:rPr>
        <w:t>dipl.iur</w:t>
      </w:r>
      <w:proofErr w:type="spellEnd"/>
      <w:r w:rsidR="007B425F">
        <w:rPr>
          <w:rFonts w:ascii="Arial" w:hAnsi="Arial" w:cs="Arial"/>
          <w:b/>
          <w:sz w:val="24"/>
          <w:szCs w:val="24"/>
        </w:rPr>
        <w:t>.</w:t>
      </w:r>
    </w:p>
    <w:p w:rsidR="00A00C6C" w:rsidRPr="00ED24B6" w:rsidRDefault="00A00C6C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605BE0" w:rsidRPr="00ED24B6" w:rsidRDefault="00605BE0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F0B10" w:rsidRPr="00ED24B6" w:rsidRDefault="00B80CC4" w:rsidP="008C405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DOSTAVITI</w:t>
      </w:r>
      <w:r w:rsidR="001F0B10" w:rsidRPr="00ED24B6">
        <w:rPr>
          <w:rFonts w:ascii="Arial" w:hAnsi="Arial" w:cs="Arial"/>
          <w:sz w:val="24"/>
          <w:szCs w:val="24"/>
        </w:rPr>
        <w:t>:</w:t>
      </w:r>
    </w:p>
    <w:p w:rsidR="001F0B10" w:rsidRPr="00ED24B6" w:rsidRDefault="001F0B10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 xml:space="preserve">VODOOPSKRBA I ODVODNJA CRES LOŠINJ d.o.o. Cres, </w:t>
      </w:r>
      <w:proofErr w:type="spellStart"/>
      <w:r w:rsidRPr="00ED24B6">
        <w:rPr>
          <w:rFonts w:ascii="Arial" w:hAnsi="Arial" w:cs="Arial"/>
          <w:sz w:val="24"/>
          <w:szCs w:val="24"/>
        </w:rPr>
        <w:t>Turion</w:t>
      </w:r>
      <w:proofErr w:type="spellEnd"/>
      <w:r w:rsidRPr="00ED24B6">
        <w:rPr>
          <w:rFonts w:ascii="Arial" w:hAnsi="Arial" w:cs="Arial"/>
          <w:sz w:val="24"/>
          <w:szCs w:val="24"/>
        </w:rPr>
        <w:t xml:space="preserve"> 20</w:t>
      </w:r>
      <w:r w:rsidR="007A7B7C" w:rsidRPr="00ED24B6">
        <w:rPr>
          <w:rFonts w:ascii="Arial" w:hAnsi="Arial" w:cs="Arial"/>
          <w:sz w:val="24"/>
          <w:szCs w:val="24"/>
        </w:rPr>
        <w:t>/A</w:t>
      </w:r>
      <w:r w:rsidRPr="00ED24B6">
        <w:rPr>
          <w:rFonts w:ascii="Arial" w:hAnsi="Arial" w:cs="Arial"/>
          <w:sz w:val="24"/>
          <w:szCs w:val="24"/>
        </w:rPr>
        <w:t xml:space="preserve"> </w:t>
      </w:r>
    </w:p>
    <w:p w:rsidR="001F0B10" w:rsidRPr="00ED24B6" w:rsidRDefault="005D4225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lastRenderedPageBreak/>
        <w:t>Strankama koje se nisu odazvale objavom na Oglasnoj ploči ovog Upravnog odjela</w:t>
      </w:r>
    </w:p>
    <w:p w:rsidR="001F0B10" w:rsidRPr="00ED24B6" w:rsidRDefault="00394ABB" w:rsidP="00EC011D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Spis</w:t>
      </w:r>
      <w:r w:rsidR="001F0B10" w:rsidRPr="00ED24B6">
        <w:rPr>
          <w:rFonts w:ascii="Arial" w:hAnsi="Arial" w:cs="Arial"/>
          <w:sz w:val="24"/>
          <w:szCs w:val="24"/>
        </w:rPr>
        <w:t xml:space="preserve">, ovdje </w:t>
      </w:r>
    </w:p>
    <w:p w:rsidR="00394ABB" w:rsidRPr="00ED24B6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Na znanje: Grad Mali Lošinj, Riva lošinjskih kapetana 7, Mali Lošinj</w:t>
      </w:r>
    </w:p>
    <w:p w:rsidR="00394ABB" w:rsidRPr="00ED24B6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4ABB" w:rsidRPr="00ED24B6" w:rsidRDefault="00394ABB" w:rsidP="00394A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NA ZNANJE (po izvršnosti):</w:t>
      </w:r>
    </w:p>
    <w:p w:rsidR="00394ABB" w:rsidRPr="00ED24B6" w:rsidRDefault="00394ABB" w:rsidP="00825A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 xml:space="preserve">Hrvatske vode, </w:t>
      </w:r>
      <w:proofErr w:type="spellStart"/>
      <w:r w:rsidRPr="00ED24B6">
        <w:rPr>
          <w:rFonts w:ascii="Arial" w:hAnsi="Arial" w:cs="Arial"/>
          <w:sz w:val="24"/>
          <w:szCs w:val="24"/>
        </w:rPr>
        <w:t>Vodnogospodarska</w:t>
      </w:r>
      <w:proofErr w:type="spellEnd"/>
      <w:r w:rsidRPr="00ED24B6">
        <w:rPr>
          <w:rFonts w:ascii="Arial" w:hAnsi="Arial" w:cs="Arial"/>
          <w:sz w:val="24"/>
          <w:szCs w:val="24"/>
        </w:rPr>
        <w:t xml:space="preserve"> ispostava za slivno područje Kvarnersko   primorje i otoci, </w:t>
      </w:r>
      <w:proofErr w:type="spellStart"/>
      <w:r w:rsidRPr="00ED24B6">
        <w:rPr>
          <w:rFonts w:ascii="Arial" w:hAnsi="Arial" w:cs="Arial"/>
          <w:sz w:val="24"/>
          <w:szCs w:val="24"/>
        </w:rPr>
        <w:t>Verdijeva</w:t>
      </w:r>
      <w:proofErr w:type="spellEnd"/>
      <w:r w:rsidRPr="00ED24B6">
        <w:rPr>
          <w:rFonts w:ascii="Arial" w:hAnsi="Arial" w:cs="Arial"/>
          <w:sz w:val="24"/>
          <w:szCs w:val="24"/>
        </w:rPr>
        <w:t xml:space="preserve"> 6/IV, Rijeka, radi naplate vodnog doprinosa,</w:t>
      </w:r>
    </w:p>
    <w:p w:rsidR="00825A0D" w:rsidRPr="00ED24B6" w:rsidRDefault="00825A0D" w:rsidP="00825A0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ED24B6">
        <w:rPr>
          <w:rFonts w:ascii="Arial" w:hAnsi="Arial" w:cs="Arial"/>
          <w:sz w:val="24"/>
          <w:szCs w:val="24"/>
        </w:rPr>
        <w:t>Grad Mali Lošinj, Riva lošinjskih kapetana 7, Mali Lošinj, radi naplate komunalnog doprinosa</w:t>
      </w:r>
    </w:p>
    <w:p w:rsidR="00825A0D" w:rsidRPr="00ED24B6" w:rsidRDefault="00825A0D" w:rsidP="00825A0D">
      <w:pPr>
        <w:pStyle w:val="ListParagraph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1F0B10" w:rsidRDefault="005D4225" w:rsidP="00375589">
      <w:pPr>
        <w:pStyle w:val="BodyTextIndent3"/>
        <w:ind w:left="284" w:firstLine="0"/>
        <w:rPr>
          <w:rFonts w:ascii="Arial" w:hAnsi="Arial" w:cs="Arial"/>
          <w:szCs w:val="24"/>
        </w:rPr>
      </w:pPr>
      <w:r w:rsidRPr="00ED24B6">
        <w:rPr>
          <w:rFonts w:ascii="Arial" w:hAnsi="Arial" w:cs="Arial"/>
          <w:szCs w:val="24"/>
          <w:u w:val="single"/>
        </w:rPr>
        <w:t>OBJAVA</w:t>
      </w:r>
      <w:r w:rsidRPr="00ED24B6">
        <w:rPr>
          <w:rFonts w:ascii="Arial" w:hAnsi="Arial" w:cs="Arial"/>
          <w:szCs w:val="24"/>
        </w:rPr>
        <w:t>: Na mrežnim stranicama ovoga Upravnoga tijela, sukladno članku 120. stavak 4. Zakona o gradnji, u trajanju od najmanje 30 dana</w:t>
      </w:r>
    </w:p>
    <w:p w:rsidR="00BA7251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BA7251" w:rsidRDefault="00BA7251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0D030E" w:rsidRDefault="000D030E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8A2B89" w:rsidRDefault="008A2B89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8A2B89" w:rsidRDefault="008A2B89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8A2B89" w:rsidRDefault="008A2B89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8A2B89" w:rsidRDefault="008A2B89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8A2B89" w:rsidRDefault="008A2B89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8A2B89" w:rsidRDefault="008A2B89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8A2B89" w:rsidRDefault="008A2B89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8A2B89" w:rsidRDefault="008A2B89" w:rsidP="00375589">
      <w:pPr>
        <w:pStyle w:val="BodyTextIndent3"/>
        <w:ind w:left="284" w:firstLine="0"/>
        <w:rPr>
          <w:rFonts w:ascii="Arial" w:hAnsi="Arial" w:cs="Arial"/>
          <w:noProof/>
          <w:szCs w:val="24"/>
        </w:rPr>
      </w:pPr>
    </w:p>
    <w:p w:rsidR="00D41296" w:rsidRDefault="00D41296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D41296" w:rsidRDefault="00D41296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D41296" w:rsidRDefault="00D41296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D41296" w:rsidRDefault="00D41296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D41296" w:rsidRDefault="00D41296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D41296" w:rsidRDefault="00D41296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D41296" w:rsidRDefault="00D41296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D41296" w:rsidRDefault="00D41296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D41296" w:rsidRDefault="00D41296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D41296" w:rsidRDefault="00D41296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D41296" w:rsidRDefault="00D41296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D41296" w:rsidRDefault="00D41296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D41296" w:rsidRDefault="00D41296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D41296" w:rsidRDefault="00D41296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D41296" w:rsidRDefault="00D41296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D41296" w:rsidRDefault="00D41296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D41296" w:rsidRDefault="00D41296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D41296" w:rsidRDefault="00D41296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8A2B89" w:rsidRDefault="008A2B89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8A2B89" w:rsidRDefault="008A2B89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8A2B89" w:rsidRDefault="008A2B89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p w:rsidR="008A2B89" w:rsidRDefault="008A2B89" w:rsidP="00375589">
      <w:pPr>
        <w:pStyle w:val="BodyTextIndent3"/>
        <w:ind w:left="284" w:firstLine="0"/>
        <w:rPr>
          <w:rFonts w:ascii="Arial" w:hAnsi="Arial" w:cs="Arial"/>
          <w:szCs w:val="24"/>
        </w:rPr>
      </w:pPr>
    </w:p>
    <w:sectPr w:rsidR="008A2B89" w:rsidSect="00075D97">
      <w:headerReference w:type="default" r:id="rId11"/>
      <w:footerReference w:type="even" r:id="rId12"/>
      <w:footerReference w:type="default" r:id="rId13"/>
      <w:pgSz w:w="11906" w:h="16838"/>
      <w:pgMar w:top="719" w:right="1417" w:bottom="18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3A" w:rsidRDefault="00FD623A" w:rsidP="006F3A80">
      <w:pPr>
        <w:spacing w:after="0" w:line="240" w:lineRule="auto"/>
      </w:pPr>
      <w:r>
        <w:separator/>
      </w:r>
    </w:p>
  </w:endnote>
  <w:endnote w:type="continuationSeparator" w:id="0">
    <w:p w:rsidR="00FD623A" w:rsidRDefault="00FD623A" w:rsidP="006F3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0" w:rsidRDefault="001F0B10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0B10" w:rsidRDefault="001F0B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B10" w:rsidRDefault="001F0B10" w:rsidP="001F2B3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E3C33">
      <w:rPr>
        <w:rStyle w:val="PageNumber"/>
        <w:noProof/>
      </w:rPr>
      <w:t>7</w:t>
    </w:r>
    <w:r>
      <w:rPr>
        <w:rStyle w:val="PageNumber"/>
      </w:rPr>
      <w:fldChar w:fldCharType="end"/>
    </w:r>
  </w:p>
  <w:p w:rsidR="001F0B10" w:rsidRDefault="001F0B10">
    <w:pPr>
      <w:pStyle w:val="Footer"/>
      <w:jc w:val="right"/>
    </w:pPr>
  </w:p>
  <w:p w:rsidR="001F0B10" w:rsidRDefault="001F0B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3A" w:rsidRDefault="00FD623A" w:rsidP="006F3A80">
      <w:pPr>
        <w:spacing w:after="0" w:line="240" w:lineRule="auto"/>
      </w:pPr>
      <w:r>
        <w:separator/>
      </w:r>
    </w:p>
  </w:footnote>
  <w:footnote w:type="continuationSeparator" w:id="0">
    <w:p w:rsidR="00FD623A" w:rsidRDefault="00FD623A" w:rsidP="006F3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C6C" w:rsidRPr="00075D97" w:rsidRDefault="00075D97">
    <w:pPr>
      <w:pStyle w:val="Header"/>
      <w:rPr>
        <w:i w:val="0"/>
      </w:rPr>
    </w:pPr>
    <w:r w:rsidRPr="00075D97">
      <w:rPr>
        <w:i w:val="0"/>
      </w:rPr>
      <w:ptab w:relativeTo="margin" w:alignment="center" w:leader="none"/>
    </w:r>
    <w:r w:rsidRPr="00075D97">
      <w:rPr>
        <w:i w:val="0"/>
      </w:rPr>
      <w:ptab w:relativeTo="margin" w:alignment="right" w:leader="none"/>
    </w:r>
    <w:r w:rsidRPr="00075D97">
      <w:rPr>
        <w:i w:val="0"/>
      </w:rPr>
      <w:t>KLASA: UP/I-361-03/1</w:t>
    </w:r>
    <w:r w:rsidR="009871D2">
      <w:rPr>
        <w:i w:val="0"/>
      </w:rPr>
      <w:t>7</w:t>
    </w:r>
    <w:r w:rsidRPr="00075D97">
      <w:rPr>
        <w:i w:val="0"/>
      </w:rPr>
      <w:t>-06/</w:t>
    </w:r>
    <w:r w:rsidR="009871D2">
      <w:rPr>
        <w:i w:val="0"/>
      </w:rPr>
      <w:t>4</w:t>
    </w:r>
    <w:r w:rsidR="0025520D">
      <w:rPr>
        <w:i w:val="0"/>
      </w:rPr>
      <w:t>5</w:t>
    </w:r>
  </w:p>
  <w:p w:rsidR="00075D97" w:rsidRDefault="00075D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77FD"/>
    <w:multiLevelType w:val="hybridMultilevel"/>
    <w:tmpl w:val="5A04D9BC"/>
    <w:lvl w:ilvl="0" w:tplc="B3C04988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1B2AA8"/>
    <w:multiLevelType w:val="hybridMultilevel"/>
    <w:tmpl w:val="4A9C9BB4"/>
    <w:lvl w:ilvl="0" w:tplc="041A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98736A4"/>
    <w:multiLevelType w:val="hybridMultilevel"/>
    <w:tmpl w:val="DFECE7B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529EC"/>
    <w:multiLevelType w:val="hybridMultilevel"/>
    <w:tmpl w:val="E27A0624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071BF"/>
    <w:multiLevelType w:val="hybridMultilevel"/>
    <w:tmpl w:val="6F207B4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74D0F05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F16D57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96E83"/>
    <w:multiLevelType w:val="hybridMultilevel"/>
    <w:tmpl w:val="D4DC92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86B06"/>
    <w:multiLevelType w:val="hybridMultilevel"/>
    <w:tmpl w:val="3BBAC5CA"/>
    <w:lvl w:ilvl="0" w:tplc="9E9A16C4">
      <w:start w:val="1"/>
      <w:numFmt w:val="bullet"/>
      <w:lvlText w:val="-"/>
      <w:lvlJc w:val="left"/>
      <w:pPr>
        <w:ind w:left="1080" w:hanging="360"/>
      </w:pPr>
      <w:rPr>
        <w:rFonts w:ascii="TimesNewRomanPSMT" w:eastAsia="Times New Roman" w:hAnsi="TimesNewRomanPSMT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42497F"/>
    <w:multiLevelType w:val="hybridMultilevel"/>
    <w:tmpl w:val="EAB6E026"/>
    <w:lvl w:ilvl="0" w:tplc="E6140CC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3C7F5C"/>
    <w:multiLevelType w:val="hybridMultilevel"/>
    <w:tmpl w:val="E500F00E"/>
    <w:lvl w:ilvl="0" w:tplc="C88ACA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</w:rPr>
    </w:lvl>
    <w:lvl w:ilvl="1" w:tplc="57E8F82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BC1595A"/>
    <w:multiLevelType w:val="hybridMultilevel"/>
    <w:tmpl w:val="35ECFB2A"/>
    <w:lvl w:ilvl="0" w:tplc="041A0017">
      <w:start w:val="1"/>
      <w:numFmt w:val="lowerLetter"/>
      <w:lvlText w:val="%1)"/>
      <w:lvlJc w:val="left"/>
      <w:pPr>
        <w:ind w:left="1211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313039F3"/>
    <w:multiLevelType w:val="hybridMultilevel"/>
    <w:tmpl w:val="1D32660E"/>
    <w:lvl w:ilvl="0" w:tplc="BBAEB06A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52754D6"/>
    <w:multiLevelType w:val="hybridMultilevel"/>
    <w:tmpl w:val="C01202E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86A668B"/>
    <w:multiLevelType w:val="hybridMultilevel"/>
    <w:tmpl w:val="6D92DF2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E4C2629"/>
    <w:multiLevelType w:val="hybridMultilevel"/>
    <w:tmpl w:val="49744982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6F62AB"/>
    <w:multiLevelType w:val="hybridMultilevel"/>
    <w:tmpl w:val="067E7E6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6A68A5"/>
    <w:multiLevelType w:val="hybridMultilevel"/>
    <w:tmpl w:val="95B6E6C2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52CE6"/>
    <w:multiLevelType w:val="hybridMultilevel"/>
    <w:tmpl w:val="5FDE550E"/>
    <w:lvl w:ilvl="0" w:tplc="E8FA6A8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2955A86"/>
    <w:multiLevelType w:val="hybridMultilevel"/>
    <w:tmpl w:val="0570F8A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AA119A7"/>
    <w:multiLevelType w:val="hybridMultilevel"/>
    <w:tmpl w:val="8CEA65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0015ACC"/>
    <w:multiLevelType w:val="hybridMultilevel"/>
    <w:tmpl w:val="43CC80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084E0A"/>
    <w:multiLevelType w:val="hybridMultilevel"/>
    <w:tmpl w:val="29C28154"/>
    <w:lvl w:ilvl="0" w:tplc="F8EE778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2812CEF"/>
    <w:multiLevelType w:val="hybridMultilevel"/>
    <w:tmpl w:val="F57426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A6AFF"/>
    <w:multiLevelType w:val="multilevel"/>
    <w:tmpl w:val="582883D8"/>
    <w:lvl w:ilvl="0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  <w:b/>
      </w:rPr>
    </w:lvl>
    <w:lvl w:ilvl="4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cs="Times New Roman"/>
      </w:rPr>
    </w:lvl>
  </w:abstractNum>
  <w:abstractNum w:abstractNumId="24">
    <w:nsid w:val="65EA0055"/>
    <w:multiLevelType w:val="hybridMultilevel"/>
    <w:tmpl w:val="F59C18BC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861704"/>
    <w:multiLevelType w:val="hybridMultilevel"/>
    <w:tmpl w:val="287EB9B4"/>
    <w:lvl w:ilvl="0" w:tplc="8A24041C">
      <w:start w:val="2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6">
    <w:nsid w:val="6B113989"/>
    <w:multiLevelType w:val="hybridMultilevel"/>
    <w:tmpl w:val="9F02B532"/>
    <w:lvl w:ilvl="0" w:tplc="B37414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6C664832"/>
    <w:multiLevelType w:val="hybridMultilevel"/>
    <w:tmpl w:val="0A9A1378"/>
    <w:lvl w:ilvl="0" w:tplc="57A6D2C2">
      <w:start w:val="7"/>
      <w:numFmt w:val="bullet"/>
      <w:lvlText w:val="-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1"/>
        </w:tabs>
        <w:ind w:left="1081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1"/>
        </w:tabs>
        <w:ind w:left="25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1"/>
        </w:tabs>
        <w:ind w:left="3241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1"/>
        </w:tabs>
        <w:ind w:left="39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1"/>
        </w:tabs>
        <w:ind w:left="46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1"/>
        </w:tabs>
        <w:ind w:left="5401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1"/>
        </w:tabs>
        <w:ind w:left="6121" w:hanging="360"/>
      </w:pPr>
      <w:rPr>
        <w:rFonts w:ascii="Wingdings" w:hAnsi="Wingdings" w:hint="default"/>
      </w:rPr>
    </w:lvl>
  </w:abstractNum>
  <w:abstractNum w:abstractNumId="28">
    <w:nsid w:val="76E2064D"/>
    <w:multiLevelType w:val="hybridMultilevel"/>
    <w:tmpl w:val="CE7E52B8"/>
    <w:lvl w:ilvl="0" w:tplc="BEA66A06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394446"/>
    <w:multiLevelType w:val="hybridMultilevel"/>
    <w:tmpl w:val="D5BE95C8"/>
    <w:lvl w:ilvl="0" w:tplc="F8EE7784">
      <w:start w:val="1"/>
      <w:numFmt w:val="decimal"/>
      <w:lvlText w:val="%1."/>
      <w:lvlJc w:val="left"/>
      <w:pPr>
        <w:ind w:left="1428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1"/>
  </w:num>
  <w:num w:numId="4">
    <w:abstractNumId w:val="16"/>
  </w:num>
  <w:num w:numId="5">
    <w:abstractNumId w:val="3"/>
  </w:num>
  <w:num w:numId="6">
    <w:abstractNumId w:val="29"/>
  </w:num>
  <w:num w:numId="7">
    <w:abstractNumId w:val="28"/>
  </w:num>
  <w:num w:numId="8">
    <w:abstractNumId w:val="14"/>
  </w:num>
  <w:num w:numId="9">
    <w:abstractNumId w:val="9"/>
  </w:num>
  <w:num w:numId="10">
    <w:abstractNumId w:val="17"/>
  </w:num>
  <w:num w:numId="11">
    <w:abstractNumId w:val="20"/>
  </w:num>
  <w:num w:numId="12">
    <w:abstractNumId w:val="27"/>
  </w:num>
  <w:num w:numId="13">
    <w:abstractNumId w:val="8"/>
  </w:num>
  <w:num w:numId="14">
    <w:abstractNumId w:val="0"/>
  </w:num>
  <w:num w:numId="15">
    <w:abstractNumId w:val="23"/>
  </w:num>
  <w:num w:numId="16">
    <w:abstractNumId w:val="2"/>
  </w:num>
  <w:num w:numId="17">
    <w:abstractNumId w:val="15"/>
  </w:num>
  <w:num w:numId="18">
    <w:abstractNumId w:val="26"/>
  </w:num>
  <w:num w:numId="19">
    <w:abstractNumId w:val="1"/>
  </w:num>
  <w:num w:numId="20">
    <w:abstractNumId w:val="10"/>
  </w:num>
  <w:num w:numId="21">
    <w:abstractNumId w:val="19"/>
  </w:num>
  <w:num w:numId="22">
    <w:abstractNumId w:val="25"/>
  </w:num>
  <w:num w:numId="23">
    <w:abstractNumId w:val="24"/>
  </w:num>
  <w:num w:numId="24">
    <w:abstractNumId w:val="6"/>
  </w:num>
  <w:num w:numId="25">
    <w:abstractNumId w:val="5"/>
  </w:num>
  <w:num w:numId="26">
    <w:abstractNumId w:val="12"/>
  </w:num>
  <w:num w:numId="27">
    <w:abstractNumId w:val="18"/>
  </w:num>
  <w:num w:numId="28">
    <w:abstractNumId w:val="13"/>
  </w:num>
  <w:num w:numId="29">
    <w:abstractNumId w:val="11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A80"/>
    <w:rsid w:val="00000EEE"/>
    <w:rsid w:val="00010A6F"/>
    <w:rsid w:val="00023C11"/>
    <w:rsid w:val="00043B7A"/>
    <w:rsid w:val="000474C6"/>
    <w:rsid w:val="00052840"/>
    <w:rsid w:val="0005408E"/>
    <w:rsid w:val="00054532"/>
    <w:rsid w:val="000562C7"/>
    <w:rsid w:val="00075D97"/>
    <w:rsid w:val="00081315"/>
    <w:rsid w:val="0009198F"/>
    <w:rsid w:val="000A0A50"/>
    <w:rsid w:val="000A18E0"/>
    <w:rsid w:val="000A59F8"/>
    <w:rsid w:val="000A5E1D"/>
    <w:rsid w:val="000A75AE"/>
    <w:rsid w:val="000C4165"/>
    <w:rsid w:val="000C4589"/>
    <w:rsid w:val="000D030E"/>
    <w:rsid w:val="000E6755"/>
    <w:rsid w:val="000E69BA"/>
    <w:rsid w:val="001014A2"/>
    <w:rsid w:val="00101A5A"/>
    <w:rsid w:val="00102EC4"/>
    <w:rsid w:val="00105EFA"/>
    <w:rsid w:val="00111424"/>
    <w:rsid w:val="00120DEA"/>
    <w:rsid w:val="00123FDF"/>
    <w:rsid w:val="00132242"/>
    <w:rsid w:val="00133BD1"/>
    <w:rsid w:val="00156FB7"/>
    <w:rsid w:val="00160051"/>
    <w:rsid w:val="00160833"/>
    <w:rsid w:val="00161BF2"/>
    <w:rsid w:val="001654CC"/>
    <w:rsid w:val="001744B9"/>
    <w:rsid w:val="0018172A"/>
    <w:rsid w:val="00185862"/>
    <w:rsid w:val="001867C0"/>
    <w:rsid w:val="001A1FC8"/>
    <w:rsid w:val="001B5F2C"/>
    <w:rsid w:val="001B774E"/>
    <w:rsid w:val="001C3A5E"/>
    <w:rsid w:val="001C3E91"/>
    <w:rsid w:val="001C649F"/>
    <w:rsid w:val="001E42CA"/>
    <w:rsid w:val="001F0B10"/>
    <w:rsid w:val="001F2199"/>
    <w:rsid w:val="001F2B34"/>
    <w:rsid w:val="002363EB"/>
    <w:rsid w:val="00240A31"/>
    <w:rsid w:val="00244418"/>
    <w:rsid w:val="0024678B"/>
    <w:rsid w:val="0025520D"/>
    <w:rsid w:val="00256743"/>
    <w:rsid w:val="002721DB"/>
    <w:rsid w:val="00280D06"/>
    <w:rsid w:val="002852A1"/>
    <w:rsid w:val="00285DC7"/>
    <w:rsid w:val="002866D6"/>
    <w:rsid w:val="002926A8"/>
    <w:rsid w:val="00294457"/>
    <w:rsid w:val="002A0E8A"/>
    <w:rsid w:val="002A5382"/>
    <w:rsid w:val="002C2C83"/>
    <w:rsid w:val="002C3677"/>
    <w:rsid w:val="002D0FE0"/>
    <w:rsid w:val="002D25C0"/>
    <w:rsid w:val="002D32DB"/>
    <w:rsid w:val="002D4D44"/>
    <w:rsid w:val="002E3C33"/>
    <w:rsid w:val="002E3FC3"/>
    <w:rsid w:val="0030637E"/>
    <w:rsid w:val="00316E21"/>
    <w:rsid w:val="0032738B"/>
    <w:rsid w:val="00341607"/>
    <w:rsid w:val="0034793E"/>
    <w:rsid w:val="00360E4D"/>
    <w:rsid w:val="003676CD"/>
    <w:rsid w:val="00375589"/>
    <w:rsid w:val="00394717"/>
    <w:rsid w:val="00394ABB"/>
    <w:rsid w:val="003A48AE"/>
    <w:rsid w:val="003B5FE3"/>
    <w:rsid w:val="003D050C"/>
    <w:rsid w:val="003D6E15"/>
    <w:rsid w:val="003F41DD"/>
    <w:rsid w:val="003F6305"/>
    <w:rsid w:val="00411A7B"/>
    <w:rsid w:val="004243BE"/>
    <w:rsid w:val="00426885"/>
    <w:rsid w:val="0043103F"/>
    <w:rsid w:val="004315B1"/>
    <w:rsid w:val="00435C4B"/>
    <w:rsid w:val="004403FF"/>
    <w:rsid w:val="00452F42"/>
    <w:rsid w:val="00455A00"/>
    <w:rsid w:val="004739AD"/>
    <w:rsid w:val="0048429B"/>
    <w:rsid w:val="00485187"/>
    <w:rsid w:val="004855DC"/>
    <w:rsid w:val="00487C2A"/>
    <w:rsid w:val="00494FCD"/>
    <w:rsid w:val="004A7350"/>
    <w:rsid w:val="004B3B86"/>
    <w:rsid w:val="004C4BE3"/>
    <w:rsid w:val="004C6B73"/>
    <w:rsid w:val="004D0C1F"/>
    <w:rsid w:val="004D4EB3"/>
    <w:rsid w:val="004D5F95"/>
    <w:rsid w:val="004F1A88"/>
    <w:rsid w:val="005046B8"/>
    <w:rsid w:val="00507258"/>
    <w:rsid w:val="00512984"/>
    <w:rsid w:val="005131DA"/>
    <w:rsid w:val="005175B6"/>
    <w:rsid w:val="00520BB8"/>
    <w:rsid w:val="005270BB"/>
    <w:rsid w:val="00561843"/>
    <w:rsid w:val="00571E15"/>
    <w:rsid w:val="0057433C"/>
    <w:rsid w:val="00586613"/>
    <w:rsid w:val="00590ECD"/>
    <w:rsid w:val="00591E5C"/>
    <w:rsid w:val="005A1914"/>
    <w:rsid w:val="005A2052"/>
    <w:rsid w:val="005A2F10"/>
    <w:rsid w:val="005A381F"/>
    <w:rsid w:val="005A3DEF"/>
    <w:rsid w:val="005B03A4"/>
    <w:rsid w:val="005B1BD8"/>
    <w:rsid w:val="005B6151"/>
    <w:rsid w:val="005D1016"/>
    <w:rsid w:val="005D4225"/>
    <w:rsid w:val="005E300D"/>
    <w:rsid w:val="005F1277"/>
    <w:rsid w:val="005F5DAB"/>
    <w:rsid w:val="00605BE0"/>
    <w:rsid w:val="006109CF"/>
    <w:rsid w:val="00613088"/>
    <w:rsid w:val="00624964"/>
    <w:rsid w:val="006272F8"/>
    <w:rsid w:val="00650CD3"/>
    <w:rsid w:val="006516E6"/>
    <w:rsid w:val="00654049"/>
    <w:rsid w:val="006572FF"/>
    <w:rsid w:val="00657316"/>
    <w:rsid w:val="00660EDB"/>
    <w:rsid w:val="0066796B"/>
    <w:rsid w:val="006724D8"/>
    <w:rsid w:val="006771E1"/>
    <w:rsid w:val="00683FC7"/>
    <w:rsid w:val="0069422D"/>
    <w:rsid w:val="006B0787"/>
    <w:rsid w:val="006B1967"/>
    <w:rsid w:val="006C02F0"/>
    <w:rsid w:val="006C4D39"/>
    <w:rsid w:val="006C6B4E"/>
    <w:rsid w:val="006E59DC"/>
    <w:rsid w:val="006E702F"/>
    <w:rsid w:val="006E7955"/>
    <w:rsid w:val="006F2C23"/>
    <w:rsid w:val="006F3A80"/>
    <w:rsid w:val="006F5503"/>
    <w:rsid w:val="006F563F"/>
    <w:rsid w:val="006F7E41"/>
    <w:rsid w:val="00710589"/>
    <w:rsid w:val="0072330A"/>
    <w:rsid w:val="0075092C"/>
    <w:rsid w:val="00751930"/>
    <w:rsid w:val="00756664"/>
    <w:rsid w:val="00760883"/>
    <w:rsid w:val="00761518"/>
    <w:rsid w:val="00762602"/>
    <w:rsid w:val="007640C7"/>
    <w:rsid w:val="00767585"/>
    <w:rsid w:val="00783139"/>
    <w:rsid w:val="0078611F"/>
    <w:rsid w:val="007A2796"/>
    <w:rsid w:val="007A2A33"/>
    <w:rsid w:val="007A6DB2"/>
    <w:rsid w:val="007A7B7C"/>
    <w:rsid w:val="007B425F"/>
    <w:rsid w:val="007C27D1"/>
    <w:rsid w:val="007C3FB3"/>
    <w:rsid w:val="007C598B"/>
    <w:rsid w:val="007D226D"/>
    <w:rsid w:val="007D2BC3"/>
    <w:rsid w:val="007D3CB3"/>
    <w:rsid w:val="007D44BC"/>
    <w:rsid w:val="007D55A9"/>
    <w:rsid w:val="007D56DE"/>
    <w:rsid w:val="007E260D"/>
    <w:rsid w:val="007E4D18"/>
    <w:rsid w:val="007F4510"/>
    <w:rsid w:val="007F66D5"/>
    <w:rsid w:val="007F6FAC"/>
    <w:rsid w:val="007F7E53"/>
    <w:rsid w:val="0080055A"/>
    <w:rsid w:val="00802829"/>
    <w:rsid w:val="00806A34"/>
    <w:rsid w:val="00810CEC"/>
    <w:rsid w:val="00815831"/>
    <w:rsid w:val="00821CB6"/>
    <w:rsid w:val="00821D1C"/>
    <w:rsid w:val="00821F61"/>
    <w:rsid w:val="008221C0"/>
    <w:rsid w:val="00825A0D"/>
    <w:rsid w:val="00827800"/>
    <w:rsid w:val="00845F45"/>
    <w:rsid w:val="00851D73"/>
    <w:rsid w:val="00856F70"/>
    <w:rsid w:val="0085705D"/>
    <w:rsid w:val="00860A8F"/>
    <w:rsid w:val="008635B1"/>
    <w:rsid w:val="008722FB"/>
    <w:rsid w:val="00877A19"/>
    <w:rsid w:val="00880D00"/>
    <w:rsid w:val="00892019"/>
    <w:rsid w:val="008920A6"/>
    <w:rsid w:val="008A210B"/>
    <w:rsid w:val="008A2B89"/>
    <w:rsid w:val="008C1938"/>
    <w:rsid w:val="008C4055"/>
    <w:rsid w:val="008C444A"/>
    <w:rsid w:val="008D3794"/>
    <w:rsid w:val="008D7195"/>
    <w:rsid w:val="00904373"/>
    <w:rsid w:val="00905E2D"/>
    <w:rsid w:val="009127DA"/>
    <w:rsid w:val="00913AE8"/>
    <w:rsid w:val="009345DE"/>
    <w:rsid w:val="00934F5D"/>
    <w:rsid w:val="009371BC"/>
    <w:rsid w:val="00950505"/>
    <w:rsid w:val="00956444"/>
    <w:rsid w:val="00967BFC"/>
    <w:rsid w:val="009711B2"/>
    <w:rsid w:val="009712A8"/>
    <w:rsid w:val="00975FA1"/>
    <w:rsid w:val="00981007"/>
    <w:rsid w:val="00984FDE"/>
    <w:rsid w:val="009871D2"/>
    <w:rsid w:val="00993028"/>
    <w:rsid w:val="009A01A2"/>
    <w:rsid w:val="009A2778"/>
    <w:rsid w:val="009A3F41"/>
    <w:rsid w:val="009A44F8"/>
    <w:rsid w:val="009A5FAC"/>
    <w:rsid w:val="009B1B0B"/>
    <w:rsid w:val="009C4F96"/>
    <w:rsid w:val="009C5A3D"/>
    <w:rsid w:val="009D24A8"/>
    <w:rsid w:val="009D5398"/>
    <w:rsid w:val="009E1183"/>
    <w:rsid w:val="009E1D92"/>
    <w:rsid w:val="009E696E"/>
    <w:rsid w:val="009F4825"/>
    <w:rsid w:val="00A00C6C"/>
    <w:rsid w:val="00A05AB8"/>
    <w:rsid w:val="00A075AF"/>
    <w:rsid w:val="00A24405"/>
    <w:rsid w:val="00A34A97"/>
    <w:rsid w:val="00A35330"/>
    <w:rsid w:val="00A5565F"/>
    <w:rsid w:val="00A70266"/>
    <w:rsid w:val="00A81EAA"/>
    <w:rsid w:val="00A84FB6"/>
    <w:rsid w:val="00A85073"/>
    <w:rsid w:val="00A87606"/>
    <w:rsid w:val="00A957B6"/>
    <w:rsid w:val="00AA4A2C"/>
    <w:rsid w:val="00AB22ED"/>
    <w:rsid w:val="00AB7952"/>
    <w:rsid w:val="00AC5819"/>
    <w:rsid w:val="00AC638F"/>
    <w:rsid w:val="00AD0B4F"/>
    <w:rsid w:val="00AE16C4"/>
    <w:rsid w:val="00AF2DBC"/>
    <w:rsid w:val="00B02434"/>
    <w:rsid w:val="00B069DB"/>
    <w:rsid w:val="00B1157C"/>
    <w:rsid w:val="00B22DC2"/>
    <w:rsid w:val="00B25EE6"/>
    <w:rsid w:val="00B26BBC"/>
    <w:rsid w:val="00B34A18"/>
    <w:rsid w:val="00B66F4E"/>
    <w:rsid w:val="00B73C40"/>
    <w:rsid w:val="00B7538E"/>
    <w:rsid w:val="00B8045E"/>
    <w:rsid w:val="00B80CC4"/>
    <w:rsid w:val="00B86980"/>
    <w:rsid w:val="00B937A3"/>
    <w:rsid w:val="00BA08A3"/>
    <w:rsid w:val="00BA50A8"/>
    <w:rsid w:val="00BA7251"/>
    <w:rsid w:val="00BC6FDA"/>
    <w:rsid w:val="00BD1E0B"/>
    <w:rsid w:val="00BD3694"/>
    <w:rsid w:val="00BF125B"/>
    <w:rsid w:val="00C1433E"/>
    <w:rsid w:val="00C31CBF"/>
    <w:rsid w:val="00C3746D"/>
    <w:rsid w:val="00C40AE2"/>
    <w:rsid w:val="00C40FDA"/>
    <w:rsid w:val="00C43BE1"/>
    <w:rsid w:val="00C51F90"/>
    <w:rsid w:val="00C55E97"/>
    <w:rsid w:val="00C61D3A"/>
    <w:rsid w:val="00C93D2F"/>
    <w:rsid w:val="00CA37D3"/>
    <w:rsid w:val="00CC4DEE"/>
    <w:rsid w:val="00CE207F"/>
    <w:rsid w:val="00CF3F64"/>
    <w:rsid w:val="00D0279E"/>
    <w:rsid w:val="00D111C0"/>
    <w:rsid w:val="00D15214"/>
    <w:rsid w:val="00D205DF"/>
    <w:rsid w:val="00D24F3F"/>
    <w:rsid w:val="00D26CA7"/>
    <w:rsid w:val="00D41296"/>
    <w:rsid w:val="00D456A9"/>
    <w:rsid w:val="00D5033F"/>
    <w:rsid w:val="00D5119C"/>
    <w:rsid w:val="00D53A62"/>
    <w:rsid w:val="00D55660"/>
    <w:rsid w:val="00D741AC"/>
    <w:rsid w:val="00D80401"/>
    <w:rsid w:val="00D86655"/>
    <w:rsid w:val="00D86F38"/>
    <w:rsid w:val="00DA02A3"/>
    <w:rsid w:val="00DA3ACE"/>
    <w:rsid w:val="00DC46AB"/>
    <w:rsid w:val="00DD1DA8"/>
    <w:rsid w:val="00DD38B9"/>
    <w:rsid w:val="00DD4ACF"/>
    <w:rsid w:val="00DE03D2"/>
    <w:rsid w:val="00DE0EAC"/>
    <w:rsid w:val="00DF436E"/>
    <w:rsid w:val="00DF7648"/>
    <w:rsid w:val="00E13A3D"/>
    <w:rsid w:val="00E36D78"/>
    <w:rsid w:val="00E41C14"/>
    <w:rsid w:val="00E46EE5"/>
    <w:rsid w:val="00E51613"/>
    <w:rsid w:val="00E52B14"/>
    <w:rsid w:val="00E54A9B"/>
    <w:rsid w:val="00E62336"/>
    <w:rsid w:val="00E666D2"/>
    <w:rsid w:val="00E671A4"/>
    <w:rsid w:val="00E83CBA"/>
    <w:rsid w:val="00E8683C"/>
    <w:rsid w:val="00E9525C"/>
    <w:rsid w:val="00E96416"/>
    <w:rsid w:val="00EA0FE3"/>
    <w:rsid w:val="00EA166C"/>
    <w:rsid w:val="00EA359C"/>
    <w:rsid w:val="00EA6138"/>
    <w:rsid w:val="00EA62C0"/>
    <w:rsid w:val="00EB62C7"/>
    <w:rsid w:val="00EC011D"/>
    <w:rsid w:val="00EC2273"/>
    <w:rsid w:val="00ED24B6"/>
    <w:rsid w:val="00EF0F1F"/>
    <w:rsid w:val="00EF6C54"/>
    <w:rsid w:val="00F02BCA"/>
    <w:rsid w:val="00F03A3E"/>
    <w:rsid w:val="00F0732A"/>
    <w:rsid w:val="00F125F8"/>
    <w:rsid w:val="00F12FCA"/>
    <w:rsid w:val="00F147AD"/>
    <w:rsid w:val="00F16EE9"/>
    <w:rsid w:val="00F23FD3"/>
    <w:rsid w:val="00F34721"/>
    <w:rsid w:val="00F34F5C"/>
    <w:rsid w:val="00F530AB"/>
    <w:rsid w:val="00F5455D"/>
    <w:rsid w:val="00F67D60"/>
    <w:rsid w:val="00F76B8C"/>
    <w:rsid w:val="00FA0073"/>
    <w:rsid w:val="00FA033B"/>
    <w:rsid w:val="00FB209E"/>
    <w:rsid w:val="00FB2739"/>
    <w:rsid w:val="00FC09E9"/>
    <w:rsid w:val="00FC37D3"/>
    <w:rsid w:val="00FD3909"/>
    <w:rsid w:val="00FD623A"/>
    <w:rsid w:val="00FE5847"/>
    <w:rsid w:val="00FF1AAB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5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A8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i/>
      <w:szCs w:val="20"/>
    </w:rPr>
  </w:style>
  <w:style w:type="character" w:customStyle="1" w:styleId="HeaderChar">
    <w:name w:val="Header Char"/>
    <w:link w:val="Header"/>
    <w:uiPriority w:val="99"/>
    <w:locked/>
    <w:rsid w:val="006F3A80"/>
    <w:rPr>
      <w:rFonts w:ascii="Arial" w:hAnsi="Arial" w:cs="Times New Roman"/>
      <w:i/>
      <w:sz w:val="20"/>
    </w:rPr>
  </w:style>
  <w:style w:type="paragraph" w:styleId="PlainText">
    <w:name w:val="Plain Text"/>
    <w:basedOn w:val="Normal"/>
    <w:link w:val="PlainTextChar"/>
    <w:uiPriority w:val="99"/>
    <w:rsid w:val="006F3A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link w:val="PlainText"/>
    <w:uiPriority w:val="99"/>
    <w:locked/>
    <w:rsid w:val="006F3A80"/>
    <w:rPr>
      <w:rFonts w:ascii="Courier New" w:hAnsi="Courier New" w:cs="Times New Roman"/>
      <w:sz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6F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3A80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6F3A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F3A80"/>
    <w:rPr>
      <w:rFonts w:cs="Times New Roman"/>
    </w:rPr>
  </w:style>
  <w:style w:type="paragraph" w:customStyle="1" w:styleId="Default">
    <w:name w:val="Default"/>
    <w:rsid w:val="009A277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9A2778"/>
    <w:pPr>
      <w:spacing w:after="635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9A2778"/>
    <w:pPr>
      <w:spacing w:after="315"/>
    </w:pPr>
    <w:rPr>
      <w:color w:val="auto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8C4055"/>
    <w:pPr>
      <w:spacing w:after="0" w:line="240" w:lineRule="auto"/>
      <w:ind w:hanging="1134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Indent3Char">
    <w:name w:val="Body Text Indent 3 Char"/>
    <w:aliases w:val="uvlaka 3 Char"/>
    <w:link w:val="BodyTextIndent3"/>
    <w:uiPriority w:val="99"/>
    <w:locked/>
    <w:rsid w:val="008C4055"/>
    <w:rPr>
      <w:rFonts w:eastAsia="Times New Roman" w:cs="Times New Roman"/>
      <w:sz w:val="24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8C40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8C4055"/>
    <w:rPr>
      <w:rFonts w:ascii="Calibri" w:hAnsi="Calibri" w:cs="Times New Roman"/>
      <w:sz w:val="22"/>
      <w:lang w:val="hr-HR" w:eastAsia="en-US"/>
    </w:rPr>
  </w:style>
  <w:style w:type="character" w:styleId="PageNumber">
    <w:name w:val="page number"/>
    <w:uiPriority w:val="99"/>
    <w:rsid w:val="002866D6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55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3A80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Arial"/>
      <w:i/>
      <w:szCs w:val="20"/>
    </w:rPr>
  </w:style>
  <w:style w:type="character" w:customStyle="1" w:styleId="HeaderChar">
    <w:name w:val="Header Char"/>
    <w:link w:val="Header"/>
    <w:uiPriority w:val="99"/>
    <w:locked/>
    <w:rsid w:val="006F3A80"/>
    <w:rPr>
      <w:rFonts w:ascii="Arial" w:hAnsi="Arial" w:cs="Times New Roman"/>
      <w:i/>
      <w:sz w:val="20"/>
    </w:rPr>
  </w:style>
  <w:style w:type="paragraph" w:styleId="PlainText">
    <w:name w:val="Plain Text"/>
    <w:basedOn w:val="Normal"/>
    <w:link w:val="PlainTextChar"/>
    <w:uiPriority w:val="99"/>
    <w:rsid w:val="006F3A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link w:val="PlainText"/>
    <w:uiPriority w:val="99"/>
    <w:locked/>
    <w:rsid w:val="006F3A80"/>
    <w:rPr>
      <w:rFonts w:ascii="Courier New" w:hAnsi="Courier New" w:cs="Times New Roman"/>
      <w:sz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6F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F3A80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6F3A8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6F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F3A80"/>
    <w:rPr>
      <w:rFonts w:cs="Times New Roman"/>
    </w:rPr>
  </w:style>
  <w:style w:type="paragraph" w:customStyle="1" w:styleId="Default">
    <w:name w:val="Default"/>
    <w:rsid w:val="009A277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7">
    <w:name w:val="CM7"/>
    <w:basedOn w:val="Default"/>
    <w:next w:val="Default"/>
    <w:uiPriority w:val="99"/>
    <w:rsid w:val="009A2778"/>
    <w:pPr>
      <w:spacing w:after="635"/>
    </w:pPr>
    <w:rPr>
      <w:color w:val="auto"/>
    </w:rPr>
  </w:style>
  <w:style w:type="paragraph" w:customStyle="1" w:styleId="CM8">
    <w:name w:val="CM8"/>
    <w:basedOn w:val="Default"/>
    <w:next w:val="Default"/>
    <w:uiPriority w:val="99"/>
    <w:rsid w:val="009A2778"/>
    <w:pPr>
      <w:spacing w:after="315"/>
    </w:pPr>
    <w:rPr>
      <w:color w:val="auto"/>
    </w:rPr>
  </w:style>
  <w:style w:type="paragraph" w:styleId="BodyTextIndent3">
    <w:name w:val="Body Text Indent 3"/>
    <w:aliases w:val="uvlaka 3"/>
    <w:basedOn w:val="Normal"/>
    <w:link w:val="BodyTextIndent3Char"/>
    <w:uiPriority w:val="99"/>
    <w:rsid w:val="008C4055"/>
    <w:pPr>
      <w:spacing w:after="0" w:line="240" w:lineRule="auto"/>
      <w:ind w:hanging="1134"/>
      <w:jc w:val="both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Indent3Char">
    <w:name w:val="Body Text Indent 3 Char"/>
    <w:aliases w:val="uvlaka 3 Char"/>
    <w:link w:val="BodyTextIndent3"/>
    <w:uiPriority w:val="99"/>
    <w:locked/>
    <w:rsid w:val="008C4055"/>
    <w:rPr>
      <w:rFonts w:eastAsia="Times New Roman" w:cs="Times New Roman"/>
      <w:sz w:val="24"/>
      <w:lang w:val="hr-HR" w:eastAsia="hr-HR"/>
    </w:rPr>
  </w:style>
  <w:style w:type="paragraph" w:styleId="BodyTextIndent2">
    <w:name w:val="Body Text Indent 2"/>
    <w:basedOn w:val="Normal"/>
    <w:link w:val="BodyTextIndent2Char"/>
    <w:uiPriority w:val="99"/>
    <w:rsid w:val="008C4055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locked/>
    <w:rsid w:val="008C4055"/>
    <w:rPr>
      <w:rFonts w:ascii="Calibri" w:hAnsi="Calibri" w:cs="Times New Roman"/>
      <w:sz w:val="22"/>
      <w:lang w:val="hr-HR" w:eastAsia="en-US"/>
    </w:rPr>
  </w:style>
  <w:style w:type="character" w:styleId="PageNumber">
    <w:name w:val="page number"/>
    <w:uiPriority w:val="99"/>
    <w:rsid w:val="002866D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D4F36-3B0F-44A7-B1CA-D3C68FDE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2041</Words>
  <Characters>11635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Graditeljs</dc:creator>
  <cp:lastModifiedBy>Almedina Hasić</cp:lastModifiedBy>
  <cp:revision>6</cp:revision>
  <cp:lastPrinted>2019-02-01T08:12:00Z</cp:lastPrinted>
  <dcterms:created xsi:type="dcterms:W3CDTF">2019-01-31T10:45:00Z</dcterms:created>
  <dcterms:modified xsi:type="dcterms:W3CDTF">2019-02-01T08:13:00Z</dcterms:modified>
</cp:coreProperties>
</file>