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3"/>
      </w:tblGrid>
      <w:tr w:rsidR="00B506B1" w:rsidTr="00B506B1">
        <w:trPr>
          <w:trHeight w:val="834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ind w:left="3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038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B1" w:rsidTr="00B506B1">
        <w:trPr>
          <w:trHeight w:val="295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tabs>
                <w:tab w:val="left" w:pos="1590"/>
                <w:tab w:val="center" w:pos="3076"/>
              </w:tabs>
              <w:ind w:left="342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101600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 w:val="0"/>
                <w:sz w:val="24"/>
                <w:szCs w:val="24"/>
              </w:rPr>
              <w:tab/>
              <w:t>REPUBLIKA HRVATSKA</w:t>
            </w:r>
          </w:p>
        </w:tc>
      </w:tr>
      <w:tr w:rsidR="00B506B1" w:rsidTr="00B506B1">
        <w:trPr>
          <w:trHeight w:val="433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PRIMORSKO-GORANSKA ŽUPANIJA</w:t>
            </w:r>
          </w:p>
        </w:tc>
      </w:tr>
      <w:tr w:rsidR="00B506B1" w:rsidTr="00B506B1">
        <w:trPr>
          <w:trHeight w:val="1182"/>
        </w:trPr>
        <w:tc>
          <w:tcPr>
            <w:tcW w:w="6093" w:type="dxa"/>
          </w:tcPr>
          <w:p w:rsidR="00B506B1" w:rsidRDefault="00B506B1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06B1" w:rsidRDefault="00B506B1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  <w:p w:rsidR="00B506B1" w:rsidRDefault="00B506B1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B506B1" w:rsidRDefault="007C0D3B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UP/I 361-03/17-06/</w:t>
      </w:r>
      <w:r w:rsidR="005477F5">
        <w:rPr>
          <w:rFonts w:ascii="Arial" w:hAnsi="Arial" w:cs="Arial"/>
        </w:rPr>
        <w:t>60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2170/1-03-05/1-17-1</w:t>
      </w:r>
      <w:r w:rsidR="007A5D89">
        <w:rPr>
          <w:rFonts w:ascii="Arial" w:hAnsi="Arial" w:cs="Arial"/>
        </w:rPr>
        <w:t>1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p w:rsidR="00B506B1" w:rsidRDefault="00F5175B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Mali Lošinj, 27. rujna</w:t>
      </w:r>
      <w:r w:rsidR="00B506B1">
        <w:rPr>
          <w:rFonts w:ascii="Arial" w:hAnsi="Arial" w:cs="Arial"/>
        </w:rPr>
        <w:t xml:space="preserve"> 2017.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83E06" w:rsidRDefault="00B506B1" w:rsidP="00B83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3E06">
        <w:rPr>
          <w:rFonts w:ascii="Arial" w:hAnsi="Arial" w:cs="Arial"/>
        </w:rPr>
        <w:t xml:space="preserve"> Primorsko-goranska </w:t>
      </w:r>
      <w:r>
        <w:rPr>
          <w:rFonts w:ascii="Arial" w:hAnsi="Arial" w:cs="Arial"/>
        </w:rPr>
        <w:t>župan</w:t>
      </w:r>
      <w:r w:rsidR="00B83E06">
        <w:rPr>
          <w:rFonts w:ascii="Arial" w:hAnsi="Arial" w:cs="Arial"/>
        </w:rPr>
        <w:t xml:space="preserve">ija, Upravni odjel za Prostorno </w:t>
      </w:r>
      <w:r>
        <w:rPr>
          <w:rFonts w:ascii="Arial" w:hAnsi="Arial" w:cs="Arial"/>
        </w:rPr>
        <w:t>uređenje,graditeljstvo i zaštitu okoliša, Ispostava u Malom Lošinju, rješa</w:t>
      </w:r>
      <w:r w:rsidR="00B83E06">
        <w:rPr>
          <w:rFonts w:ascii="Arial" w:hAnsi="Arial" w:cs="Arial"/>
        </w:rPr>
        <w:t>vajući po zahtjevu investitora</w:t>
      </w:r>
    </w:p>
    <w:p w:rsidR="00B506B1" w:rsidRDefault="00B506B1" w:rsidP="00B83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društva JADRANKA </w:t>
      </w:r>
      <w:r w:rsidR="000837B5" w:rsidRPr="007C0D3B">
        <w:rPr>
          <w:rFonts w:ascii="Arial" w:hAnsi="Arial" w:cs="Arial"/>
        </w:rPr>
        <w:t>HOTELI</w:t>
      </w:r>
      <w:r>
        <w:rPr>
          <w:rFonts w:ascii="Arial" w:hAnsi="Arial" w:cs="Arial"/>
        </w:rPr>
        <w:t xml:space="preserve"> d.o.o., OIB: </w:t>
      </w:r>
      <w:r w:rsidR="000837B5" w:rsidRPr="007C0D3B">
        <w:rPr>
          <w:rFonts w:ascii="Arial" w:hAnsi="Arial" w:cs="Arial"/>
        </w:rPr>
        <w:t>25295166877</w:t>
      </w:r>
      <w:r>
        <w:rPr>
          <w:rFonts w:ascii="Arial" w:hAnsi="Arial" w:cs="Arial"/>
        </w:rPr>
        <w:t>, iz Malog Lošinja, Dražica 1., temeljem članka 99. stavak 1. Zakona o gradnji („Narodne novine“ broj 153/2013</w:t>
      </w:r>
      <w:r w:rsidR="009C5688">
        <w:rPr>
          <w:rFonts w:ascii="Arial" w:hAnsi="Arial" w:cs="Arial"/>
        </w:rPr>
        <w:t>, 20/17</w:t>
      </w:r>
      <w:r>
        <w:rPr>
          <w:rFonts w:ascii="Arial" w:hAnsi="Arial" w:cs="Arial"/>
        </w:rPr>
        <w:t xml:space="preserve">), izdaje </w:t>
      </w:r>
    </w:p>
    <w:p w:rsidR="00B506B1" w:rsidRDefault="00B506B1" w:rsidP="00B506B1">
      <w:pPr>
        <w:ind w:left="342"/>
        <w:jc w:val="center"/>
        <w:rPr>
          <w:rFonts w:ascii="Arial" w:hAnsi="Arial" w:cs="Arial"/>
        </w:rPr>
      </w:pPr>
    </w:p>
    <w:p w:rsidR="00B506B1" w:rsidRDefault="00B506B1" w:rsidP="00B506B1">
      <w:pPr>
        <w:ind w:left="3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GRAĐEVINSKU DOZVOLU</w:t>
      </w:r>
    </w:p>
    <w:p w:rsidR="00B506B1" w:rsidRDefault="00B506B1" w:rsidP="00955E95">
      <w:pPr>
        <w:jc w:val="both"/>
        <w:rPr>
          <w:rFonts w:ascii="Arial" w:hAnsi="Arial" w:cs="Arial"/>
        </w:rPr>
      </w:pPr>
    </w:p>
    <w:p w:rsidR="007B4AF3" w:rsidRDefault="007B4AF3" w:rsidP="00955E95">
      <w:pPr>
        <w:jc w:val="both"/>
        <w:rPr>
          <w:rFonts w:ascii="Arial" w:hAnsi="Arial" w:cs="Arial"/>
        </w:rPr>
      </w:pPr>
    </w:p>
    <w:p w:rsidR="00B506B1" w:rsidRPr="005477F5" w:rsidRDefault="00B506B1" w:rsidP="007C0D3B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  <w:bCs/>
          <w:spacing w:val="-3"/>
          <w:lang w:eastAsia="en-US"/>
        </w:rPr>
      </w:pPr>
      <w:r>
        <w:rPr>
          <w:rFonts w:ascii="Arial" w:hAnsi="Arial" w:cs="Arial"/>
        </w:rPr>
        <w:t xml:space="preserve">Dozvoljava se </w:t>
      </w:r>
      <w:r w:rsidR="007C0D3B">
        <w:rPr>
          <w:rFonts w:ascii="Arial" w:hAnsi="Arial" w:cs="Arial"/>
        </w:rPr>
        <w:t>rekonstrukcija</w:t>
      </w:r>
      <w:r w:rsidR="005477F5">
        <w:rPr>
          <w:rFonts w:ascii="Arial" w:hAnsi="Arial" w:cs="Arial"/>
        </w:rPr>
        <w:t xml:space="preserve"> građevine uređene plaže C1-2-Ostrugova 2</w:t>
      </w:r>
      <w:r w:rsidR="007C0D3B" w:rsidRPr="007C0D3B">
        <w:rPr>
          <w:rFonts w:ascii="Arial" w:hAnsi="Arial" w:cs="Arial"/>
        </w:rPr>
        <w:t xml:space="preserve">, planirane na  dijelu pomorskog dobra </w:t>
      </w:r>
      <w:r w:rsidR="005477F5">
        <w:rPr>
          <w:rFonts w:ascii="Arial" w:hAnsi="Arial" w:cs="Arial"/>
        </w:rPr>
        <w:t>i pripadajućeg akvatorija na k.č. 13524</w:t>
      </w:r>
      <w:r w:rsidR="007C0D3B" w:rsidRPr="007C0D3B">
        <w:rPr>
          <w:rFonts w:ascii="Arial" w:hAnsi="Arial" w:cs="Arial"/>
        </w:rPr>
        <w:t>, k.o. Mali Lošin</w:t>
      </w:r>
      <w:r w:rsidR="005477F5">
        <w:rPr>
          <w:rFonts w:ascii="Arial" w:hAnsi="Arial" w:cs="Arial"/>
        </w:rPr>
        <w:t>j, koja se formira</w:t>
      </w:r>
      <w:r w:rsidR="007C0D3B" w:rsidRPr="007C0D3B">
        <w:rPr>
          <w:rFonts w:ascii="Arial" w:hAnsi="Arial" w:cs="Arial"/>
        </w:rPr>
        <w:t xml:space="preserve"> od: č.zem.</w:t>
      </w:r>
      <w:r w:rsidR="005477F5">
        <w:rPr>
          <w:rFonts w:ascii="Arial" w:hAnsi="Arial" w:cs="Arial"/>
        </w:rPr>
        <w:t xml:space="preserve"> 7460</w:t>
      </w:r>
      <w:r w:rsidR="007C0D3B" w:rsidRPr="007C0D3B">
        <w:rPr>
          <w:rFonts w:ascii="Arial" w:hAnsi="Arial" w:cs="Arial"/>
        </w:rPr>
        <w:t xml:space="preserve">, </w:t>
      </w:r>
      <w:r w:rsidR="005477F5">
        <w:rPr>
          <w:rFonts w:ascii="Arial" w:hAnsi="Arial" w:cs="Arial"/>
        </w:rPr>
        <w:t xml:space="preserve">7570, 7571/2 i 7572/2, </w:t>
      </w:r>
      <w:r w:rsidR="007C0D3B" w:rsidRPr="007C0D3B">
        <w:rPr>
          <w:rFonts w:ascii="Arial" w:hAnsi="Arial" w:cs="Arial"/>
        </w:rPr>
        <w:t>sve k.o. Mali L</w:t>
      </w:r>
      <w:r w:rsidR="005477F5">
        <w:rPr>
          <w:rFonts w:ascii="Arial" w:hAnsi="Arial" w:cs="Arial"/>
        </w:rPr>
        <w:t>ošinj</w:t>
      </w:r>
      <w:r w:rsidR="007C0D3B">
        <w:rPr>
          <w:rFonts w:ascii="Arial" w:hAnsi="Arial" w:cs="Arial"/>
        </w:rPr>
        <w:t>, investitoru, društvu</w:t>
      </w:r>
      <w:r w:rsidRPr="007C0D3B">
        <w:rPr>
          <w:rFonts w:ascii="Arial" w:hAnsi="Arial" w:cs="Arial"/>
        </w:rPr>
        <w:t xml:space="preserve"> JADRANKA </w:t>
      </w:r>
      <w:r w:rsidR="000837B5" w:rsidRPr="007C0D3B">
        <w:rPr>
          <w:rFonts w:ascii="Arial" w:hAnsi="Arial" w:cs="Arial"/>
        </w:rPr>
        <w:t>HOTELI</w:t>
      </w:r>
      <w:r w:rsidRPr="007C0D3B">
        <w:rPr>
          <w:rFonts w:ascii="Arial" w:hAnsi="Arial" w:cs="Arial"/>
        </w:rPr>
        <w:t xml:space="preserve"> d.o.o., iz Malog Lošinja, Dražica 1., u skladu s glavnim projektom, </w:t>
      </w:r>
      <w:r w:rsidRPr="007C0D3B">
        <w:rPr>
          <w:rFonts w:ascii="Arial" w:hAnsi="Arial" w:cs="Arial"/>
          <w:spacing w:val="-3"/>
        </w:rPr>
        <w:t>zajedničke oznake projekta:</w:t>
      </w:r>
      <w:r w:rsidRPr="007C0D3B">
        <w:rPr>
          <w:rFonts w:ascii="Arial" w:hAnsi="Arial" w:cs="Arial"/>
          <w:spacing w:val="-3"/>
          <w:lang w:eastAsia="en-US"/>
        </w:rPr>
        <w:t xml:space="preserve"> </w:t>
      </w:r>
      <w:r w:rsidR="005477F5">
        <w:rPr>
          <w:rFonts w:ascii="Arial" w:hAnsi="Arial" w:cs="Arial"/>
          <w:spacing w:val="-3"/>
          <w:lang w:eastAsia="en-US"/>
        </w:rPr>
        <w:t>broj projekta  02-</w:t>
      </w:r>
      <w:r w:rsidR="004877F6">
        <w:rPr>
          <w:rFonts w:ascii="Arial" w:hAnsi="Arial" w:cs="Arial"/>
          <w:spacing w:val="-3"/>
          <w:lang w:eastAsia="en-US"/>
        </w:rPr>
        <w:t>17 iz ožujka</w:t>
      </w:r>
      <w:r w:rsidR="007C0D3B" w:rsidRPr="007C0D3B">
        <w:rPr>
          <w:rFonts w:ascii="Arial" w:hAnsi="Arial" w:cs="Arial"/>
          <w:spacing w:val="-3"/>
          <w:lang w:eastAsia="en-US"/>
        </w:rPr>
        <w:t xml:space="preserve"> 2017., </w:t>
      </w:r>
      <w:r w:rsidR="00B83E06">
        <w:rPr>
          <w:rFonts w:ascii="Arial" w:hAnsi="Arial" w:cs="Arial"/>
          <w:bCs/>
          <w:spacing w:val="-3"/>
          <w:lang w:eastAsia="en-US"/>
        </w:rPr>
        <w:t xml:space="preserve">kojeg je izradio i </w:t>
      </w:r>
      <w:r w:rsidR="007C0D3B" w:rsidRPr="007C0D3B">
        <w:rPr>
          <w:rFonts w:ascii="Arial" w:hAnsi="Arial" w:cs="Arial"/>
          <w:bCs/>
          <w:spacing w:val="-3"/>
          <w:lang w:eastAsia="en-US"/>
        </w:rPr>
        <w:t>ovjerio p</w:t>
      </w:r>
      <w:r w:rsidR="007C0D3B">
        <w:rPr>
          <w:rFonts w:ascii="Arial" w:hAnsi="Arial" w:cs="Arial"/>
          <w:spacing w:val="-3"/>
          <w:lang w:eastAsia="en-US"/>
        </w:rPr>
        <w:t xml:space="preserve">rojektant:  </w:t>
      </w:r>
      <w:r w:rsidR="007C0D3B" w:rsidRPr="007C0D3B">
        <w:rPr>
          <w:rFonts w:ascii="Arial" w:hAnsi="Arial" w:cs="Arial"/>
          <w:spacing w:val="-3"/>
          <w:lang w:eastAsia="en-US"/>
        </w:rPr>
        <w:t>Andrija Rusan, dipl.inž.arh., ovlašteni inženjer ar</w:t>
      </w:r>
      <w:r w:rsidR="00E1785E">
        <w:rPr>
          <w:rFonts w:ascii="Arial" w:hAnsi="Arial" w:cs="Arial"/>
          <w:spacing w:val="-3"/>
          <w:lang w:eastAsia="en-US"/>
        </w:rPr>
        <w:t>hitekture, broj ovlaštenja A 219</w:t>
      </w:r>
      <w:r w:rsidR="007C0D3B" w:rsidRPr="007C0D3B">
        <w:rPr>
          <w:rFonts w:ascii="Arial" w:hAnsi="Arial" w:cs="Arial"/>
          <w:spacing w:val="-3"/>
          <w:lang w:eastAsia="en-US"/>
        </w:rPr>
        <w:t xml:space="preserve">, iz </w:t>
      </w:r>
      <w:r w:rsidR="007C0D3B" w:rsidRPr="005477F5">
        <w:rPr>
          <w:rFonts w:ascii="Arial" w:hAnsi="Arial" w:cs="Arial"/>
          <w:spacing w:val="-3"/>
          <w:lang w:eastAsia="en-US"/>
        </w:rPr>
        <w:t xml:space="preserve">društva Rusan arhitektura d.o.o., Prilaz Gjure Deželića 61, Zagreb, </w:t>
      </w:r>
      <w:r w:rsidRPr="005477F5">
        <w:rPr>
          <w:rFonts w:ascii="Arial" w:hAnsi="Arial" w:cs="Arial"/>
        </w:rPr>
        <w:t>a sastavni je dio građevinske dozvole.</w:t>
      </w:r>
    </w:p>
    <w:p w:rsidR="00B506B1" w:rsidRDefault="00B506B1" w:rsidP="00B506B1">
      <w:pPr>
        <w:ind w:left="702"/>
        <w:jc w:val="both"/>
        <w:rPr>
          <w:rFonts w:ascii="Arial" w:hAnsi="Arial" w:cs="Arial"/>
        </w:rPr>
      </w:pPr>
    </w:p>
    <w:p w:rsidR="00B506B1" w:rsidRDefault="007C0D3B" w:rsidP="007C0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 </w:t>
      </w:r>
      <w:r w:rsidR="00B506B1">
        <w:rPr>
          <w:rFonts w:ascii="Arial" w:hAnsi="Arial" w:cs="Arial"/>
        </w:rPr>
        <w:t xml:space="preserve">Glavni projekt iz točke 1. izreke ove dozvole sastoji se od </w:t>
      </w:r>
      <w:r w:rsidR="00D7315B">
        <w:rPr>
          <w:rFonts w:ascii="Arial" w:hAnsi="Arial" w:cs="Arial"/>
          <w:color w:val="FF0000"/>
        </w:rPr>
        <w:t xml:space="preserve"> </w:t>
      </w:r>
      <w:r w:rsidR="00D7315B" w:rsidRPr="00F5175B">
        <w:rPr>
          <w:rFonts w:ascii="Arial" w:hAnsi="Arial" w:cs="Arial"/>
        </w:rPr>
        <w:t>3 (tri</w:t>
      </w:r>
      <w:r w:rsidR="00B506B1" w:rsidRPr="00F5175B">
        <w:rPr>
          <w:rFonts w:ascii="Arial" w:hAnsi="Arial" w:cs="Arial"/>
        </w:rPr>
        <w:t xml:space="preserve">) knjige </w:t>
      </w:r>
      <w:r w:rsidR="00B506B1">
        <w:rPr>
          <w:rFonts w:ascii="Arial" w:hAnsi="Arial" w:cs="Arial"/>
        </w:rPr>
        <w:t>i to:</w:t>
      </w:r>
    </w:p>
    <w:p w:rsidR="007B4AF3" w:rsidRDefault="007B4AF3" w:rsidP="00B506B1">
      <w:pPr>
        <w:jc w:val="both"/>
        <w:rPr>
          <w:rFonts w:ascii="Arial" w:hAnsi="Arial" w:cs="Arial"/>
        </w:rPr>
      </w:pP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 xml:space="preserve">Knjiga 1. </w:t>
      </w:r>
    </w:p>
    <w:p w:rsidR="00B506B1" w:rsidRPr="00111F04" w:rsidRDefault="00B506B1" w:rsidP="00B506B1">
      <w:pPr>
        <w:jc w:val="both"/>
        <w:rPr>
          <w:rFonts w:ascii="Arial" w:hAnsi="Arial" w:cs="Arial"/>
          <w:bCs/>
        </w:rPr>
      </w:pPr>
      <w:r w:rsidRPr="00111F04">
        <w:rPr>
          <w:rFonts w:ascii="Arial" w:hAnsi="Arial" w:cs="Arial"/>
          <w:bCs/>
        </w:rPr>
        <w:t xml:space="preserve">ARHITEKTONSKI PROJEKT </w:t>
      </w:r>
    </w:p>
    <w:p w:rsidR="00B506B1" w:rsidRPr="00111F04" w:rsidRDefault="005477F5" w:rsidP="00B506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broj projekta  02/17, iz ožujka</w:t>
      </w:r>
      <w:r w:rsidR="00425AB1" w:rsidRPr="00111F04">
        <w:rPr>
          <w:rFonts w:ascii="Arial" w:hAnsi="Arial" w:cs="Arial"/>
        </w:rPr>
        <w:t xml:space="preserve"> </w:t>
      </w:r>
      <w:r w:rsidR="00B506B1" w:rsidRPr="00111F04">
        <w:rPr>
          <w:rFonts w:ascii="Arial" w:hAnsi="Arial" w:cs="Arial"/>
        </w:rPr>
        <w:t xml:space="preserve">2017., </w:t>
      </w:r>
      <w:r w:rsidR="00B506B1" w:rsidRPr="00111F04">
        <w:rPr>
          <w:rFonts w:ascii="Arial" w:hAnsi="Arial" w:cs="Arial"/>
          <w:b/>
          <w:bCs/>
        </w:rPr>
        <w:t xml:space="preserve"> </w:t>
      </w:r>
      <w:r w:rsidR="00B506B1" w:rsidRPr="00111F04">
        <w:rPr>
          <w:rFonts w:ascii="Arial" w:hAnsi="Arial" w:cs="Arial"/>
          <w:bCs/>
        </w:rPr>
        <w:t xml:space="preserve">kojeg je izradio i  ovjerio </w:t>
      </w:r>
      <w:r w:rsidR="00425AB1" w:rsidRPr="00111F04">
        <w:rPr>
          <w:rFonts w:ascii="Arial" w:hAnsi="Arial" w:cs="Arial"/>
          <w:bCs/>
        </w:rPr>
        <w:t xml:space="preserve">glavni </w:t>
      </w:r>
      <w:r w:rsidR="00B506B1" w:rsidRPr="00111F04">
        <w:rPr>
          <w:rFonts w:ascii="Arial" w:hAnsi="Arial" w:cs="Arial"/>
          <w:bCs/>
        </w:rPr>
        <w:t>p</w:t>
      </w:r>
      <w:r w:rsidR="00B506B1" w:rsidRPr="00111F04">
        <w:rPr>
          <w:rFonts w:ascii="Arial" w:hAnsi="Arial" w:cs="Arial"/>
        </w:rPr>
        <w:t xml:space="preserve">rojektant:       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>Andrija Rusan, dipl.inž.arh., ovlašteni inženjer ar</w:t>
      </w:r>
      <w:r w:rsidR="00425AB1" w:rsidRPr="00111F04">
        <w:rPr>
          <w:rFonts w:ascii="Arial" w:hAnsi="Arial" w:cs="Arial"/>
        </w:rPr>
        <w:t>hitekture, broj ovlaštenja  A 219</w:t>
      </w:r>
      <w:r w:rsidRPr="00111F04">
        <w:rPr>
          <w:rFonts w:ascii="Arial" w:hAnsi="Arial" w:cs="Arial"/>
        </w:rPr>
        <w:t xml:space="preserve">, iz 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>društva Rusan arhitektura d.o.o., Prilaz Gjure Deželića 61, Zagreb</w:t>
      </w:r>
    </w:p>
    <w:p w:rsidR="00B506B1" w:rsidRDefault="00B506B1" w:rsidP="00B506B1">
      <w:pPr>
        <w:jc w:val="both"/>
        <w:rPr>
          <w:rFonts w:ascii="Arial" w:hAnsi="Arial" w:cs="Arial"/>
          <w:color w:val="FF0000"/>
        </w:rPr>
      </w:pPr>
    </w:p>
    <w:p w:rsidR="00B506B1" w:rsidRPr="00425AB1" w:rsidRDefault="00B506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 xml:space="preserve">Knjiga 2. </w:t>
      </w:r>
    </w:p>
    <w:p w:rsidR="00B506B1" w:rsidRPr="00425AB1" w:rsidRDefault="00B506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>PROJEKT HORTIKULTURNOG UREĐENJA</w:t>
      </w:r>
    </w:p>
    <w:p w:rsidR="00B506B1" w:rsidRPr="00425AB1" w:rsidRDefault="00425A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>b</w:t>
      </w:r>
      <w:r w:rsidR="005477F5">
        <w:rPr>
          <w:rFonts w:ascii="Arial" w:hAnsi="Arial" w:cs="Arial"/>
        </w:rPr>
        <w:t>roj projekta  3/2017, iz ožujka</w:t>
      </w:r>
      <w:r w:rsidRPr="00425AB1">
        <w:rPr>
          <w:rFonts w:ascii="Arial" w:hAnsi="Arial" w:cs="Arial"/>
        </w:rPr>
        <w:t xml:space="preserve"> 2017</w:t>
      </w:r>
      <w:r w:rsidR="005477F5">
        <w:rPr>
          <w:rFonts w:ascii="Arial" w:hAnsi="Arial" w:cs="Arial"/>
        </w:rPr>
        <w:t>.,</w:t>
      </w:r>
      <w:r w:rsidRPr="00425AB1">
        <w:rPr>
          <w:rFonts w:ascii="Arial" w:hAnsi="Arial" w:cs="Arial"/>
          <w:bCs/>
        </w:rPr>
        <w:t>kojeg je izradila i  ovjerila ovlaštena krajobrazna arhitektica</w:t>
      </w:r>
      <w:r w:rsidR="00B506B1" w:rsidRPr="00425AB1">
        <w:rPr>
          <w:rFonts w:ascii="Arial" w:hAnsi="Arial" w:cs="Arial"/>
        </w:rPr>
        <w:t>: Irena   Kolega mag.ing.hort</w:t>
      </w:r>
      <w:r w:rsidRPr="00425AB1">
        <w:rPr>
          <w:rFonts w:ascii="Arial" w:hAnsi="Arial" w:cs="Arial"/>
        </w:rPr>
        <w:t>, broj ovlaštenja KA 3698</w:t>
      </w:r>
      <w:r w:rsidR="00B506B1" w:rsidRPr="00425AB1">
        <w:rPr>
          <w:rFonts w:ascii="Arial" w:hAnsi="Arial" w:cs="Arial"/>
        </w:rPr>
        <w:t>, iz društva Dionaea vrtovi d.o.o., Zagreb, Vrbje 42a</w:t>
      </w:r>
    </w:p>
    <w:p w:rsidR="00B506B1" w:rsidRPr="007C0D3B" w:rsidRDefault="00B506B1" w:rsidP="00B506B1">
      <w:pPr>
        <w:jc w:val="both"/>
        <w:rPr>
          <w:rFonts w:ascii="Arial" w:hAnsi="Arial" w:cs="Arial"/>
          <w:color w:val="FF0000"/>
        </w:rPr>
      </w:pPr>
    </w:p>
    <w:p w:rsidR="007B4AF3" w:rsidRDefault="007B4AF3" w:rsidP="00B506B1">
      <w:pPr>
        <w:jc w:val="both"/>
        <w:rPr>
          <w:rFonts w:ascii="Arial" w:hAnsi="Arial" w:cs="Arial"/>
          <w:lang w:val="en-GB"/>
        </w:rPr>
      </w:pPr>
    </w:p>
    <w:p w:rsidR="00B506B1" w:rsidRPr="00111F04" w:rsidRDefault="00B506B1" w:rsidP="00B506B1">
      <w:pPr>
        <w:jc w:val="both"/>
        <w:rPr>
          <w:rFonts w:ascii="Arial" w:hAnsi="Arial" w:cs="Arial"/>
          <w:lang w:val="en-GB"/>
        </w:rPr>
      </w:pPr>
      <w:r w:rsidRPr="00111F04">
        <w:rPr>
          <w:rFonts w:ascii="Arial" w:hAnsi="Arial" w:cs="Arial"/>
          <w:lang w:val="en-GB"/>
        </w:rPr>
        <w:lastRenderedPageBreak/>
        <w:t>Knjiga 3.</w:t>
      </w:r>
      <w:bookmarkStart w:id="0" w:name="_GoBack"/>
      <w:bookmarkEnd w:id="0"/>
    </w:p>
    <w:p w:rsidR="00B506B1" w:rsidRPr="00111F04" w:rsidRDefault="00B506B1" w:rsidP="00B506B1">
      <w:pPr>
        <w:jc w:val="both"/>
        <w:rPr>
          <w:rFonts w:ascii="Arial" w:hAnsi="Arial" w:cs="Arial"/>
          <w:bCs/>
          <w:lang w:val="en-GB"/>
        </w:rPr>
      </w:pPr>
      <w:r w:rsidRPr="00111F04">
        <w:rPr>
          <w:rFonts w:ascii="Arial" w:hAnsi="Arial" w:cs="Arial"/>
          <w:bCs/>
          <w:lang w:val="en-GB"/>
        </w:rPr>
        <w:t xml:space="preserve">GRAĐEVINSKI PROJEKT </w:t>
      </w:r>
    </w:p>
    <w:p w:rsidR="00B506B1" w:rsidRPr="00111F04" w:rsidRDefault="00B506B1" w:rsidP="00B506B1">
      <w:pPr>
        <w:jc w:val="both"/>
        <w:rPr>
          <w:rFonts w:ascii="Arial" w:hAnsi="Arial" w:cs="Arial"/>
          <w:bCs/>
          <w:lang w:val="en-GB"/>
        </w:rPr>
      </w:pPr>
      <w:r w:rsidRPr="00111F04">
        <w:rPr>
          <w:rFonts w:ascii="Arial" w:hAnsi="Arial" w:cs="Arial"/>
          <w:bCs/>
          <w:lang w:val="en-GB"/>
        </w:rPr>
        <w:t>PROJEKT POMORSKIH GRADNJI</w:t>
      </w:r>
    </w:p>
    <w:p w:rsidR="00B506B1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  <w:lang w:val="en-GB"/>
        </w:rPr>
        <w:t xml:space="preserve">broj projekta  </w:t>
      </w:r>
      <w:r w:rsidR="005477F5">
        <w:rPr>
          <w:rFonts w:ascii="Arial" w:hAnsi="Arial" w:cs="Arial"/>
          <w:lang w:val="en-GB"/>
        </w:rPr>
        <w:t>15</w:t>
      </w:r>
      <w:r w:rsidR="004877F6">
        <w:rPr>
          <w:rFonts w:ascii="Arial" w:hAnsi="Arial" w:cs="Arial"/>
          <w:lang w:val="en-GB"/>
        </w:rPr>
        <w:t>-17, iz ožuj</w:t>
      </w:r>
      <w:r w:rsidRPr="00111F04">
        <w:rPr>
          <w:rFonts w:ascii="Arial" w:hAnsi="Arial" w:cs="Arial"/>
          <w:lang w:val="en-GB"/>
        </w:rPr>
        <w:t>k</w:t>
      </w:r>
      <w:r w:rsidR="004877F6">
        <w:rPr>
          <w:rFonts w:ascii="Arial" w:hAnsi="Arial" w:cs="Arial"/>
          <w:lang w:val="en-GB"/>
        </w:rPr>
        <w:t>a</w:t>
      </w:r>
      <w:r w:rsidRPr="00111F04">
        <w:rPr>
          <w:rFonts w:ascii="Arial" w:hAnsi="Arial" w:cs="Arial"/>
          <w:lang w:val="en-GB"/>
        </w:rPr>
        <w:t xml:space="preserve"> 2017.,</w:t>
      </w:r>
      <w:r w:rsidRPr="00111F04">
        <w:rPr>
          <w:rFonts w:ascii="Arial" w:hAnsi="Arial" w:cs="Arial"/>
          <w:b/>
          <w:bCs/>
          <w:lang w:val="en-GB"/>
        </w:rPr>
        <w:t xml:space="preserve"> </w:t>
      </w:r>
      <w:r w:rsidRPr="00111F04">
        <w:rPr>
          <w:rFonts w:ascii="Arial" w:hAnsi="Arial" w:cs="Arial"/>
          <w:bCs/>
          <w:lang w:val="en-GB"/>
        </w:rPr>
        <w:t>kojeg je izradio i  ovjerio p</w:t>
      </w:r>
      <w:r w:rsidRPr="00111F04">
        <w:rPr>
          <w:rFonts w:ascii="Arial" w:hAnsi="Arial" w:cs="Arial"/>
        </w:rPr>
        <w:t>rojektant: Gadaf Zulbeari, mag.ing.aedif, ovlašteni inženjer g</w:t>
      </w:r>
      <w:r w:rsidR="00111F04" w:rsidRPr="00111F04">
        <w:rPr>
          <w:rFonts w:ascii="Arial" w:hAnsi="Arial" w:cs="Arial"/>
        </w:rPr>
        <w:t>rađevine, broj ovlaštenja  G 4409 iz  društva TENZOR</w:t>
      </w:r>
      <w:r w:rsidRPr="00111F04">
        <w:rPr>
          <w:rFonts w:ascii="Arial" w:hAnsi="Arial" w:cs="Arial"/>
        </w:rPr>
        <w:t xml:space="preserve"> d.o.o., Zagreb, Hvarska 4a.  </w:t>
      </w:r>
    </w:p>
    <w:p w:rsidR="00B506B1" w:rsidRDefault="00B506B1" w:rsidP="000B1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3.Ova dozvola prestaje vrijediti ako investitor ne pristupi građenju u roku od tri godine od dana pravomoćnosti iste.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4.Investitor je dužan ovom tijelu prijaviti početak građenja najkasnije osam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dana prije početka građenja, u skladu sa člankom 131. Zakona o gradnji (Narodne novine broj: 153/13).</w:t>
      </w:r>
    </w:p>
    <w:p w:rsidR="007B4AF3" w:rsidRDefault="007B4AF3" w:rsidP="00B506B1">
      <w:pPr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ind w:left="3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OBRAZLOŽENJE</w:t>
      </w:r>
    </w:p>
    <w:p w:rsidR="00B506B1" w:rsidRDefault="00B506B1" w:rsidP="00B506B1">
      <w:pPr>
        <w:ind w:left="342"/>
        <w:jc w:val="center"/>
        <w:rPr>
          <w:rFonts w:ascii="Arial" w:hAnsi="Arial" w:cs="Arial"/>
          <w:b/>
        </w:rPr>
      </w:pPr>
    </w:p>
    <w:p w:rsidR="007B4AF3" w:rsidRDefault="007B4AF3" w:rsidP="00B506B1">
      <w:pPr>
        <w:ind w:left="342"/>
        <w:jc w:val="center"/>
        <w:rPr>
          <w:rFonts w:ascii="Arial" w:hAnsi="Arial" w:cs="Arial"/>
          <w:b/>
        </w:rPr>
      </w:pPr>
    </w:p>
    <w:p w:rsidR="00B506B1" w:rsidRDefault="005B0810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Investitor</w:t>
      </w:r>
      <w:r w:rsidRPr="005B0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društvo</w:t>
      </w:r>
      <w:r w:rsidRPr="005B0810">
        <w:rPr>
          <w:rFonts w:ascii="Arial" w:hAnsi="Arial" w:cs="Arial"/>
        </w:rPr>
        <w:t xml:space="preserve"> JADRANKA HOTELI d.o.o., iz Malog Lošinja, Dražica 1.,</w:t>
      </w:r>
      <w:r>
        <w:rPr>
          <w:rFonts w:ascii="Arial" w:hAnsi="Arial" w:cs="Arial"/>
        </w:rPr>
        <w:t xml:space="preserve"> podnio je 2. kolovoza 2017.godine, zahtjev ovom javnopravnom tijelu za izdavanje građevinske dozvole za rekonstrukciju</w:t>
      </w:r>
      <w:r w:rsidR="004877F6">
        <w:rPr>
          <w:rFonts w:ascii="Arial" w:hAnsi="Arial" w:cs="Arial"/>
        </w:rPr>
        <w:t xml:space="preserve"> građevine uređene plaže C1-2-Ostrugova 2</w:t>
      </w:r>
      <w:r w:rsidRPr="005B0810">
        <w:rPr>
          <w:rFonts w:ascii="Arial" w:hAnsi="Arial" w:cs="Arial"/>
        </w:rPr>
        <w:t>, planirane na  dijelu pomorskog dobra</w:t>
      </w:r>
      <w:r w:rsidR="008D37A7">
        <w:rPr>
          <w:rFonts w:ascii="Arial" w:hAnsi="Arial" w:cs="Arial"/>
        </w:rPr>
        <w:t xml:space="preserve"> i pripadajućeg akvatorija</w:t>
      </w:r>
      <w:r w:rsidRPr="005B0810">
        <w:rPr>
          <w:rFonts w:ascii="Arial" w:hAnsi="Arial" w:cs="Arial"/>
        </w:rPr>
        <w:t xml:space="preserve"> na k.č.</w:t>
      </w:r>
      <w:r w:rsidR="008D37A7">
        <w:rPr>
          <w:rFonts w:ascii="Arial" w:hAnsi="Arial" w:cs="Arial"/>
        </w:rPr>
        <w:t xml:space="preserve"> </w:t>
      </w:r>
      <w:r w:rsidR="004877F6" w:rsidRPr="004877F6">
        <w:rPr>
          <w:rFonts w:ascii="Arial" w:hAnsi="Arial" w:cs="Arial"/>
        </w:rPr>
        <w:t>13524, k.o. Mali Lošinj, koja se formira od: č.zem. 7460, 7570, 7571/2 i 7572/2, sve k.o. Mali Lošinj,</w:t>
      </w:r>
    </w:p>
    <w:p w:rsidR="00B506B1" w:rsidRDefault="00B506B1" w:rsidP="007C0D3B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zahtjev investitor je priložio dokumente propisane odredbom članka 108.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stavka 3. Zakona o gradnji („Narodne novine“ broj</w:t>
      </w:r>
      <w:r w:rsidR="004E67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153/2013</w:t>
      </w:r>
      <w:r w:rsidR="007C0D3B">
        <w:rPr>
          <w:rFonts w:ascii="Arial" w:hAnsi="Arial" w:cs="Arial"/>
        </w:rPr>
        <w:t>, 20/17</w:t>
      </w:r>
      <w:r>
        <w:rPr>
          <w:rFonts w:ascii="Arial" w:hAnsi="Arial" w:cs="Arial"/>
        </w:rPr>
        <w:t xml:space="preserve">). </w:t>
      </w: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Spisu predmeta priliježe dokaz pravnog interesa za izdavanje građevinske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dozvole i to: </w:t>
      </w:r>
    </w:p>
    <w:p w:rsidR="007A5D89" w:rsidRDefault="007A5D89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A5D89">
        <w:rPr>
          <w:rFonts w:ascii="Arial" w:hAnsi="Arial" w:cs="Arial"/>
        </w:rPr>
        <w:t>-Izvadak iz zemljišne knjige Općinskog suda u Rijeci, Zemljišno-knjižnog odjela   Mali Lošinj ,  zk.ul. 6</w:t>
      </w:r>
      <w:r w:rsidR="00B83E06">
        <w:rPr>
          <w:rFonts w:ascii="Arial" w:hAnsi="Arial" w:cs="Arial"/>
        </w:rPr>
        <w:t>226</w:t>
      </w:r>
      <w:r w:rsidRPr="007A5D89">
        <w:rPr>
          <w:rFonts w:ascii="Arial" w:hAnsi="Arial" w:cs="Arial"/>
        </w:rPr>
        <w:t xml:space="preserve">, k.o. </w:t>
      </w:r>
      <w:r>
        <w:rPr>
          <w:rFonts w:ascii="Arial" w:hAnsi="Arial" w:cs="Arial"/>
        </w:rPr>
        <w:t>Mali Lošinj</w:t>
      </w:r>
      <w:r w:rsidRPr="007A5D89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28</w:t>
      </w:r>
      <w:r w:rsidRPr="007A5D89">
        <w:rPr>
          <w:rFonts w:ascii="Arial" w:hAnsi="Arial" w:cs="Arial"/>
        </w:rPr>
        <w:t>. kolovoza 2017. godine</w:t>
      </w:r>
      <w:r w:rsidR="00B83E0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č.</w:t>
      </w:r>
      <w:r w:rsidR="00B83E06" w:rsidRPr="00B83E06">
        <w:rPr>
          <w:rFonts w:ascii="Arial" w:hAnsi="Arial" w:cs="Arial"/>
        </w:rPr>
        <w:t xml:space="preserve"> </w:t>
      </w:r>
      <w:r w:rsidR="00B83E06">
        <w:rPr>
          <w:rFonts w:ascii="Arial" w:hAnsi="Arial" w:cs="Arial"/>
        </w:rPr>
        <w:t xml:space="preserve">zem. </w:t>
      </w:r>
      <w:r w:rsidR="00B83E06" w:rsidRPr="00B83E06">
        <w:rPr>
          <w:rFonts w:ascii="Arial" w:hAnsi="Arial" w:cs="Arial"/>
        </w:rPr>
        <w:t>7460, 7570, 7571/2 i 7572/2, sve k.o. Mali Lošinj,</w:t>
      </w:r>
      <w:r w:rsidR="00B8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kojima je u vlasničkom dijelu </w:t>
      </w:r>
      <w:r w:rsidR="00B83E06">
        <w:rPr>
          <w:rFonts w:ascii="Arial" w:hAnsi="Arial" w:cs="Arial"/>
        </w:rPr>
        <w:t>citiranog izvat</w:t>
      </w:r>
      <w:r w:rsidR="00470F63">
        <w:rPr>
          <w:rFonts w:ascii="Arial" w:hAnsi="Arial" w:cs="Arial"/>
        </w:rPr>
        <w:t xml:space="preserve">ka </w:t>
      </w:r>
      <w:r>
        <w:rPr>
          <w:rFonts w:ascii="Arial" w:hAnsi="Arial" w:cs="Arial"/>
        </w:rPr>
        <w:t>upisano Pomorsko dobro.</w:t>
      </w:r>
    </w:p>
    <w:p w:rsidR="005B0810" w:rsidRPr="005B0810" w:rsidRDefault="008D37A7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B0810" w:rsidRPr="005B0810">
        <w:rPr>
          <w:rFonts w:ascii="Arial" w:hAnsi="Arial" w:cs="Arial"/>
        </w:rPr>
        <w:t xml:space="preserve">- </w:t>
      </w:r>
      <w:r w:rsidR="005B0810">
        <w:rPr>
          <w:rFonts w:ascii="Arial" w:hAnsi="Arial" w:cs="Arial"/>
        </w:rPr>
        <w:t>Ugovor broj P010/07/2017</w:t>
      </w:r>
      <w:r w:rsidR="005B0810" w:rsidRPr="005B0810">
        <w:rPr>
          <w:rFonts w:ascii="Arial" w:hAnsi="Arial" w:cs="Arial"/>
        </w:rPr>
        <w:t xml:space="preserve"> o koncesiji na pomorskom dobru </w:t>
      </w:r>
      <w:r w:rsidR="005B0810">
        <w:rPr>
          <w:rFonts w:ascii="Arial" w:hAnsi="Arial" w:cs="Arial"/>
        </w:rPr>
        <w:t>z</w:t>
      </w:r>
      <w:r w:rsidR="005B0810" w:rsidRPr="005B0810">
        <w:rPr>
          <w:rFonts w:ascii="Arial" w:hAnsi="Arial" w:cs="Arial"/>
        </w:rPr>
        <w:t>a izgradnju i gospodarsk</w:t>
      </w:r>
      <w:r w:rsidR="005B0810">
        <w:rPr>
          <w:rFonts w:ascii="Arial" w:hAnsi="Arial" w:cs="Arial"/>
        </w:rPr>
        <w:t>o korištenje plaže C1</w:t>
      </w:r>
      <w:r w:rsidR="005B0810" w:rsidRPr="005B0810">
        <w:rPr>
          <w:rFonts w:ascii="Arial" w:hAnsi="Arial" w:cs="Arial"/>
        </w:rPr>
        <w:t xml:space="preserve"> u uvali Čikat, Grad Mali Lošinj,</w:t>
      </w:r>
      <w:r w:rsidR="005B0810">
        <w:rPr>
          <w:rFonts w:ascii="Arial" w:hAnsi="Arial" w:cs="Arial"/>
        </w:rPr>
        <w:t xml:space="preserve"> na potezu od Haračića do uvale Sv.Marko, sklopljen</w:t>
      </w:r>
      <w:r w:rsidR="005B0810" w:rsidRPr="005B0810">
        <w:rPr>
          <w:rFonts w:ascii="Arial" w:hAnsi="Arial" w:cs="Arial"/>
        </w:rPr>
        <w:t xml:space="preserve"> između Primorsko goranske županije i Jadranka hotela d.o.</w:t>
      </w:r>
      <w:r w:rsidR="005B0810">
        <w:rPr>
          <w:rFonts w:ascii="Arial" w:hAnsi="Arial" w:cs="Arial"/>
        </w:rPr>
        <w:t>o. Mali Lošinj, KLASA: 342-01/15-02/41, URBROJ: 2170/1-07-02/1-17-21</w:t>
      </w:r>
      <w:r w:rsidR="00B83E06">
        <w:rPr>
          <w:rFonts w:ascii="Arial" w:hAnsi="Arial" w:cs="Arial"/>
        </w:rPr>
        <w:t xml:space="preserve"> od 27.srpnja 2017</w:t>
      </w:r>
      <w:r w:rsidR="005B0810" w:rsidRPr="005B0810">
        <w:rPr>
          <w:rFonts w:ascii="Arial" w:hAnsi="Arial" w:cs="Arial"/>
        </w:rPr>
        <w:t>. godine, ovjeren kod Javnog bil</w:t>
      </w:r>
      <w:r w:rsidR="005B0810">
        <w:rPr>
          <w:rFonts w:ascii="Arial" w:hAnsi="Arial" w:cs="Arial"/>
        </w:rPr>
        <w:t>ježnika broj: OV-3073/2015 od 27.srpnja 2017</w:t>
      </w:r>
      <w:r w:rsidR="005B0810" w:rsidRPr="005B0810">
        <w:rPr>
          <w:rFonts w:ascii="Arial" w:hAnsi="Arial" w:cs="Arial"/>
        </w:rPr>
        <w:t>. godine,</w:t>
      </w:r>
    </w:p>
    <w:p w:rsidR="005B0810" w:rsidRDefault="005B0810" w:rsidP="00B506B1">
      <w:pPr>
        <w:jc w:val="both"/>
        <w:rPr>
          <w:rFonts w:ascii="Arial" w:hAnsi="Arial" w:cs="Arial"/>
        </w:rPr>
      </w:pPr>
    </w:p>
    <w:p w:rsidR="00F07EE1" w:rsidRDefault="00B506B1" w:rsidP="00F51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U postupku izdavanja </w:t>
      </w:r>
      <w:r w:rsidR="00F5175B">
        <w:rPr>
          <w:rFonts w:ascii="Arial" w:hAnsi="Arial" w:cs="Arial"/>
        </w:rPr>
        <w:t xml:space="preserve">građevinske dozvole utvrđeno je </w:t>
      </w:r>
      <w:r>
        <w:rPr>
          <w:rFonts w:ascii="Arial" w:hAnsi="Arial" w:cs="Arial"/>
        </w:rPr>
        <w:t>da su uz zahtjev priloženi svi  propisani d</w:t>
      </w:r>
      <w:r w:rsidR="008949AA">
        <w:rPr>
          <w:rFonts w:ascii="Arial" w:hAnsi="Arial" w:cs="Arial"/>
        </w:rPr>
        <w:t>okumenti iz članka 108. stavka 3</w:t>
      </w:r>
      <w:r w:rsidR="00F5175B">
        <w:rPr>
          <w:rFonts w:ascii="Arial" w:hAnsi="Arial" w:cs="Arial"/>
        </w:rPr>
        <w:t>. Zakona o gradnji:</w:t>
      </w:r>
    </w:p>
    <w:p w:rsidR="00F5175B" w:rsidRDefault="00F5175B" w:rsidP="00F5175B">
      <w:pPr>
        <w:ind w:left="720"/>
        <w:jc w:val="both"/>
        <w:rPr>
          <w:rFonts w:ascii="Arial" w:hAnsi="Arial" w:cs="Arial"/>
        </w:rPr>
      </w:pPr>
    </w:p>
    <w:p w:rsidR="004E67F9" w:rsidRPr="00F5175B" w:rsidRDefault="004E67F9" w:rsidP="00F5175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5175B">
        <w:rPr>
          <w:rFonts w:ascii="Arial" w:hAnsi="Arial" w:cs="Arial"/>
        </w:rPr>
        <w:t>Lokacijska dozv</w:t>
      </w:r>
      <w:r w:rsidR="004877F6">
        <w:rPr>
          <w:rFonts w:ascii="Arial" w:hAnsi="Arial" w:cs="Arial"/>
        </w:rPr>
        <w:t>ola, KLASA: UP/I -350-05/17-03/2</w:t>
      </w:r>
      <w:r w:rsidRPr="00F5175B">
        <w:rPr>
          <w:rFonts w:ascii="Arial" w:hAnsi="Arial" w:cs="Arial"/>
        </w:rPr>
        <w:t>, URBROJ: 2170/1-03-05/2-17-10 od 30. lipnja 2017. godine, a koja je pravomoćna od 27. srpnja 2017. godine.</w:t>
      </w:r>
    </w:p>
    <w:p w:rsidR="00474DF6" w:rsidRDefault="00F5175B" w:rsidP="00474DF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="004E67F9" w:rsidRPr="004E67F9">
        <w:rPr>
          <w:rFonts w:ascii="Arial" w:hAnsi="Arial" w:cs="Arial"/>
        </w:rPr>
        <w:t xml:space="preserve">zjava da je arhitektonski projekt, usklađen sa </w:t>
      </w:r>
      <w:r w:rsidR="004877F6">
        <w:rPr>
          <w:rFonts w:ascii="Arial" w:hAnsi="Arial" w:cs="Arial"/>
        </w:rPr>
        <w:t xml:space="preserve">Lokacijskom dozvolom, </w:t>
      </w:r>
      <w:r w:rsidR="004E67F9" w:rsidRPr="004E67F9">
        <w:rPr>
          <w:rFonts w:ascii="Arial" w:hAnsi="Arial" w:cs="Arial"/>
        </w:rPr>
        <w:t>Zakonom o gradnji (NN 153/13), te odredbama   posebnih zakona i propisa, da je projekt usklađen s Prostornim planom uređenja Grada Malog Lošinj (</w:t>
      </w:r>
      <w:r w:rsidR="004E67F9">
        <w:rPr>
          <w:rFonts w:ascii="Arial" w:hAnsi="Arial" w:cs="Arial"/>
        </w:rPr>
        <w:t>„</w:t>
      </w:r>
      <w:r w:rsidR="004E67F9" w:rsidRPr="004E67F9">
        <w:rPr>
          <w:rFonts w:ascii="Arial" w:hAnsi="Arial" w:cs="Arial"/>
        </w:rPr>
        <w:t xml:space="preserve">Sl. </w:t>
      </w:r>
      <w:r w:rsidR="004E67F9" w:rsidRPr="004E67F9">
        <w:rPr>
          <w:rFonts w:ascii="Arial" w:hAnsi="Arial" w:cs="Arial"/>
        </w:rPr>
        <w:lastRenderedPageBreak/>
        <w:t>novine PGŽ</w:t>
      </w:r>
      <w:r w:rsidR="004E67F9">
        <w:rPr>
          <w:rFonts w:ascii="Arial" w:hAnsi="Arial" w:cs="Arial"/>
        </w:rPr>
        <w:t>“ broj.</w:t>
      </w:r>
      <w:r w:rsidR="004E67F9" w:rsidRPr="004E67F9">
        <w:rPr>
          <w:rFonts w:ascii="Arial" w:hAnsi="Arial" w:cs="Arial"/>
        </w:rPr>
        <w:t xml:space="preserve"> 13/08,13/12, 26/13, 5/14</w:t>
      </w:r>
      <w:r w:rsidR="001F6256">
        <w:rPr>
          <w:rFonts w:ascii="Arial" w:hAnsi="Arial" w:cs="Arial"/>
        </w:rPr>
        <w:t>, 25/15,32/15, 32/16</w:t>
      </w:r>
      <w:r w:rsidR="004E67F9" w:rsidRPr="004E67F9">
        <w:rPr>
          <w:rFonts w:ascii="Arial" w:hAnsi="Arial" w:cs="Arial"/>
        </w:rPr>
        <w:t>)</w:t>
      </w:r>
      <w:r w:rsidR="004E67F9">
        <w:rPr>
          <w:rFonts w:ascii="Arial" w:hAnsi="Arial" w:cs="Arial"/>
        </w:rPr>
        <w:t xml:space="preserve"> i Urbanističkim planom uređenja ČIKAT </w:t>
      </w:r>
      <w:r w:rsidR="004E67F9" w:rsidRPr="004E67F9">
        <w:rPr>
          <w:rFonts w:ascii="Arial" w:hAnsi="Arial" w:cs="Arial"/>
        </w:rPr>
        <w:t>(</w:t>
      </w:r>
      <w:r w:rsidR="004E67F9">
        <w:rPr>
          <w:rFonts w:ascii="Arial" w:hAnsi="Arial" w:cs="Arial"/>
        </w:rPr>
        <w:t>„</w:t>
      </w:r>
      <w:r w:rsidR="004E67F9" w:rsidRPr="004E67F9">
        <w:rPr>
          <w:rFonts w:ascii="Arial" w:hAnsi="Arial" w:cs="Arial"/>
        </w:rPr>
        <w:t>Sl. novine PGŽ</w:t>
      </w:r>
      <w:r w:rsidR="004E67F9">
        <w:rPr>
          <w:rFonts w:ascii="Arial" w:hAnsi="Arial" w:cs="Arial"/>
        </w:rPr>
        <w:t xml:space="preserve">“ broj. </w:t>
      </w:r>
      <w:r w:rsidR="001F6256">
        <w:rPr>
          <w:rFonts w:ascii="Arial" w:hAnsi="Arial" w:cs="Arial"/>
        </w:rPr>
        <w:t>34/16</w:t>
      </w:r>
      <w:r w:rsidR="004E67F9">
        <w:rPr>
          <w:rFonts w:ascii="Arial" w:hAnsi="Arial" w:cs="Arial"/>
        </w:rPr>
        <w:t xml:space="preserve"> </w:t>
      </w:r>
      <w:r w:rsidR="00474DF6">
        <w:rPr>
          <w:rFonts w:ascii="Arial" w:hAnsi="Arial" w:cs="Arial"/>
        </w:rPr>
        <w:t>)</w:t>
      </w:r>
    </w:p>
    <w:p w:rsidR="00474DF6" w:rsidRDefault="00474DF6" w:rsidP="00474DF6">
      <w:pPr>
        <w:ind w:left="720"/>
        <w:jc w:val="both"/>
        <w:rPr>
          <w:rFonts w:ascii="Arial" w:hAnsi="Arial" w:cs="Arial"/>
        </w:rPr>
      </w:pPr>
    </w:p>
    <w:p w:rsidR="00474DF6" w:rsidRPr="00474DF6" w:rsidRDefault="00474DF6" w:rsidP="00474DF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74DF6">
        <w:rPr>
          <w:rFonts w:ascii="Arial" w:hAnsi="Arial" w:cs="Arial"/>
        </w:rPr>
        <w:t xml:space="preserve"> </w:t>
      </w:r>
      <w:r w:rsidR="00F5175B">
        <w:rPr>
          <w:rFonts w:ascii="Arial" w:hAnsi="Arial" w:cs="Arial"/>
        </w:rPr>
        <w:t>Rješenje, KLASA: UP/I 932-07/17-02/</w:t>
      </w:r>
      <w:r w:rsidRPr="00474DF6">
        <w:rPr>
          <w:rFonts w:ascii="Arial" w:hAnsi="Arial" w:cs="Arial"/>
        </w:rPr>
        <w:t>9</w:t>
      </w:r>
      <w:r w:rsidR="004877F6">
        <w:rPr>
          <w:rFonts w:ascii="Arial" w:hAnsi="Arial" w:cs="Arial"/>
        </w:rPr>
        <w:t>5</w:t>
      </w:r>
      <w:r w:rsidR="00F5175B">
        <w:rPr>
          <w:rFonts w:ascii="Arial" w:hAnsi="Arial" w:cs="Arial"/>
        </w:rPr>
        <w:t>, URBROJ: 541-17-02</w:t>
      </w:r>
      <w:r w:rsidRPr="00474DF6">
        <w:rPr>
          <w:rFonts w:ascii="Arial" w:hAnsi="Arial" w:cs="Arial"/>
        </w:rPr>
        <w:t>/</w:t>
      </w:r>
      <w:r w:rsidR="00F5175B">
        <w:rPr>
          <w:rFonts w:ascii="Arial" w:hAnsi="Arial" w:cs="Arial"/>
        </w:rPr>
        <w:t>14-17-2, od 11</w:t>
      </w:r>
      <w:r w:rsidRPr="00474DF6">
        <w:rPr>
          <w:rFonts w:ascii="Arial" w:hAnsi="Arial" w:cs="Arial"/>
        </w:rPr>
        <w:t>.</w:t>
      </w:r>
      <w:r w:rsidR="00F5175B">
        <w:rPr>
          <w:rFonts w:ascii="Arial" w:hAnsi="Arial" w:cs="Arial"/>
        </w:rPr>
        <w:t xml:space="preserve"> rujna  2017. godine izdano od</w:t>
      </w:r>
      <w:r w:rsidRPr="00474DF6">
        <w:rPr>
          <w:rFonts w:ascii="Arial" w:hAnsi="Arial" w:cs="Arial"/>
        </w:rPr>
        <w:t xml:space="preserve"> Državne geodetske uprave, Područni ured za katastar Rijeka, Odjel za katastar nekre</w:t>
      </w:r>
      <w:r w:rsidR="00F5175B">
        <w:rPr>
          <w:rFonts w:ascii="Arial" w:hAnsi="Arial" w:cs="Arial"/>
        </w:rPr>
        <w:t>tnina</w:t>
      </w:r>
      <w:r w:rsidRPr="00474DF6">
        <w:rPr>
          <w:rFonts w:ascii="Arial" w:hAnsi="Arial" w:cs="Arial"/>
        </w:rPr>
        <w:t xml:space="preserve"> Mali Lošinj, a vezano za provođenje promjena u katastru zemljišta </w:t>
      </w:r>
      <w:r w:rsidR="004877F6">
        <w:rPr>
          <w:rFonts w:ascii="Arial" w:hAnsi="Arial" w:cs="Arial"/>
        </w:rPr>
        <w:t>temeljem geodetskog projekta 105</w:t>
      </w:r>
      <w:r w:rsidR="00F5175B">
        <w:rPr>
          <w:rFonts w:ascii="Arial" w:hAnsi="Arial" w:cs="Arial"/>
        </w:rPr>
        <w:t>/16</w:t>
      </w:r>
      <w:r w:rsidRPr="00474DF6">
        <w:rPr>
          <w:rFonts w:ascii="Arial" w:hAnsi="Arial" w:cs="Arial"/>
        </w:rPr>
        <w:t xml:space="preserve"> – rekonstrukcija </w:t>
      </w:r>
      <w:r w:rsidR="000B1A31">
        <w:rPr>
          <w:rFonts w:ascii="Arial" w:hAnsi="Arial" w:cs="Arial"/>
        </w:rPr>
        <w:t>postojeće građevine Plaža C1-2</w:t>
      </w:r>
      <w:r w:rsidRPr="00474DF6">
        <w:rPr>
          <w:rFonts w:ascii="Arial" w:hAnsi="Arial" w:cs="Arial"/>
        </w:rPr>
        <w:t xml:space="preserve"> </w:t>
      </w:r>
      <w:r w:rsidR="000B1A31">
        <w:rPr>
          <w:rFonts w:ascii="Arial" w:hAnsi="Arial" w:cs="Arial"/>
        </w:rPr>
        <w:t>( Ostrugova 2</w:t>
      </w:r>
      <w:r w:rsidR="00F5175B">
        <w:rPr>
          <w:rFonts w:ascii="Arial" w:hAnsi="Arial" w:cs="Arial"/>
        </w:rPr>
        <w:t xml:space="preserve">) uvala Čikat, </w:t>
      </w:r>
      <w:r w:rsidRPr="00474DF6">
        <w:rPr>
          <w:rFonts w:ascii="Arial" w:hAnsi="Arial" w:cs="Arial"/>
        </w:rPr>
        <w:t>te da je prijavila promjenu zemljišta u skladu s odredbama članka 63. Zakona o državnoj izmjeri i katastru nekretnina (NN br. 16/07 i 124/10),</w:t>
      </w:r>
    </w:p>
    <w:p w:rsidR="00B506B1" w:rsidRDefault="00B506B1" w:rsidP="00F5175B">
      <w:pPr>
        <w:jc w:val="both"/>
        <w:rPr>
          <w:rFonts w:ascii="Arial" w:hAnsi="Arial" w:cs="Arial"/>
        </w:rPr>
      </w:pPr>
    </w:p>
    <w:p w:rsidR="00B506B1" w:rsidRDefault="001A5641" w:rsidP="00B506B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06B1">
        <w:rPr>
          <w:rFonts w:ascii="Arial" w:hAnsi="Arial" w:cs="Arial"/>
        </w:rPr>
        <w:t>ropisane potvrde glavnog pro</w:t>
      </w:r>
      <w:r w:rsidR="008949AA">
        <w:rPr>
          <w:rFonts w:ascii="Arial" w:hAnsi="Arial" w:cs="Arial"/>
        </w:rPr>
        <w:t>jekta u smislu odredbe članka 88</w:t>
      </w:r>
      <w:r w:rsidR="00B506B1">
        <w:rPr>
          <w:rFonts w:ascii="Arial" w:hAnsi="Arial" w:cs="Arial"/>
        </w:rPr>
        <w:t xml:space="preserve">. Zakona o gradnji i to: </w:t>
      </w:r>
    </w:p>
    <w:p w:rsidR="005477F5" w:rsidRDefault="005477F5" w:rsidP="005477F5">
      <w:pPr>
        <w:pStyle w:val="ListParagraph"/>
        <w:rPr>
          <w:rFonts w:ascii="Arial" w:hAnsi="Arial" w:cs="Arial"/>
        </w:rPr>
      </w:pPr>
    </w:p>
    <w:p w:rsidR="005477F5" w:rsidRPr="005477F5" w:rsidRDefault="005477F5" w:rsidP="005477F5">
      <w:pPr>
        <w:jc w:val="both"/>
        <w:rPr>
          <w:rFonts w:ascii="Arial" w:hAnsi="Arial" w:cs="Arial"/>
        </w:rPr>
      </w:pPr>
      <w:r w:rsidRPr="005477F5">
        <w:rPr>
          <w:rFonts w:ascii="Arial" w:hAnsi="Arial" w:cs="Arial"/>
        </w:rPr>
        <w:t xml:space="preserve">1.Potvrda HEP-a, ODS d.o.o. Elektroprimorje Rijeka, Pogon Cres – Lošinj, broj </w:t>
      </w:r>
      <w:r w:rsidR="000B1A31">
        <w:rPr>
          <w:rFonts w:ascii="Arial" w:hAnsi="Arial" w:cs="Arial"/>
        </w:rPr>
        <w:t>401204/17581/17R</w:t>
      </w:r>
      <w:r w:rsidRPr="005477F5">
        <w:rPr>
          <w:rFonts w:ascii="Arial" w:hAnsi="Arial" w:cs="Arial"/>
        </w:rPr>
        <w:t xml:space="preserve">K od </w:t>
      </w:r>
      <w:r w:rsidR="000B1A31">
        <w:rPr>
          <w:rFonts w:ascii="Arial" w:hAnsi="Arial" w:cs="Arial"/>
        </w:rPr>
        <w:t>26</w:t>
      </w:r>
      <w:r w:rsidRPr="005477F5">
        <w:rPr>
          <w:rFonts w:ascii="Arial" w:hAnsi="Arial" w:cs="Arial"/>
        </w:rPr>
        <w:t>. srpnja 2017. godine,</w:t>
      </w:r>
    </w:p>
    <w:p w:rsidR="005477F5" w:rsidRPr="005477F5" w:rsidRDefault="005477F5" w:rsidP="005477F5">
      <w:pPr>
        <w:jc w:val="both"/>
        <w:rPr>
          <w:rFonts w:ascii="Arial" w:hAnsi="Arial" w:cs="Arial"/>
        </w:rPr>
      </w:pPr>
    </w:p>
    <w:p w:rsidR="005477F5" w:rsidRPr="005477F5" w:rsidRDefault="005477F5" w:rsidP="005477F5">
      <w:pPr>
        <w:jc w:val="both"/>
        <w:rPr>
          <w:rFonts w:ascii="Arial" w:hAnsi="Arial" w:cs="Arial"/>
        </w:rPr>
      </w:pPr>
      <w:r w:rsidRPr="005477F5">
        <w:rPr>
          <w:rFonts w:ascii="Arial" w:hAnsi="Arial" w:cs="Arial"/>
        </w:rPr>
        <w:t xml:space="preserve">2.Potvrda Vodoopskrbe i odvodnje Cres Lošinj d.o.o. Cres, broj: VIO-03/16-161/4-I od 24. srpnja 2017. godine, </w:t>
      </w:r>
    </w:p>
    <w:p w:rsidR="005477F5" w:rsidRPr="005477F5" w:rsidRDefault="005477F5" w:rsidP="005477F5">
      <w:pPr>
        <w:jc w:val="both"/>
        <w:rPr>
          <w:rFonts w:ascii="Arial" w:hAnsi="Arial" w:cs="Arial"/>
        </w:rPr>
      </w:pPr>
    </w:p>
    <w:p w:rsidR="005477F5" w:rsidRDefault="005477F5" w:rsidP="005477F5">
      <w:pPr>
        <w:jc w:val="both"/>
        <w:rPr>
          <w:rFonts w:ascii="Arial" w:hAnsi="Arial" w:cs="Arial"/>
        </w:rPr>
      </w:pPr>
      <w:r w:rsidRPr="005477F5">
        <w:rPr>
          <w:rFonts w:ascii="Arial" w:hAnsi="Arial" w:cs="Arial"/>
        </w:rPr>
        <w:t>3.Potvrda Ministarstva zdravstva, Uprave za sanitarnu inspekciju, Sektora županijske sanitarne inspekcije, Službe za Istru i Primorje, Ispostava Krk, KLASA: 540-02/17-05/5228, URBROJ: 534-07-4-4-11/1-17-2 od 26. srpnja 2017. godine</w:t>
      </w:r>
    </w:p>
    <w:p w:rsidR="005477F5" w:rsidRPr="005477F5" w:rsidRDefault="005477F5" w:rsidP="005477F5">
      <w:pPr>
        <w:jc w:val="both"/>
        <w:rPr>
          <w:rFonts w:ascii="Arial" w:hAnsi="Arial" w:cs="Arial"/>
        </w:rPr>
      </w:pPr>
    </w:p>
    <w:p w:rsidR="004B5387" w:rsidRPr="005477F5" w:rsidRDefault="005477F5" w:rsidP="00B506B1">
      <w:pPr>
        <w:jc w:val="both"/>
        <w:rPr>
          <w:rFonts w:ascii="Arial" w:hAnsi="Arial" w:cs="Arial"/>
        </w:rPr>
      </w:pPr>
      <w:r w:rsidRPr="005477F5">
        <w:rPr>
          <w:rFonts w:ascii="Arial" w:hAnsi="Arial" w:cs="Arial"/>
        </w:rPr>
        <w:t xml:space="preserve">4.Suglasnost Ministarstva pomorstva, prometa i infrastrukture, Uprava sigurnosti plovidbe, Lučka kapetanija Rijeka, KLASA: UP/I-360-01/17-01/53, URBROJ: 530-04-4-2-2-17-2, od 27. srpnja 2017. godine </w:t>
      </w:r>
    </w:p>
    <w:p w:rsidR="00B506B1" w:rsidRPr="00E1785E" w:rsidRDefault="00B506B1" w:rsidP="00B506B1">
      <w:pPr>
        <w:jc w:val="both"/>
        <w:rPr>
          <w:rFonts w:ascii="Arial" w:hAnsi="Arial" w:cs="Arial"/>
        </w:rPr>
      </w:pPr>
    </w:p>
    <w:p w:rsidR="00B506B1" w:rsidRPr="00153A03" w:rsidRDefault="00B506B1" w:rsidP="00153A03">
      <w:pPr>
        <w:rPr>
          <w:rFonts w:ascii="Arial" w:hAnsi="Arial" w:cs="Arial"/>
        </w:rPr>
      </w:pPr>
      <w:r w:rsidRPr="00153A03">
        <w:rPr>
          <w:rFonts w:ascii="Arial" w:hAnsi="Arial" w:cs="Arial"/>
        </w:rPr>
        <w:t>5.Potvrda Grada Malog Lošinja,</w:t>
      </w:r>
      <w:r w:rsidR="00153A03">
        <w:rPr>
          <w:rFonts w:ascii="Arial" w:hAnsi="Arial" w:cs="Arial"/>
        </w:rPr>
        <w:t xml:space="preserve"> KLAS</w:t>
      </w:r>
      <w:r w:rsidR="00153A03" w:rsidRPr="00153A03">
        <w:rPr>
          <w:rFonts w:ascii="Arial" w:hAnsi="Arial" w:cs="Arial"/>
        </w:rPr>
        <w:t>A</w:t>
      </w:r>
      <w:r w:rsidR="00153A03" w:rsidRPr="00474DF6">
        <w:rPr>
          <w:rFonts w:ascii="Arial" w:hAnsi="Arial" w:cs="Arial"/>
        </w:rPr>
        <w:t>:</w:t>
      </w:r>
      <w:r w:rsidR="004877F6">
        <w:rPr>
          <w:rFonts w:ascii="Arial" w:hAnsi="Arial" w:cs="Arial"/>
        </w:rPr>
        <w:t xml:space="preserve"> 361-03/17-01/2</w:t>
      </w:r>
      <w:r w:rsidR="00474DF6" w:rsidRPr="00474DF6">
        <w:rPr>
          <w:rFonts w:ascii="Arial" w:hAnsi="Arial" w:cs="Arial"/>
        </w:rPr>
        <w:t>8</w:t>
      </w:r>
      <w:r w:rsidR="00474DF6">
        <w:rPr>
          <w:rFonts w:ascii="Arial" w:hAnsi="Arial" w:cs="Arial"/>
        </w:rPr>
        <w:t xml:space="preserve">,  </w:t>
      </w:r>
      <w:r w:rsidR="00474DF6" w:rsidRPr="00474DF6">
        <w:rPr>
          <w:rFonts w:ascii="Arial" w:hAnsi="Arial" w:cs="Arial"/>
        </w:rPr>
        <w:t>URBROJ</w:t>
      </w:r>
      <w:r w:rsidR="00474DF6">
        <w:rPr>
          <w:rFonts w:ascii="Arial" w:hAnsi="Arial" w:cs="Arial"/>
        </w:rPr>
        <w:t>: 2213/01-03-17-2 , od  15. rujna 2017.</w:t>
      </w:r>
      <w:r w:rsidRPr="00153A03">
        <w:rPr>
          <w:rFonts w:ascii="Arial" w:hAnsi="Arial" w:cs="Arial"/>
        </w:rPr>
        <w:t xml:space="preserve">godine </w:t>
      </w:r>
    </w:p>
    <w:p w:rsidR="00B506B1" w:rsidRPr="00E1785E" w:rsidRDefault="00B506B1" w:rsidP="00B506B1">
      <w:pPr>
        <w:jc w:val="both"/>
        <w:rPr>
          <w:rFonts w:ascii="Arial" w:hAnsi="Arial" w:cs="Arial"/>
        </w:rPr>
      </w:pPr>
    </w:p>
    <w:p w:rsidR="00B506B1" w:rsidRPr="00E1785E" w:rsidRDefault="001B71DA" w:rsidP="00B506B1">
      <w:pPr>
        <w:jc w:val="both"/>
        <w:rPr>
          <w:rFonts w:ascii="Arial" w:hAnsi="Arial" w:cs="Arial"/>
        </w:rPr>
      </w:pPr>
      <w:r w:rsidRPr="00E1785E">
        <w:rPr>
          <w:rFonts w:ascii="Arial" w:hAnsi="Arial" w:cs="Arial"/>
        </w:rPr>
        <w:t xml:space="preserve">6.Potvrda </w:t>
      </w:r>
      <w:r w:rsidR="00E1785E" w:rsidRPr="00E1785E">
        <w:rPr>
          <w:rFonts w:ascii="Arial" w:hAnsi="Arial" w:cs="Arial"/>
        </w:rPr>
        <w:t>Primorsko-goranske županije, Upravnog</w:t>
      </w:r>
      <w:r w:rsidR="00B506B1" w:rsidRPr="00E1785E">
        <w:rPr>
          <w:rFonts w:ascii="Arial" w:hAnsi="Arial" w:cs="Arial"/>
        </w:rPr>
        <w:t xml:space="preserve"> odjel</w:t>
      </w:r>
      <w:r w:rsidR="00E1785E" w:rsidRPr="00E1785E">
        <w:rPr>
          <w:rFonts w:ascii="Arial" w:hAnsi="Arial" w:cs="Arial"/>
        </w:rPr>
        <w:t>a</w:t>
      </w:r>
      <w:r w:rsidR="00B506B1" w:rsidRPr="00E1785E">
        <w:rPr>
          <w:rFonts w:ascii="Arial" w:hAnsi="Arial" w:cs="Arial"/>
        </w:rPr>
        <w:t xml:space="preserve"> za prostorno uređenje, graditeljstvo i zaštitu okoliša,</w:t>
      </w:r>
      <w:r w:rsidR="004877F6">
        <w:rPr>
          <w:rFonts w:ascii="Arial" w:hAnsi="Arial" w:cs="Arial"/>
        </w:rPr>
        <w:t xml:space="preserve"> Rijeka, KLASA: 351-04/17-01/47</w:t>
      </w:r>
      <w:r w:rsidR="00E1785E" w:rsidRPr="00E1785E">
        <w:rPr>
          <w:rFonts w:ascii="Arial" w:hAnsi="Arial" w:cs="Arial"/>
        </w:rPr>
        <w:t>, URBROJ: 2170/1-03-08/2-17-2, od  9. kolovoza 2017.</w:t>
      </w:r>
      <w:r w:rsidR="00B506B1" w:rsidRPr="00E1785E">
        <w:rPr>
          <w:rFonts w:ascii="Arial" w:hAnsi="Arial" w:cs="Arial"/>
        </w:rPr>
        <w:t xml:space="preserve">godine. </w:t>
      </w:r>
    </w:p>
    <w:p w:rsidR="00B506B1" w:rsidRPr="00171556" w:rsidRDefault="00B506B1" w:rsidP="0017155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Uvidom u glavni projekt iz točke 1. izreke ove dozvole, izrađen po ovlaštenim osobama, utvrđeno je da je izrađen u skladu s Urbanističkim planom uređenja </w:t>
      </w:r>
      <w:r w:rsidR="008949AA">
        <w:rPr>
          <w:rFonts w:ascii="Arial" w:hAnsi="Arial" w:cs="Arial"/>
        </w:rPr>
        <w:t xml:space="preserve"> Čikat </w:t>
      </w:r>
      <w:r>
        <w:rPr>
          <w:rFonts w:ascii="Arial" w:hAnsi="Arial" w:cs="Arial"/>
        </w:rPr>
        <w:t>("Službene novine Primorsko - goranske županije" br.</w:t>
      </w:r>
      <w:r w:rsidR="008949AA">
        <w:rPr>
          <w:rFonts w:ascii="Arial" w:hAnsi="Arial" w:cs="Arial"/>
        </w:rPr>
        <w:t xml:space="preserve"> </w:t>
      </w:r>
      <w:r w:rsidR="00425AB1">
        <w:rPr>
          <w:rFonts w:ascii="Arial" w:hAnsi="Arial" w:cs="Arial"/>
        </w:rPr>
        <w:t xml:space="preserve">34/16 </w:t>
      </w:r>
      <w:r>
        <w:rPr>
          <w:rFonts w:ascii="Arial" w:hAnsi="Arial" w:cs="Arial"/>
        </w:rPr>
        <w:t xml:space="preserve">). 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Utvrđeno je da postoji mogućnost priključenja građevne čestice na infrastrukturu i to: </w:t>
      </w:r>
    </w:p>
    <w:p w:rsidR="00B506B1" w:rsidRDefault="00474DF6" w:rsidP="00B506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pristup se ostvaruje</w:t>
      </w:r>
      <w:r w:rsidR="008949AA">
        <w:rPr>
          <w:rFonts w:ascii="Arial" w:hAnsi="Arial" w:cs="Arial"/>
        </w:rPr>
        <w:t xml:space="preserve"> direktno na javni put</w:t>
      </w:r>
      <w:r w:rsidR="00B506B1">
        <w:rPr>
          <w:rFonts w:ascii="Arial" w:hAnsi="Arial" w:cs="Arial"/>
        </w:rPr>
        <w:t xml:space="preserve">, </w:t>
      </w:r>
    </w:p>
    <w:p w:rsidR="00B506B1" w:rsidRDefault="00B506B1" w:rsidP="008949AA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Utvrđeno je i da je glavni projekt izradila ovlaštena osoba, da je propisno označen, te izrađen na način da je onemogućena promjena njegova sadržaja odnosno zamjena  njegovih dijelova.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F07EE1" w:rsidRPr="00F07EE1" w:rsidRDefault="00C905DA" w:rsidP="00F07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40D6A">
        <w:rPr>
          <w:rFonts w:ascii="Arial" w:hAnsi="Arial" w:cs="Arial"/>
        </w:rPr>
        <w:t xml:space="preserve">  </w:t>
      </w:r>
      <w:r w:rsidR="00F07EE1" w:rsidRPr="00F07EE1">
        <w:rPr>
          <w:rFonts w:ascii="Arial" w:hAnsi="Arial" w:cs="Arial"/>
        </w:rPr>
        <w:t>Pozivom od 4. kolovoza 2017., pozvane su stranke ovog postupka na uvid u glavni projekt 17.ko</w:t>
      </w:r>
      <w:r>
        <w:rPr>
          <w:rFonts w:ascii="Arial" w:hAnsi="Arial" w:cs="Arial"/>
        </w:rPr>
        <w:t>lovoza 2017. B</w:t>
      </w:r>
      <w:r w:rsidR="00F07EE1" w:rsidRPr="00F07EE1">
        <w:rPr>
          <w:rFonts w:ascii="Arial" w:hAnsi="Arial" w:cs="Arial"/>
        </w:rPr>
        <w:t>udući se radi o zahvatu u pomorskom dobru</w:t>
      </w:r>
      <w:r>
        <w:rPr>
          <w:rFonts w:ascii="Arial" w:hAnsi="Arial" w:cs="Arial"/>
        </w:rPr>
        <w:t xml:space="preserve"> kojim upravlja Republika Hrvatska</w:t>
      </w:r>
      <w:r w:rsidR="00F07EE1" w:rsidRPr="00F07E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uvid je pozvano </w:t>
      </w:r>
      <w:r w:rsidRPr="00C905DA">
        <w:rPr>
          <w:rFonts w:ascii="Arial" w:hAnsi="Arial" w:cs="Arial"/>
        </w:rPr>
        <w:t xml:space="preserve">Ministarstvo državne imovine, Ulica </w:t>
      </w:r>
      <w:r w:rsidRPr="00C905DA">
        <w:rPr>
          <w:rFonts w:ascii="Arial" w:hAnsi="Arial" w:cs="Arial"/>
        </w:rPr>
        <w:lastRenderedPageBreak/>
        <w:t>Ivana Dežmana 10, Zagreb,</w:t>
      </w:r>
      <w:r>
        <w:rPr>
          <w:rFonts w:ascii="Arial" w:hAnsi="Arial" w:cs="Arial"/>
        </w:rPr>
        <w:t xml:space="preserve"> </w:t>
      </w:r>
      <w:r w:rsidRPr="00C905DA">
        <w:rPr>
          <w:rFonts w:ascii="Arial" w:hAnsi="Arial" w:cs="Arial"/>
        </w:rPr>
        <w:t>putem Općinskog državnog odvjetništva, Rijeka, Supilova 16</w:t>
      </w:r>
      <w:r w:rsidR="00F07EE1" w:rsidRPr="00F07EE1">
        <w:rPr>
          <w:rFonts w:ascii="Arial" w:hAnsi="Arial" w:cs="Arial"/>
        </w:rPr>
        <w:t>, koje sukladno članku 30. stavku 4. Zakona o državnom odvjetništvu („Narodne novine“ br. 76/09, 153/09, 116/10, 145/10, 57/11, 130/11, 72/13, 148/13, 33/15, 82/15), zastupa Republiku Hrvatsku u svim postupcima koji se vode radi zaštite njezinih imovinskih prava i interesa pred sudovima, upravnim i drugim tijelima, pa slijedom toga i u postupcima izdavanja dozvola iz područja prostornog uređenja i gradnje</w:t>
      </w:r>
      <w:r>
        <w:rPr>
          <w:rFonts w:ascii="Arial" w:hAnsi="Arial" w:cs="Arial"/>
        </w:rPr>
        <w:t>.</w:t>
      </w:r>
    </w:p>
    <w:p w:rsidR="00F07EE1" w:rsidRPr="00F07EE1" w:rsidRDefault="00F07EE1" w:rsidP="00F07EE1">
      <w:pPr>
        <w:jc w:val="both"/>
        <w:rPr>
          <w:rFonts w:ascii="Arial" w:hAnsi="Arial" w:cs="Arial"/>
        </w:rPr>
      </w:pPr>
    </w:p>
    <w:p w:rsidR="00F07EE1" w:rsidRPr="00F07EE1" w:rsidRDefault="00F07EE1" w:rsidP="00F07EE1">
      <w:pPr>
        <w:jc w:val="both"/>
        <w:rPr>
          <w:rFonts w:ascii="Arial" w:hAnsi="Arial" w:cs="Arial"/>
        </w:rPr>
      </w:pPr>
      <w:r w:rsidRPr="00F07EE1">
        <w:rPr>
          <w:rFonts w:ascii="Arial" w:hAnsi="Arial" w:cs="Arial"/>
        </w:rPr>
        <w:t xml:space="preserve">       </w:t>
      </w:r>
      <w:r w:rsidR="00C905DA">
        <w:rPr>
          <w:rFonts w:ascii="Arial" w:hAnsi="Arial" w:cs="Arial"/>
        </w:rPr>
        <w:t xml:space="preserve">   </w:t>
      </w:r>
      <w:r w:rsidRPr="00F07EE1">
        <w:rPr>
          <w:rFonts w:ascii="Arial" w:hAnsi="Arial" w:cs="Arial"/>
        </w:rPr>
        <w:t xml:space="preserve">  Prije zakazanog dana u ovaj Upravni odjel je 16.kolovoza 2017. pristupila</w:t>
      </w:r>
      <w:r>
        <w:rPr>
          <w:rFonts w:ascii="Arial" w:hAnsi="Arial" w:cs="Arial"/>
        </w:rPr>
        <w:t xml:space="preserve"> </w:t>
      </w:r>
      <w:r w:rsidRPr="00F07EE1">
        <w:rPr>
          <w:rFonts w:ascii="Arial" w:hAnsi="Arial" w:cs="Arial"/>
        </w:rPr>
        <w:t xml:space="preserve"> zamjenica ODO u Rijeci, Marijana Franolić,, dipl.iur. iz Općinsko</w:t>
      </w:r>
      <w:r>
        <w:rPr>
          <w:rFonts w:ascii="Arial" w:hAnsi="Arial" w:cs="Arial"/>
        </w:rPr>
        <w:t>g državnog odvjetništva Rijeka.</w:t>
      </w:r>
    </w:p>
    <w:p w:rsidR="007B4AF3" w:rsidRDefault="007B4AF3" w:rsidP="00D3615D">
      <w:pPr>
        <w:jc w:val="both"/>
        <w:rPr>
          <w:rFonts w:ascii="Arial" w:hAnsi="Arial" w:cs="Arial"/>
        </w:rPr>
      </w:pPr>
    </w:p>
    <w:p w:rsidR="00D3615D" w:rsidRPr="00D3615D" w:rsidRDefault="00F07EE1" w:rsidP="00D3615D">
      <w:pPr>
        <w:jc w:val="both"/>
        <w:rPr>
          <w:rFonts w:ascii="Arial" w:hAnsi="Arial" w:cs="Arial"/>
        </w:rPr>
      </w:pPr>
      <w:r w:rsidRPr="00F07EE1">
        <w:rPr>
          <w:rFonts w:ascii="Arial" w:hAnsi="Arial" w:cs="Arial"/>
        </w:rPr>
        <w:t xml:space="preserve">         Nakon uvida u glavni projekt zajedničke oznake projekta: 01-17, od srpnja 2017.godine, koji je  izradio i ovjerio glavni projektant Andrija Rusan, dipl.ing.arh., ovlašteni arhitekt, broj ovlaštenja A 219  , iz društva RUSAN ARHITEKTURA d.o.o. Zagreb, Gj. Deželića 61, prisutna predstavnica Općinskog državnog odvjetništva Marijana Frano</w:t>
      </w:r>
      <w:r>
        <w:rPr>
          <w:rFonts w:ascii="Arial" w:hAnsi="Arial" w:cs="Arial"/>
        </w:rPr>
        <w:t xml:space="preserve">lić izjavila </w:t>
      </w:r>
      <w:r w:rsidRPr="00F07EE1">
        <w:rPr>
          <w:rFonts w:ascii="Arial" w:hAnsi="Arial" w:cs="Arial"/>
        </w:rPr>
        <w:t xml:space="preserve">je da nema primjedbi na planirani zahvat u prostoru prema </w:t>
      </w:r>
      <w:r w:rsidR="00D3615D">
        <w:rPr>
          <w:rFonts w:ascii="Arial" w:hAnsi="Arial" w:cs="Arial"/>
        </w:rPr>
        <w:t>predočenom joj glavnom projektu, i izvijestila ovo Upravno tijelo da je poziv za uvid u glavni projekt radi izjašnjenja, dostavljen od strane Općinskog državnog odvjetništva i Ministarstvu imovine u Zagrebu, Ulica Ivana Dežmana 10., međutim do dana izdavanja ove građevinske dozvole Ministarstvo se nije odazvalo, premda je</w:t>
      </w:r>
      <w:r w:rsidR="00D3615D" w:rsidRPr="00D3615D">
        <w:rPr>
          <w:rFonts w:ascii="Arial" w:hAnsi="Arial" w:cs="Arial"/>
        </w:rPr>
        <w:t xml:space="preserve"> dostava </w:t>
      </w:r>
      <w:r w:rsidR="00D3615D">
        <w:rPr>
          <w:rFonts w:ascii="Arial" w:hAnsi="Arial" w:cs="Arial"/>
        </w:rPr>
        <w:t xml:space="preserve">poziva  </w:t>
      </w:r>
      <w:r w:rsidR="00D3615D" w:rsidRPr="00D3615D">
        <w:rPr>
          <w:rFonts w:ascii="Arial" w:hAnsi="Arial" w:cs="Arial"/>
        </w:rPr>
        <w:t xml:space="preserve">uredno iskazana, </w:t>
      </w:r>
      <w:r w:rsidR="004E67F9">
        <w:rPr>
          <w:rFonts w:ascii="Arial" w:hAnsi="Arial" w:cs="Arial"/>
        </w:rPr>
        <w:t xml:space="preserve">te se smatra </w:t>
      </w:r>
      <w:r w:rsidR="00D3615D">
        <w:rPr>
          <w:rFonts w:ascii="Arial" w:hAnsi="Arial" w:cs="Arial"/>
        </w:rPr>
        <w:t xml:space="preserve"> da</w:t>
      </w:r>
      <w:r w:rsidR="00D3615D" w:rsidRPr="00D3615D">
        <w:rPr>
          <w:rFonts w:ascii="Arial" w:hAnsi="Arial" w:cs="Arial"/>
        </w:rPr>
        <w:t xml:space="preserve"> je </w:t>
      </w:r>
      <w:r w:rsidR="00D3615D">
        <w:rPr>
          <w:rFonts w:ascii="Arial" w:hAnsi="Arial" w:cs="Arial"/>
        </w:rPr>
        <w:t xml:space="preserve">istom </w:t>
      </w:r>
      <w:r w:rsidR="00D3615D" w:rsidRPr="00D3615D">
        <w:rPr>
          <w:rFonts w:ascii="Arial" w:hAnsi="Arial" w:cs="Arial"/>
        </w:rPr>
        <w:t>dana mogućnost i</w:t>
      </w:r>
      <w:r w:rsidR="00D3615D">
        <w:rPr>
          <w:rFonts w:ascii="Arial" w:hAnsi="Arial" w:cs="Arial"/>
        </w:rPr>
        <w:t xml:space="preserve">zjašnjavanja o svim činjenicama i okolnostima </w:t>
      </w:r>
      <w:r w:rsidR="00D3615D" w:rsidRPr="00D3615D">
        <w:rPr>
          <w:rFonts w:ascii="Arial" w:hAnsi="Arial" w:cs="Arial"/>
        </w:rPr>
        <w:t xml:space="preserve"> bitnim za rješavanje ove upravne stvari.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Slijedom iznesenoga odlučeno je kao u izreci ove građevinske dozvole.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Ova građevinska dozvola izdana je pozivom na odredbu članka 110.Zakona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 gradnji.</w:t>
      </w:r>
    </w:p>
    <w:p w:rsidR="004E67F9" w:rsidRPr="004E67F9" w:rsidRDefault="00B506B1" w:rsidP="004E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E67F9" w:rsidRPr="004E67F9">
        <w:rPr>
          <w:rFonts w:ascii="Arial" w:hAnsi="Arial" w:cs="Arial"/>
        </w:rPr>
        <w:t xml:space="preserve">           Upravna pristojba za zahtjev plaćena je prema Zakonu o upravnim pristojbama („Narodne novine“ br. 115/16), i to opća pristojba u iznosu od 70 kn , prema tarifnom broju 1. i građevinska pristojba u iznosu od 10.875,00 kuna prema Tar. br. 51. točka 1. Tarife upravnih pristojbi koja je sastavni dio Uredbe o tarifi upravnih pristojbi ( „Narodne novine broj“ broj 8/17, 37/17), u cijelosti.</w:t>
      </w:r>
    </w:p>
    <w:p w:rsidR="004E67F9" w:rsidRPr="004E67F9" w:rsidRDefault="004E67F9" w:rsidP="004E67F9">
      <w:pPr>
        <w:jc w:val="both"/>
        <w:rPr>
          <w:rFonts w:ascii="Arial" w:hAnsi="Arial" w:cs="Arial"/>
        </w:rPr>
      </w:pPr>
    </w:p>
    <w:p w:rsidR="00474DF6" w:rsidRDefault="00474DF6" w:rsidP="004E67F9">
      <w:pPr>
        <w:jc w:val="both"/>
        <w:rPr>
          <w:rFonts w:ascii="Arial" w:hAnsi="Arial" w:cs="Arial"/>
          <w:b/>
        </w:rPr>
      </w:pPr>
    </w:p>
    <w:p w:rsidR="004E67F9" w:rsidRPr="004E67F9" w:rsidRDefault="004E67F9" w:rsidP="004E67F9">
      <w:pPr>
        <w:jc w:val="both"/>
        <w:rPr>
          <w:rFonts w:ascii="Arial" w:hAnsi="Arial" w:cs="Arial"/>
          <w:b/>
        </w:rPr>
      </w:pPr>
      <w:r w:rsidRPr="004E67F9">
        <w:rPr>
          <w:rFonts w:ascii="Arial" w:hAnsi="Arial" w:cs="Arial"/>
          <w:b/>
        </w:rPr>
        <w:t xml:space="preserve">UPUTA O PRAVNOM LIJEKU: </w:t>
      </w:r>
    </w:p>
    <w:p w:rsidR="00474DF6" w:rsidRDefault="004E67F9" w:rsidP="004E67F9">
      <w:pPr>
        <w:jc w:val="both"/>
        <w:rPr>
          <w:rFonts w:ascii="Arial" w:hAnsi="Arial" w:cs="Arial"/>
        </w:rPr>
      </w:pPr>
      <w:r w:rsidRPr="004E67F9">
        <w:rPr>
          <w:rFonts w:ascii="Arial" w:hAnsi="Arial" w:cs="Arial"/>
        </w:rPr>
        <w:t xml:space="preserve">       </w:t>
      </w:r>
    </w:p>
    <w:p w:rsidR="004E67F9" w:rsidRDefault="00474DF6" w:rsidP="004E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E67F9" w:rsidRPr="004E67F9">
        <w:rPr>
          <w:rFonts w:ascii="Arial" w:hAnsi="Arial" w:cs="Arial"/>
        </w:rPr>
        <w:t xml:space="preserve">    Protiv ovog rješenja može se izjaviti žalba Ministarstvu graditeljstva i prostornoga uređenja, Zagreb, Ulica Republike Austrije 20, u roku od 15 dana od dana primitka rješenja.</w:t>
      </w:r>
    </w:p>
    <w:p w:rsidR="00474DF6" w:rsidRPr="004E67F9" w:rsidRDefault="00474DF6" w:rsidP="004E67F9">
      <w:pPr>
        <w:jc w:val="both"/>
        <w:rPr>
          <w:rFonts w:ascii="Arial" w:hAnsi="Arial" w:cs="Arial"/>
        </w:rPr>
      </w:pPr>
    </w:p>
    <w:p w:rsidR="004E67F9" w:rsidRPr="004E67F9" w:rsidRDefault="004E67F9" w:rsidP="004E67F9">
      <w:pPr>
        <w:jc w:val="both"/>
        <w:rPr>
          <w:rFonts w:ascii="Arial" w:hAnsi="Arial" w:cs="Arial"/>
        </w:rPr>
      </w:pPr>
      <w:r w:rsidRPr="004E67F9">
        <w:rPr>
          <w:rFonts w:ascii="Arial" w:hAnsi="Arial" w:cs="Arial"/>
        </w:rPr>
        <w:t xml:space="preserve">           Žalba se predaje neposredno ili putem pošte preporučeno Primorsko-goranskoj županiji, Upravnom odjelu za graditeljstvo i zaštitu okoliša, Ispostava Mali Lošinj, Riva lošinjskih kapetana </w:t>
      </w:r>
      <w:smartTag w:uri="urn:schemas-microsoft-com:office:smarttags" w:element="metricconverter">
        <w:smartTagPr>
          <w:attr w:name="ProductID" w:val="7, a"/>
        </w:smartTagPr>
        <w:r w:rsidRPr="004E67F9">
          <w:rPr>
            <w:rFonts w:ascii="Arial" w:hAnsi="Arial" w:cs="Arial"/>
          </w:rPr>
          <w:t>7, a</w:t>
        </w:r>
      </w:smartTag>
      <w:r w:rsidRPr="004E67F9">
        <w:rPr>
          <w:rFonts w:ascii="Arial" w:hAnsi="Arial" w:cs="Arial"/>
        </w:rPr>
        <w:t xml:space="preserve"> može se izjaviti i usmeno na zapisnik kod ovog tijela.</w:t>
      </w:r>
    </w:p>
    <w:p w:rsidR="004E67F9" w:rsidRPr="004E67F9" w:rsidRDefault="004E67F9" w:rsidP="004E67F9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tab/>
        <w:t>Upravna pristojba na žalbu plaća se prema Zakonu o upravnim pristojbama („Narodne novine“ br. 115/16) u iznosu od 50,00 kn, a prema Tarifnom broju 3. Uredbe o tarifi upravnih pristojbi („Narodne novine“ br. 8/17, 37/17).</w:t>
      </w:r>
    </w:p>
    <w:p w:rsidR="004E67F9" w:rsidRPr="004E67F9" w:rsidRDefault="004E67F9" w:rsidP="004E67F9">
      <w:pPr>
        <w:jc w:val="both"/>
        <w:rPr>
          <w:rFonts w:ascii="Arial" w:hAnsi="Arial" w:cs="Arial"/>
          <w:lang w:val="de-DE"/>
        </w:rPr>
      </w:pPr>
    </w:p>
    <w:p w:rsidR="004E67F9" w:rsidRDefault="004E67F9" w:rsidP="004E67F9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lastRenderedPageBreak/>
        <w:t xml:space="preserve">         Stranka se može odreći prava na žalbu u pisanom obliku ili usmeno na zapisnik, od dana primitka prvostupanjskog rješenja do isteka roka za izjavljivanje žalbe. </w:t>
      </w:r>
    </w:p>
    <w:p w:rsidR="00474DF6" w:rsidRPr="004E67F9" w:rsidRDefault="00474DF6" w:rsidP="004E67F9">
      <w:pPr>
        <w:jc w:val="both"/>
        <w:rPr>
          <w:rFonts w:ascii="Arial" w:hAnsi="Arial" w:cs="Arial"/>
          <w:lang w:val="de-DE"/>
        </w:rPr>
      </w:pPr>
    </w:p>
    <w:p w:rsidR="00B506B1" w:rsidRDefault="004E67F9" w:rsidP="00474DF6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t xml:space="preserve">        Stranka može odustati od žalbe sve do otpreme rješenja o žalbi.</w:t>
      </w:r>
    </w:p>
    <w:p w:rsidR="00C905DA" w:rsidRDefault="00C905DA" w:rsidP="00474DF6">
      <w:pPr>
        <w:jc w:val="both"/>
        <w:rPr>
          <w:rFonts w:ascii="Arial" w:hAnsi="Arial" w:cs="Arial"/>
          <w:lang w:val="de-DE"/>
        </w:rPr>
      </w:pPr>
    </w:p>
    <w:p w:rsidR="00C905DA" w:rsidRPr="00474DF6" w:rsidRDefault="00C905DA" w:rsidP="00474DF6">
      <w:pPr>
        <w:jc w:val="both"/>
        <w:rPr>
          <w:rFonts w:ascii="Arial" w:hAnsi="Arial" w:cs="Arial"/>
          <w:lang w:val="de-DE"/>
        </w:rPr>
      </w:pPr>
    </w:p>
    <w:p w:rsidR="00B506B1" w:rsidRDefault="00B506B1" w:rsidP="00B506B1">
      <w:pPr>
        <w:tabs>
          <w:tab w:val="left" w:pos="567"/>
        </w:tabs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ind w:left="34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Voditeljica ispostave</w:t>
      </w:r>
    </w:p>
    <w:p w:rsidR="00B506B1" w:rsidRDefault="00B506B1" w:rsidP="00B506B1">
      <w:pPr>
        <w:ind w:left="342" w:firstLine="5400"/>
        <w:rPr>
          <w:rFonts w:ascii="Arial" w:hAnsi="Arial" w:cs="Arial"/>
          <w:b/>
        </w:rPr>
      </w:pPr>
    </w:p>
    <w:p w:rsidR="00B506B1" w:rsidRDefault="00B506B1" w:rsidP="00B506B1">
      <w:pPr>
        <w:ind w:left="342" w:firstLine="708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Jadranka Hofmann, dipl.ing.građ.</w:t>
      </w:r>
    </w:p>
    <w:p w:rsidR="00B506B1" w:rsidRDefault="00B506B1" w:rsidP="00B506B1">
      <w:pPr>
        <w:ind w:left="342"/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B506B1" w:rsidRDefault="00B506B1" w:rsidP="00B506B1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B506B1" w:rsidRDefault="004E67F9" w:rsidP="00B506B1">
      <w:pPr>
        <w:numPr>
          <w:ilvl w:val="0"/>
          <w:numId w:val="4"/>
        </w:num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JADRANKA  HOTELI</w:t>
      </w:r>
      <w:r w:rsidR="00B506B1">
        <w:rPr>
          <w:rFonts w:ascii="Arial" w:hAnsi="Arial" w:cs="Arial"/>
        </w:rPr>
        <w:t xml:space="preserve"> d.o.o., Dražica 1., 51550 Mali Lošinj</w:t>
      </w:r>
    </w:p>
    <w:p w:rsidR="004E67F9" w:rsidRPr="004E67F9" w:rsidRDefault="004E67F9" w:rsidP="004E67F9">
      <w:pPr>
        <w:pStyle w:val="ListParagraph"/>
        <w:numPr>
          <w:ilvl w:val="0"/>
          <w:numId w:val="4"/>
        </w:numPr>
        <w:rPr>
          <w:rFonts w:ascii="Arial" w:hAnsi="Arial" w:cs="Arial"/>
          <w:spacing w:val="-3"/>
        </w:rPr>
      </w:pPr>
      <w:r w:rsidRPr="004E67F9">
        <w:rPr>
          <w:rFonts w:ascii="Arial" w:hAnsi="Arial" w:cs="Arial"/>
          <w:spacing w:val="-3"/>
        </w:rPr>
        <w:t>Ministarstvo državne imovine, Ulica Ivana Dežmana 10, Zagreb, putem Općinskog državnog odvjetništva, Rijeka, Supilova 16</w:t>
      </w:r>
    </w:p>
    <w:p w:rsidR="00B506B1" w:rsidRDefault="004E67F9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905DA">
        <w:rPr>
          <w:rFonts w:ascii="Arial" w:hAnsi="Arial" w:cs="Arial"/>
        </w:rPr>
        <w:t>3</w:t>
      </w:r>
      <w:r w:rsidR="00B506B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B506B1">
        <w:rPr>
          <w:rFonts w:ascii="Arial" w:hAnsi="Arial" w:cs="Arial"/>
        </w:rPr>
        <w:t xml:space="preserve">U spis </w:t>
      </w:r>
    </w:p>
    <w:p w:rsidR="00B506B1" w:rsidRDefault="00B506B1" w:rsidP="00B506B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55E95" w:rsidRDefault="00955E95" w:rsidP="00B506B1">
      <w:pPr>
        <w:ind w:left="342"/>
        <w:rPr>
          <w:rFonts w:ascii="Arial" w:hAnsi="Arial" w:cs="Arial"/>
          <w:bCs/>
        </w:rPr>
      </w:pPr>
      <w:r w:rsidRPr="00955E95">
        <w:rPr>
          <w:rFonts w:ascii="Arial" w:hAnsi="Arial" w:cs="Arial"/>
          <w:bCs/>
          <w:u w:val="single"/>
        </w:rPr>
        <w:t>Na znanje</w:t>
      </w:r>
      <w:r>
        <w:rPr>
          <w:rFonts w:ascii="Arial" w:hAnsi="Arial" w:cs="Arial"/>
          <w:bCs/>
        </w:rPr>
        <w:t xml:space="preserve">: </w:t>
      </w:r>
    </w:p>
    <w:p w:rsidR="00B506B1" w:rsidRDefault="00955E95" w:rsidP="00B506B1">
      <w:pPr>
        <w:ind w:left="3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1.Grad Mali Lošinj, Upravni odjel</w:t>
      </w:r>
      <w:r w:rsidRPr="00955E95">
        <w:rPr>
          <w:rFonts w:ascii="Arial" w:hAnsi="Arial" w:cs="Arial"/>
          <w:bCs/>
        </w:rPr>
        <w:t xml:space="preserve"> za komunalni sustav, urbanizam, prostorno planiranje i zaštitu okoliša</w:t>
      </w:r>
      <w:r>
        <w:rPr>
          <w:rFonts w:ascii="Arial" w:hAnsi="Arial" w:cs="Arial"/>
          <w:bCs/>
        </w:rPr>
        <w:t>, Riva lošinjskih kapetana 7, Mali Lošinj</w:t>
      </w:r>
    </w:p>
    <w:p w:rsidR="00955E95" w:rsidRDefault="00955E95" w:rsidP="00B506B1">
      <w:pPr>
        <w:ind w:left="342"/>
        <w:rPr>
          <w:rFonts w:ascii="Arial" w:hAnsi="Arial" w:cs="Arial"/>
          <w:bCs/>
        </w:rPr>
      </w:pPr>
    </w:p>
    <w:p w:rsidR="00955E95" w:rsidRDefault="00955E95" w:rsidP="00B506B1">
      <w:pPr>
        <w:ind w:left="342"/>
        <w:rPr>
          <w:rFonts w:ascii="Arial" w:hAnsi="Arial" w:cs="Arial"/>
        </w:rPr>
      </w:pPr>
    </w:p>
    <w:p w:rsidR="00B506B1" w:rsidRDefault="00955E95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506B1">
        <w:rPr>
          <w:rFonts w:ascii="Arial" w:hAnsi="Arial" w:cs="Arial"/>
        </w:rPr>
        <w:t>NA ZNANJE (po izvršnosti):</w:t>
      </w:r>
    </w:p>
    <w:p w:rsidR="00B506B1" w:rsidRDefault="00B506B1" w:rsidP="00B506B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Hrvatske vode, Vodnogospodarska ispostava za slivno područje Kvarnersko primorje i otoci, Verdijeva 6/IV, Rijeka, radi naplate vodnog doprinosa,</w:t>
      </w:r>
    </w:p>
    <w:p w:rsidR="00B506B1" w:rsidRDefault="00B506B1" w:rsidP="00B506B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Grad Mali Lošinj, Riva lošinjskih kapetana 7, Mali Lošinj, rad</w:t>
      </w:r>
      <w:r w:rsidR="00955E95">
        <w:rPr>
          <w:rFonts w:ascii="Arial" w:hAnsi="Arial" w:cs="Arial"/>
        </w:rPr>
        <w:t>i naplate komunalnog doprinosa</w:t>
      </w:r>
    </w:p>
    <w:p w:rsidR="00955E95" w:rsidRDefault="00955E95" w:rsidP="00955E95">
      <w:pPr>
        <w:rPr>
          <w:rFonts w:ascii="Arial" w:hAnsi="Arial" w:cs="Arial"/>
        </w:rPr>
      </w:pPr>
    </w:p>
    <w:p w:rsidR="00955E95" w:rsidRDefault="00955E95" w:rsidP="00955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OBJAVA: Na mrežnim stranicama ovoga Upravnoga tijela, sukladno članku 120. stavak 4. Zakona o gradnji, u trajanju od najmanje 30 dana</w:t>
      </w:r>
    </w:p>
    <w:p w:rsidR="00EA025A" w:rsidRDefault="00EA025A"/>
    <w:sectPr w:rsidR="00EA025A" w:rsidSect="007B4A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59" w:rsidRDefault="00B86E59" w:rsidP="00474DF6">
      <w:r>
        <w:separator/>
      </w:r>
    </w:p>
  </w:endnote>
  <w:endnote w:type="continuationSeparator" w:id="0">
    <w:p w:rsidR="00B86E59" w:rsidRDefault="00B86E59" w:rsidP="0047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AF3" w:rsidRDefault="007B4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4AF3" w:rsidRDefault="007B4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59" w:rsidRDefault="00B86E59" w:rsidP="00474DF6">
      <w:r>
        <w:separator/>
      </w:r>
    </w:p>
  </w:footnote>
  <w:footnote w:type="continuationSeparator" w:id="0">
    <w:p w:rsidR="00B86E59" w:rsidRDefault="00B86E59" w:rsidP="0047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F3" w:rsidRDefault="007B4AF3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22A"/>
    <w:multiLevelType w:val="hybridMultilevel"/>
    <w:tmpl w:val="F3DE5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D70"/>
    <w:multiLevelType w:val="hybridMultilevel"/>
    <w:tmpl w:val="A7A4A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9A0"/>
    <w:multiLevelType w:val="hybridMultilevel"/>
    <w:tmpl w:val="1CE4B616"/>
    <w:lvl w:ilvl="0" w:tplc="54D61E6A">
      <w:start w:val="1"/>
      <w:numFmt w:val="decimal"/>
      <w:lvlText w:val="%1."/>
      <w:lvlJc w:val="left"/>
      <w:pPr>
        <w:ind w:left="1467" w:hanging="360"/>
      </w:pPr>
    </w:lvl>
    <w:lvl w:ilvl="1" w:tplc="041A0019">
      <w:start w:val="1"/>
      <w:numFmt w:val="lowerLetter"/>
      <w:lvlText w:val="%2."/>
      <w:lvlJc w:val="left"/>
      <w:pPr>
        <w:ind w:left="2187" w:hanging="360"/>
      </w:pPr>
    </w:lvl>
    <w:lvl w:ilvl="2" w:tplc="041A001B">
      <w:start w:val="1"/>
      <w:numFmt w:val="lowerRoman"/>
      <w:lvlText w:val="%3."/>
      <w:lvlJc w:val="right"/>
      <w:pPr>
        <w:ind w:left="2907" w:hanging="180"/>
      </w:pPr>
    </w:lvl>
    <w:lvl w:ilvl="3" w:tplc="041A000F">
      <w:start w:val="1"/>
      <w:numFmt w:val="decimal"/>
      <w:lvlText w:val="%4."/>
      <w:lvlJc w:val="left"/>
      <w:pPr>
        <w:ind w:left="3627" w:hanging="360"/>
      </w:pPr>
    </w:lvl>
    <w:lvl w:ilvl="4" w:tplc="041A0019">
      <w:start w:val="1"/>
      <w:numFmt w:val="lowerLetter"/>
      <w:lvlText w:val="%5."/>
      <w:lvlJc w:val="left"/>
      <w:pPr>
        <w:ind w:left="4347" w:hanging="360"/>
      </w:pPr>
    </w:lvl>
    <w:lvl w:ilvl="5" w:tplc="041A001B">
      <w:start w:val="1"/>
      <w:numFmt w:val="lowerRoman"/>
      <w:lvlText w:val="%6."/>
      <w:lvlJc w:val="right"/>
      <w:pPr>
        <w:ind w:left="5067" w:hanging="180"/>
      </w:pPr>
    </w:lvl>
    <w:lvl w:ilvl="6" w:tplc="041A000F">
      <w:start w:val="1"/>
      <w:numFmt w:val="decimal"/>
      <w:lvlText w:val="%7."/>
      <w:lvlJc w:val="left"/>
      <w:pPr>
        <w:ind w:left="5787" w:hanging="360"/>
      </w:pPr>
    </w:lvl>
    <w:lvl w:ilvl="7" w:tplc="041A0019">
      <w:start w:val="1"/>
      <w:numFmt w:val="lowerLetter"/>
      <w:lvlText w:val="%8."/>
      <w:lvlJc w:val="left"/>
      <w:pPr>
        <w:ind w:left="6507" w:hanging="360"/>
      </w:pPr>
    </w:lvl>
    <w:lvl w:ilvl="8" w:tplc="041A001B">
      <w:start w:val="1"/>
      <w:numFmt w:val="lowerRoman"/>
      <w:lvlText w:val="%9."/>
      <w:lvlJc w:val="right"/>
      <w:pPr>
        <w:ind w:left="7227" w:hanging="180"/>
      </w:pPr>
    </w:lvl>
  </w:abstractNum>
  <w:abstractNum w:abstractNumId="3">
    <w:nsid w:val="396A4473"/>
    <w:multiLevelType w:val="hybridMultilevel"/>
    <w:tmpl w:val="B2DC1466"/>
    <w:lvl w:ilvl="0" w:tplc="B3B601A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211B"/>
    <w:multiLevelType w:val="hybridMultilevel"/>
    <w:tmpl w:val="75886572"/>
    <w:lvl w:ilvl="0" w:tplc="14D8ED0C">
      <w:start w:val="2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5">
    <w:nsid w:val="52BA7130"/>
    <w:multiLevelType w:val="hybridMultilevel"/>
    <w:tmpl w:val="700AA11E"/>
    <w:lvl w:ilvl="0" w:tplc="D1FA23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2D"/>
    <w:rsid w:val="000837B5"/>
    <w:rsid w:val="000B1A31"/>
    <w:rsid w:val="000C072D"/>
    <w:rsid w:val="00111F04"/>
    <w:rsid w:val="00131489"/>
    <w:rsid w:val="00150679"/>
    <w:rsid w:val="00153A03"/>
    <w:rsid w:val="00171556"/>
    <w:rsid w:val="001A5641"/>
    <w:rsid w:val="001B71DA"/>
    <w:rsid w:val="001C1C12"/>
    <w:rsid w:val="001F6256"/>
    <w:rsid w:val="00387DE9"/>
    <w:rsid w:val="00425AB1"/>
    <w:rsid w:val="00470F63"/>
    <w:rsid w:val="00474DF6"/>
    <w:rsid w:val="004877F6"/>
    <w:rsid w:val="004B5387"/>
    <w:rsid w:val="004E67F9"/>
    <w:rsid w:val="00521D79"/>
    <w:rsid w:val="005477F5"/>
    <w:rsid w:val="005B0810"/>
    <w:rsid w:val="006D0710"/>
    <w:rsid w:val="006D3F95"/>
    <w:rsid w:val="006D6718"/>
    <w:rsid w:val="00787D93"/>
    <w:rsid w:val="007A5D89"/>
    <w:rsid w:val="007B4AF3"/>
    <w:rsid w:val="007C0D3B"/>
    <w:rsid w:val="008949AA"/>
    <w:rsid w:val="00895E07"/>
    <w:rsid w:val="008D37A7"/>
    <w:rsid w:val="00955E95"/>
    <w:rsid w:val="009C5688"/>
    <w:rsid w:val="00B40D6A"/>
    <w:rsid w:val="00B506B1"/>
    <w:rsid w:val="00B83E06"/>
    <w:rsid w:val="00B86E59"/>
    <w:rsid w:val="00C843AB"/>
    <w:rsid w:val="00C905DA"/>
    <w:rsid w:val="00D3615D"/>
    <w:rsid w:val="00D7315B"/>
    <w:rsid w:val="00E00BA2"/>
    <w:rsid w:val="00E1785E"/>
    <w:rsid w:val="00EA025A"/>
    <w:rsid w:val="00F07EE1"/>
    <w:rsid w:val="00F30453"/>
    <w:rsid w:val="00F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6B1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506B1"/>
    <w:rPr>
      <w:rFonts w:ascii="Arial" w:eastAsia="Times New Roman" w:hAnsi="Arial" w:cs="Arial"/>
      <w:i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506B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1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74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F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6B1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506B1"/>
    <w:rPr>
      <w:rFonts w:ascii="Arial" w:eastAsia="Times New Roman" w:hAnsi="Arial" w:cs="Arial"/>
      <w:i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506B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1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74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F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44DF-4CCB-4E94-8F67-2C4A4ED6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Gršković</dc:creator>
  <cp:lastModifiedBy>Jadranka Hofmann</cp:lastModifiedBy>
  <cp:revision>2</cp:revision>
  <dcterms:created xsi:type="dcterms:W3CDTF">2017-09-29T07:07:00Z</dcterms:created>
  <dcterms:modified xsi:type="dcterms:W3CDTF">2017-09-29T07:07:00Z</dcterms:modified>
</cp:coreProperties>
</file>