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5"/>
      </w:tblGrid>
      <w:tr w:rsidR="00716E64" w:rsidRPr="000F6850">
        <w:tblPrEx>
          <w:tblCellMar>
            <w:top w:w="0" w:type="dxa"/>
            <w:bottom w:w="0" w:type="dxa"/>
          </w:tblCellMar>
        </w:tblPrEx>
        <w:tc>
          <w:tcPr>
            <w:tcW w:w="4745" w:type="dxa"/>
          </w:tcPr>
          <w:p w:rsidR="00716E64" w:rsidRPr="000F6850" w:rsidRDefault="00127A3F" w:rsidP="009943EF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E64" w:rsidRPr="000F6850">
        <w:tblPrEx>
          <w:tblCellMar>
            <w:top w:w="0" w:type="dxa"/>
            <w:bottom w:w="0" w:type="dxa"/>
          </w:tblCellMar>
        </w:tblPrEx>
        <w:tc>
          <w:tcPr>
            <w:tcW w:w="4745" w:type="dxa"/>
          </w:tcPr>
          <w:p w:rsidR="00716E64" w:rsidRPr="000F6850" w:rsidRDefault="00127A3F" w:rsidP="000A6D6E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6E64" w:rsidRPr="000F6850">
              <w:rPr>
                <w:rFonts w:ascii="Arial" w:hAnsi="Arial" w:cs="Arial"/>
                <w:b/>
                <w:color w:val="000000"/>
              </w:rPr>
              <w:t>EPUBLIKA HRVATSKA</w:t>
            </w:r>
          </w:p>
        </w:tc>
      </w:tr>
      <w:tr w:rsidR="00716E64" w:rsidRPr="000F6850">
        <w:tblPrEx>
          <w:tblCellMar>
            <w:top w:w="0" w:type="dxa"/>
            <w:bottom w:w="0" w:type="dxa"/>
          </w:tblCellMar>
        </w:tblPrEx>
        <w:tc>
          <w:tcPr>
            <w:tcW w:w="4745" w:type="dxa"/>
          </w:tcPr>
          <w:p w:rsidR="00716E64" w:rsidRPr="000F6850" w:rsidRDefault="00716E64" w:rsidP="009943EF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0F6850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716E64" w:rsidRPr="000F6850">
        <w:tblPrEx>
          <w:tblCellMar>
            <w:top w:w="0" w:type="dxa"/>
            <w:bottom w:w="0" w:type="dxa"/>
          </w:tblCellMar>
        </w:tblPrEx>
        <w:tc>
          <w:tcPr>
            <w:tcW w:w="4745" w:type="dxa"/>
          </w:tcPr>
          <w:p w:rsidR="00716E64" w:rsidRPr="000F6850" w:rsidRDefault="00716E64" w:rsidP="009943EF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16E64" w:rsidRPr="000F6850">
        <w:tblPrEx>
          <w:tblCellMar>
            <w:top w:w="0" w:type="dxa"/>
            <w:bottom w:w="0" w:type="dxa"/>
          </w:tblCellMar>
        </w:tblPrEx>
        <w:tc>
          <w:tcPr>
            <w:tcW w:w="4745" w:type="dxa"/>
          </w:tcPr>
          <w:p w:rsidR="00716E64" w:rsidRPr="000F6850" w:rsidRDefault="00716E64" w:rsidP="009943EF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0F6850">
              <w:rPr>
                <w:rFonts w:ascii="Arial" w:hAnsi="Arial" w:cs="Arial"/>
                <w:color w:val="000000"/>
              </w:rPr>
              <w:t xml:space="preserve">UPRAVNI ODJEL ZA </w:t>
            </w:r>
            <w:r w:rsidR="001A39E2" w:rsidRPr="000F6850">
              <w:rPr>
                <w:rFonts w:ascii="Arial" w:hAnsi="Arial" w:cs="Arial"/>
                <w:color w:val="000000"/>
              </w:rPr>
              <w:t xml:space="preserve">PROSTORNO UREĐENJE, </w:t>
            </w:r>
            <w:r w:rsidRPr="000F6850">
              <w:rPr>
                <w:rFonts w:ascii="Arial" w:hAnsi="Arial" w:cs="Arial"/>
                <w:color w:val="000000"/>
              </w:rPr>
              <w:t xml:space="preserve">GRADITELJSTVO I </w:t>
            </w:r>
          </w:p>
          <w:p w:rsidR="00716E64" w:rsidRPr="000F6850" w:rsidRDefault="00716E64" w:rsidP="009943EF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0F6850">
              <w:rPr>
                <w:rFonts w:ascii="Arial" w:hAnsi="Arial" w:cs="Arial"/>
                <w:color w:val="000000"/>
              </w:rPr>
              <w:t>ZAŠTITU OKOLIŠA</w:t>
            </w:r>
          </w:p>
        </w:tc>
      </w:tr>
    </w:tbl>
    <w:p w:rsidR="00716E64" w:rsidRPr="000F6850" w:rsidRDefault="00716E64" w:rsidP="00716E64">
      <w:pPr>
        <w:jc w:val="both"/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032BFF" w:rsidRPr="000F6850" w:rsidTr="005A6343">
        <w:tc>
          <w:tcPr>
            <w:tcW w:w="1203" w:type="dxa"/>
          </w:tcPr>
          <w:p w:rsidR="00032BFF" w:rsidRPr="000F6850" w:rsidRDefault="00032BFF" w:rsidP="005A6343">
            <w:pPr>
              <w:rPr>
                <w:rFonts w:ascii="Arial" w:hAnsi="Arial" w:cs="Arial"/>
              </w:rPr>
            </w:pPr>
            <w:r w:rsidRPr="000F6850">
              <w:rPr>
                <w:rFonts w:ascii="Arial" w:hAnsi="Arial" w:cs="Arial"/>
              </w:rPr>
              <w:t>KLASA:</w:t>
            </w:r>
          </w:p>
        </w:tc>
        <w:tc>
          <w:tcPr>
            <w:tcW w:w="2865" w:type="dxa"/>
          </w:tcPr>
          <w:p w:rsidR="00032BFF" w:rsidRPr="000F6850" w:rsidRDefault="00032BFF" w:rsidP="005A6343">
            <w:pPr>
              <w:rPr>
                <w:rFonts w:ascii="Arial" w:hAnsi="Arial" w:cs="Arial"/>
              </w:rPr>
            </w:pPr>
            <w:r w:rsidRPr="000F6850">
              <w:rPr>
                <w:rFonts w:ascii="Arial" w:eastAsia="MS Mincho" w:hAnsi="Arial" w:cs="Arial"/>
              </w:rPr>
              <w:t>UP/I-361-03/1</w:t>
            </w:r>
            <w:r w:rsidR="00A37C72" w:rsidRPr="000F6850">
              <w:rPr>
                <w:rFonts w:ascii="Arial" w:eastAsia="MS Mincho" w:hAnsi="Arial" w:cs="Arial"/>
              </w:rPr>
              <w:t>6</w:t>
            </w:r>
            <w:r w:rsidRPr="000F6850">
              <w:rPr>
                <w:rFonts w:ascii="Arial" w:eastAsia="MS Mincho" w:hAnsi="Arial" w:cs="Arial"/>
              </w:rPr>
              <w:t>-06/</w:t>
            </w:r>
            <w:r w:rsidR="00E847C4" w:rsidRPr="000F6850">
              <w:rPr>
                <w:rFonts w:ascii="Arial" w:eastAsia="MS Mincho" w:hAnsi="Arial" w:cs="Arial"/>
              </w:rPr>
              <w:t>1</w:t>
            </w:r>
            <w:r w:rsidR="00A37C72" w:rsidRPr="000F6850">
              <w:rPr>
                <w:rFonts w:ascii="Arial" w:eastAsia="MS Mincho" w:hAnsi="Arial" w:cs="Arial"/>
              </w:rPr>
              <w:t>4</w:t>
            </w:r>
            <w:r w:rsidR="00E847C4" w:rsidRPr="000F6850">
              <w:rPr>
                <w:rFonts w:ascii="Arial" w:eastAsia="MS Mincho" w:hAnsi="Arial" w:cs="Arial"/>
              </w:rPr>
              <w:t>1</w:t>
            </w:r>
          </w:p>
        </w:tc>
      </w:tr>
      <w:tr w:rsidR="00032BFF" w:rsidRPr="000F6850" w:rsidTr="005A6343">
        <w:tc>
          <w:tcPr>
            <w:tcW w:w="1203" w:type="dxa"/>
          </w:tcPr>
          <w:p w:rsidR="00032BFF" w:rsidRPr="000F6850" w:rsidRDefault="00032BFF" w:rsidP="005A6343">
            <w:pPr>
              <w:rPr>
                <w:rFonts w:ascii="Arial" w:hAnsi="Arial" w:cs="Arial"/>
              </w:rPr>
            </w:pPr>
            <w:r w:rsidRPr="000F6850">
              <w:rPr>
                <w:rFonts w:ascii="Arial" w:hAnsi="Arial" w:cs="Arial"/>
              </w:rPr>
              <w:t>URBROJ:</w:t>
            </w:r>
          </w:p>
        </w:tc>
        <w:tc>
          <w:tcPr>
            <w:tcW w:w="2865" w:type="dxa"/>
          </w:tcPr>
          <w:p w:rsidR="00032BFF" w:rsidRPr="000F6850" w:rsidRDefault="00032BFF" w:rsidP="005A6343">
            <w:pPr>
              <w:rPr>
                <w:rFonts w:ascii="Arial" w:hAnsi="Arial" w:cs="Arial"/>
              </w:rPr>
            </w:pPr>
            <w:r w:rsidRPr="000F6850">
              <w:rPr>
                <w:rFonts w:ascii="Arial" w:eastAsia="MS Mincho" w:hAnsi="Arial" w:cs="Arial"/>
              </w:rPr>
              <w:t>2170/1-03-01/15-1</w:t>
            </w:r>
            <w:r w:rsidR="00A37C72" w:rsidRPr="000F6850">
              <w:rPr>
                <w:rFonts w:ascii="Arial" w:eastAsia="MS Mincho" w:hAnsi="Arial" w:cs="Arial"/>
              </w:rPr>
              <w:t>6</w:t>
            </w:r>
            <w:r w:rsidRPr="000F6850">
              <w:rPr>
                <w:rFonts w:ascii="Arial" w:eastAsia="MS Mincho" w:hAnsi="Arial" w:cs="Arial"/>
              </w:rPr>
              <w:t>-</w:t>
            </w:r>
            <w:r w:rsidR="00E847C4" w:rsidRPr="000F6850">
              <w:rPr>
                <w:rFonts w:ascii="Arial" w:eastAsia="MS Mincho" w:hAnsi="Arial" w:cs="Arial"/>
              </w:rPr>
              <w:t>4</w:t>
            </w:r>
          </w:p>
        </w:tc>
      </w:tr>
      <w:tr w:rsidR="00032BFF" w:rsidRPr="000F6850" w:rsidTr="005A6343">
        <w:tc>
          <w:tcPr>
            <w:tcW w:w="1203" w:type="dxa"/>
          </w:tcPr>
          <w:p w:rsidR="00032BFF" w:rsidRPr="000F6850" w:rsidRDefault="00032BFF" w:rsidP="005A6343">
            <w:pPr>
              <w:rPr>
                <w:rFonts w:ascii="Arial" w:hAnsi="Arial" w:cs="Arial"/>
              </w:rPr>
            </w:pPr>
            <w:r w:rsidRPr="000F6850">
              <w:rPr>
                <w:rFonts w:ascii="Arial" w:hAnsi="Arial" w:cs="Arial"/>
              </w:rPr>
              <w:t>Rijeka,</w:t>
            </w:r>
          </w:p>
        </w:tc>
        <w:tc>
          <w:tcPr>
            <w:tcW w:w="2865" w:type="dxa"/>
          </w:tcPr>
          <w:p w:rsidR="00032BFF" w:rsidRPr="000F6850" w:rsidRDefault="00156C50" w:rsidP="00E847C4">
            <w:pPr>
              <w:rPr>
                <w:rFonts w:ascii="Arial" w:hAnsi="Arial" w:cs="Arial"/>
              </w:rPr>
            </w:pPr>
            <w:r w:rsidRPr="000F6850">
              <w:rPr>
                <w:rFonts w:ascii="Arial" w:hAnsi="Arial" w:cs="Arial"/>
              </w:rPr>
              <w:t>2</w:t>
            </w:r>
            <w:r w:rsidR="00E847C4" w:rsidRPr="000F6850">
              <w:rPr>
                <w:rFonts w:ascii="Arial" w:hAnsi="Arial" w:cs="Arial"/>
              </w:rPr>
              <w:t>3</w:t>
            </w:r>
            <w:r w:rsidRPr="000F6850">
              <w:rPr>
                <w:rFonts w:ascii="Arial" w:hAnsi="Arial" w:cs="Arial"/>
              </w:rPr>
              <w:t xml:space="preserve">. </w:t>
            </w:r>
            <w:r w:rsidR="00E847C4" w:rsidRPr="000F6850">
              <w:rPr>
                <w:rFonts w:ascii="Arial" w:hAnsi="Arial" w:cs="Arial"/>
              </w:rPr>
              <w:t>prosinca</w:t>
            </w:r>
            <w:r w:rsidR="00032BFF" w:rsidRPr="000F6850">
              <w:rPr>
                <w:rFonts w:ascii="Arial" w:hAnsi="Arial" w:cs="Arial"/>
              </w:rPr>
              <w:t xml:space="preserve"> 201</w:t>
            </w:r>
            <w:r w:rsidR="00A37C72" w:rsidRPr="000F6850">
              <w:rPr>
                <w:rFonts w:ascii="Arial" w:hAnsi="Arial" w:cs="Arial"/>
              </w:rPr>
              <w:t>6</w:t>
            </w:r>
            <w:r w:rsidR="00032BFF" w:rsidRPr="000F6850">
              <w:rPr>
                <w:rFonts w:ascii="Arial" w:hAnsi="Arial" w:cs="Arial"/>
              </w:rPr>
              <w:t xml:space="preserve">. </w:t>
            </w:r>
          </w:p>
        </w:tc>
      </w:tr>
    </w:tbl>
    <w:p w:rsidR="00032BFF" w:rsidRPr="000F6850" w:rsidRDefault="00032BFF" w:rsidP="00032BFF">
      <w:pPr>
        <w:pStyle w:val="Obinitekst"/>
        <w:jc w:val="both"/>
        <w:rPr>
          <w:rFonts w:ascii="Arial" w:hAnsi="Arial" w:cs="Arial"/>
          <w:sz w:val="24"/>
          <w:szCs w:val="24"/>
        </w:rPr>
      </w:pPr>
    </w:p>
    <w:p w:rsidR="00032BFF" w:rsidRPr="007D33F9" w:rsidRDefault="00032BFF" w:rsidP="00032BFF">
      <w:pPr>
        <w:rPr>
          <w:rFonts w:ascii="Arial" w:hAnsi="Arial" w:cs="Arial"/>
        </w:rPr>
      </w:pPr>
    </w:p>
    <w:p w:rsidR="00032BFF" w:rsidRPr="007D33F9" w:rsidRDefault="00032BFF" w:rsidP="00032BFF">
      <w:pPr>
        <w:ind w:firstLine="720"/>
        <w:jc w:val="both"/>
        <w:rPr>
          <w:rFonts w:ascii="Arial" w:hAnsi="Arial" w:cs="Arial"/>
        </w:rPr>
      </w:pPr>
      <w:r w:rsidRPr="007D33F9">
        <w:rPr>
          <w:rFonts w:ascii="Arial" w:hAnsi="Arial" w:cs="Arial"/>
        </w:rPr>
        <w:t xml:space="preserve">Primorsko-goranska županija, </w:t>
      </w:r>
      <w:r w:rsidRPr="007D33F9">
        <w:rPr>
          <w:rFonts w:ascii="Arial" w:hAnsi="Arial" w:cs="Arial"/>
          <w:lang w:val="pl-PL"/>
        </w:rPr>
        <w:t>Upravni</w:t>
      </w:r>
      <w:r w:rsidRPr="007D33F9">
        <w:rPr>
          <w:rFonts w:ascii="Arial" w:hAnsi="Arial" w:cs="Arial"/>
        </w:rPr>
        <w:t xml:space="preserve"> </w:t>
      </w:r>
      <w:r w:rsidRPr="007D33F9">
        <w:rPr>
          <w:rFonts w:ascii="Arial" w:hAnsi="Arial" w:cs="Arial"/>
          <w:lang w:val="pl-PL"/>
        </w:rPr>
        <w:t>odjel</w:t>
      </w:r>
      <w:r w:rsidRPr="007D33F9">
        <w:rPr>
          <w:rFonts w:ascii="Arial" w:hAnsi="Arial" w:cs="Arial"/>
        </w:rPr>
        <w:t xml:space="preserve"> </w:t>
      </w:r>
      <w:r w:rsidRPr="007D33F9">
        <w:rPr>
          <w:rFonts w:ascii="Arial" w:hAnsi="Arial" w:cs="Arial"/>
          <w:lang w:val="pl-PL"/>
        </w:rPr>
        <w:t>za</w:t>
      </w:r>
      <w:r w:rsidRPr="007D33F9">
        <w:rPr>
          <w:rFonts w:ascii="Arial" w:hAnsi="Arial" w:cs="Arial"/>
        </w:rPr>
        <w:t xml:space="preserve"> </w:t>
      </w:r>
      <w:r w:rsidRPr="007D33F9">
        <w:rPr>
          <w:rFonts w:ascii="Arial" w:hAnsi="Arial" w:cs="Arial"/>
          <w:lang w:val="pl-PL"/>
        </w:rPr>
        <w:t>prostorno</w:t>
      </w:r>
      <w:r w:rsidRPr="007D33F9">
        <w:rPr>
          <w:rFonts w:ascii="Arial" w:hAnsi="Arial" w:cs="Arial"/>
        </w:rPr>
        <w:t xml:space="preserve"> </w:t>
      </w:r>
      <w:r w:rsidRPr="007D33F9">
        <w:rPr>
          <w:rFonts w:ascii="Arial" w:hAnsi="Arial" w:cs="Arial"/>
          <w:lang w:val="pl-PL"/>
        </w:rPr>
        <w:t>ure</w:t>
      </w:r>
      <w:r w:rsidRPr="007D33F9">
        <w:rPr>
          <w:rFonts w:ascii="Arial" w:hAnsi="Arial" w:cs="Arial"/>
        </w:rPr>
        <w:t>đ</w:t>
      </w:r>
      <w:r w:rsidRPr="007D33F9">
        <w:rPr>
          <w:rFonts w:ascii="Arial" w:hAnsi="Arial" w:cs="Arial"/>
          <w:lang w:val="pl-PL"/>
        </w:rPr>
        <w:t>enje</w:t>
      </w:r>
      <w:r w:rsidRPr="007D33F9">
        <w:rPr>
          <w:rFonts w:ascii="Arial" w:hAnsi="Arial" w:cs="Arial"/>
        </w:rPr>
        <w:t xml:space="preserve">, graditeljstvo i zaštitu okoliša, po zahtjevu koji je zatražio </w:t>
      </w:r>
      <w:r w:rsidRPr="007D33F9">
        <w:rPr>
          <w:rFonts w:ascii="Arial" w:eastAsia="MS Mincho" w:hAnsi="Arial" w:cs="Arial"/>
        </w:rPr>
        <w:t xml:space="preserve">investitor </w:t>
      </w:r>
      <w:r w:rsidR="007D33F9" w:rsidRPr="007D33F9">
        <w:rPr>
          <w:rFonts w:ascii="Arial" w:eastAsia="MS Mincho" w:hAnsi="Arial" w:cs="Arial"/>
        </w:rPr>
        <w:t>KALTENBERG ADRIA d.o.o., Zagreb, Varšavska 6</w:t>
      </w:r>
      <w:r w:rsidR="00A37C72" w:rsidRPr="007D33F9">
        <w:rPr>
          <w:rFonts w:ascii="Arial" w:eastAsia="MS Mincho" w:hAnsi="Arial" w:cs="Arial"/>
        </w:rPr>
        <w:t>,</w:t>
      </w:r>
      <w:r w:rsidR="007D33F9" w:rsidRPr="007D33F9">
        <w:rPr>
          <w:rFonts w:ascii="Arial" w:eastAsia="MS Mincho" w:hAnsi="Arial" w:cs="Arial"/>
        </w:rPr>
        <w:t xml:space="preserve"> OIB 74525360508, zastupan po opunomoćeniku Igoru Rožić, dipl.ing.arh. iz </w:t>
      </w:r>
      <w:r w:rsidR="000A6D6E">
        <w:rPr>
          <w:rFonts w:ascii="Arial" w:eastAsia="MS Mincho" w:hAnsi="Arial" w:cs="Arial"/>
        </w:rPr>
        <w:t xml:space="preserve">tvrtke </w:t>
      </w:r>
      <w:r w:rsidR="007D33F9" w:rsidRPr="007D33F9">
        <w:rPr>
          <w:rFonts w:ascii="Arial" w:eastAsia="MS Mincho" w:hAnsi="Arial" w:cs="Arial"/>
        </w:rPr>
        <w:t>Rožić arhitekti d.o.o.</w:t>
      </w:r>
      <w:r w:rsidR="00715AAD">
        <w:rPr>
          <w:rFonts w:ascii="Arial" w:eastAsia="MS Mincho" w:hAnsi="Arial" w:cs="Arial"/>
        </w:rPr>
        <w:t>, Rijeka,</w:t>
      </w:r>
      <w:r w:rsidR="007D33F9" w:rsidRPr="007D33F9">
        <w:rPr>
          <w:rFonts w:ascii="Arial" w:eastAsia="MS Mincho" w:hAnsi="Arial" w:cs="Arial"/>
        </w:rPr>
        <w:t xml:space="preserve"> Đure Šporera 8, </w:t>
      </w:r>
      <w:r w:rsidR="00D062A9" w:rsidRPr="007D33F9">
        <w:rPr>
          <w:rFonts w:ascii="Arial" w:eastAsia="MS Mincho" w:hAnsi="Arial" w:cs="Arial"/>
        </w:rPr>
        <w:t xml:space="preserve"> </w:t>
      </w:r>
      <w:r w:rsidRPr="007D33F9">
        <w:rPr>
          <w:rFonts w:ascii="Arial" w:hAnsi="Arial" w:cs="Arial"/>
        </w:rPr>
        <w:t xml:space="preserve">temeljem čl. </w:t>
      </w:r>
      <w:smartTag w:uri="urn:schemas-microsoft-com:office:smarttags" w:element="metricconverter">
        <w:smartTagPr>
          <w:attr w:name="ProductID" w:val="99. st"/>
        </w:smartTagPr>
        <w:r w:rsidRPr="007D33F9">
          <w:rPr>
            <w:rFonts w:ascii="Arial" w:hAnsi="Arial" w:cs="Arial"/>
          </w:rPr>
          <w:t>99. st</w:t>
        </w:r>
      </w:smartTag>
      <w:r w:rsidRPr="007D33F9">
        <w:rPr>
          <w:rFonts w:ascii="Arial" w:hAnsi="Arial" w:cs="Arial"/>
        </w:rPr>
        <w:t xml:space="preserve">. 1. Zakona o gradnji („Narodne novine“, br. 153/2013),  izdaje   s l i j e d e ć u </w:t>
      </w:r>
    </w:p>
    <w:p w:rsidR="00032BFF" w:rsidRPr="007D33F9" w:rsidRDefault="00032BFF" w:rsidP="00032BFF">
      <w:pPr>
        <w:jc w:val="both"/>
        <w:rPr>
          <w:rFonts w:ascii="Arial" w:hAnsi="Arial" w:cs="Arial"/>
        </w:rPr>
      </w:pPr>
    </w:p>
    <w:p w:rsidR="00032BFF" w:rsidRPr="007D33F9" w:rsidRDefault="00032BFF" w:rsidP="00032BFF">
      <w:pPr>
        <w:jc w:val="both"/>
        <w:rPr>
          <w:rFonts w:ascii="Arial" w:hAnsi="Arial" w:cs="Arial"/>
        </w:rPr>
      </w:pPr>
    </w:p>
    <w:p w:rsidR="00032BFF" w:rsidRPr="007D33F9" w:rsidRDefault="00032BFF" w:rsidP="00032BFF">
      <w:pPr>
        <w:jc w:val="center"/>
        <w:rPr>
          <w:rFonts w:ascii="Arial" w:hAnsi="Arial" w:cs="Arial"/>
          <w:b/>
        </w:rPr>
      </w:pPr>
      <w:r w:rsidRPr="007D33F9">
        <w:rPr>
          <w:rFonts w:ascii="Arial" w:hAnsi="Arial" w:cs="Arial"/>
          <w:b/>
        </w:rPr>
        <w:t>G R A Đ E V I N S K U   D O Z V O L U</w:t>
      </w:r>
    </w:p>
    <w:p w:rsidR="00032BFF" w:rsidRPr="007D33F9" w:rsidRDefault="00032BFF" w:rsidP="00032BFF">
      <w:pPr>
        <w:rPr>
          <w:rFonts w:ascii="Arial" w:hAnsi="Arial" w:cs="Arial"/>
          <w:b/>
        </w:rPr>
      </w:pPr>
    </w:p>
    <w:p w:rsidR="00032BFF" w:rsidRPr="007D33F9" w:rsidRDefault="00032BFF" w:rsidP="00032BFF">
      <w:pPr>
        <w:jc w:val="both"/>
        <w:rPr>
          <w:rFonts w:ascii="Arial" w:hAnsi="Arial" w:cs="Arial"/>
        </w:rPr>
      </w:pPr>
      <w:r w:rsidRPr="007D33F9">
        <w:rPr>
          <w:rFonts w:ascii="Arial" w:hAnsi="Arial" w:cs="Arial"/>
        </w:rPr>
        <w:t>1.  Dozvoljava se:</w:t>
      </w:r>
    </w:p>
    <w:p w:rsidR="00032BFF" w:rsidRPr="006C2441" w:rsidRDefault="00032BFF" w:rsidP="00032BFF">
      <w:pPr>
        <w:jc w:val="both"/>
        <w:rPr>
          <w:rFonts w:ascii="Arial" w:hAnsi="Arial" w:cs="Arial"/>
        </w:rPr>
      </w:pPr>
    </w:p>
    <w:p w:rsidR="00032BFF" w:rsidRPr="000A6D6E" w:rsidRDefault="00032BFF" w:rsidP="00032BFF">
      <w:pPr>
        <w:jc w:val="both"/>
        <w:rPr>
          <w:rFonts w:ascii="Arial" w:hAnsi="Arial" w:cs="Arial"/>
        </w:rPr>
      </w:pPr>
      <w:r w:rsidRPr="006C2441">
        <w:rPr>
          <w:rFonts w:ascii="Arial" w:hAnsi="Arial" w:cs="Arial"/>
        </w:rPr>
        <w:t>građenje gospodarske građevine</w:t>
      </w:r>
      <w:r w:rsidR="00067ADB" w:rsidRPr="006C2441">
        <w:rPr>
          <w:rFonts w:ascii="Arial" w:hAnsi="Arial" w:cs="Arial"/>
        </w:rPr>
        <w:t xml:space="preserve"> </w:t>
      </w:r>
      <w:r w:rsidR="004B2ECD" w:rsidRPr="006C2441">
        <w:rPr>
          <w:rFonts w:ascii="Arial" w:hAnsi="Arial" w:cs="Arial"/>
        </w:rPr>
        <w:t xml:space="preserve">– </w:t>
      </w:r>
      <w:r w:rsidR="006C2441" w:rsidRPr="006C2441">
        <w:rPr>
          <w:rFonts w:ascii="Arial" w:hAnsi="Arial" w:cs="Arial"/>
        </w:rPr>
        <w:t xml:space="preserve">hale </w:t>
      </w:r>
      <w:r w:rsidR="004B2ECD" w:rsidRPr="006C2441">
        <w:rPr>
          <w:rFonts w:ascii="Arial" w:hAnsi="Arial" w:cs="Arial"/>
        </w:rPr>
        <w:t>za proizvod</w:t>
      </w:r>
      <w:r w:rsidR="007D33F9" w:rsidRPr="006C2441">
        <w:rPr>
          <w:rFonts w:ascii="Arial" w:hAnsi="Arial" w:cs="Arial"/>
        </w:rPr>
        <w:t xml:space="preserve">nju piva, trgovine </w:t>
      </w:r>
      <w:r w:rsidR="00662859" w:rsidRPr="006C2441">
        <w:rPr>
          <w:rFonts w:ascii="Arial" w:hAnsi="Arial" w:cs="Arial"/>
        </w:rPr>
        <w:t xml:space="preserve">prehrambenih proizvoda </w:t>
      </w:r>
      <w:r w:rsidR="007D33F9" w:rsidRPr="006C2441">
        <w:rPr>
          <w:rFonts w:ascii="Arial" w:hAnsi="Arial" w:cs="Arial"/>
        </w:rPr>
        <w:t>i resto</w:t>
      </w:r>
      <w:r w:rsidR="00662859" w:rsidRPr="006C2441">
        <w:rPr>
          <w:rFonts w:ascii="Arial" w:hAnsi="Arial" w:cs="Arial"/>
        </w:rPr>
        <w:t>rana</w:t>
      </w:r>
      <w:r w:rsidR="007D33F9" w:rsidRPr="006C2441">
        <w:rPr>
          <w:rFonts w:ascii="Arial" w:hAnsi="Arial" w:cs="Arial"/>
        </w:rPr>
        <w:t xml:space="preserve"> </w:t>
      </w:r>
      <w:r w:rsidR="004B2ECD" w:rsidRPr="006C2441">
        <w:rPr>
          <w:rFonts w:ascii="Arial" w:hAnsi="Arial" w:cs="Arial"/>
        </w:rPr>
        <w:t xml:space="preserve"> </w:t>
      </w:r>
      <w:r w:rsidRPr="006C2441">
        <w:rPr>
          <w:rFonts w:ascii="Arial" w:hAnsi="Arial" w:cs="Arial"/>
        </w:rPr>
        <w:t xml:space="preserve">u RZ 27 Kukuljanovo, 3. skupine, na k.č. broj </w:t>
      </w:r>
      <w:r w:rsidR="00662859" w:rsidRPr="006C2441">
        <w:rPr>
          <w:rFonts w:ascii="Arial" w:hAnsi="Arial" w:cs="Arial"/>
        </w:rPr>
        <w:t>3273/20,</w:t>
      </w:r>
      <w:r w:rsidR="004B2ECD" w:rsidRPr="006C2441">
        <w:rPr>
          <w:rFonts w:ascii="Arial" w:hAnsi="Arial" w:cs="Arial"/>
        </w:rPr>
        <w:t xml:space="preserve"> </w:t>
      </w:r>
      <w:r w:rsidRPr="006C2441">
        <w:rPr>
          <w:rFonts w:ascii="Arial" w:hAnsi="Arial" w:cs="Arial"/>
        </w:rPr>
        <w:t xml:space="preserve">k.o. KUKULJANOVO, </w:t>
      </w:r>
      <w:r w:rsidR="009349C8" w:rsidRPr="006C2441">
        <w:rPr>
          <w:rFonts w:ascii="Arial" w:hAnsi="Arial" w:cs="Arial"/>
        </w:rPr>
        <w:t xml:space="preserve">(nastaje od dijela k.č. </w:t>
      </w:r>
      <w:r w:rsidR="00662859" w:rsidRPr="006C2441">
        <w:rPr>
          <w:rFonts w:ascii="Arial" w:hAnsi="Arial" w:cs="Arial"/>
        </w:rPr>
        <w:t>3273/17</w:t>
      </w:r>
      <w:r w:rsidR="009349C8" w:rsidRPr="006C2441">
        <w:rPr>
          <w:rFonts w:ascii="Arial" w:hAnsi="Arial" w:cs="Arial"/>
        </w:rPr>
        <w:t xml:space="preserve">, k.o. KUKULJANOVO), </w:t>
      </w:r>
      <w:r w:rsidRPr="006C2441">
        <w:rPr>
          <w:rFonts w:ascii="Arial" w:hAnsi="Arial" w:cs="Arial"/>
        </w:rPr>
        <w:t xml:space="preserve">po  zahtjevu  koji je zatražio </w:t>
      </w:r>
      <w:r w:rsidRPr="006C2441">
        <w:rPr>
          <w:rFonts w:ascii="Arial" w:eastAsia="MS Mincho" w:hAnsi="Arial" w:cs="Arial"/>
        </w:rPr>
        <w:t xml:space="preserve">investitor </w:t>
      </w:r>
      <w:r w:rsidR="00662859" w:rsidRPr="006C2441">
        <w:rPr>
          <w:rFonts w:ascii="Arial" w:eastAsia="MS Mincho" w:hAnsi="Arial" w:cs="Arial"/>
        </w:rPr>
        <w:t>KALTENBERG ADRIA d.o.o., Zagreb, Varšavska 6, OIB 74525360508</w:t>
      </w:r>
      <w:r w:rsidR="004B2ECD" w:rsidRPr="006C2441">
        <w:rPr>
          <w:rFonts w:ascii="Arial" w:eastAsia="MS Mincho" w:hAnsi="Arial" w:cs="Arial"/>
        </w:rPr>
        <w:t xml:space="preserve">, </w:t>
      </w:r>
      <w:r w:rsidRPr="006C2441">
        <w:rPr>
          <w:rFonts w:ascii="Arial" w:eastAsia="MS Mincho" w:hAnsi="Arial" w:cs="Arial"/>
        </w:rPr>
        <w:t xml:space="preserve">u skladu sa </w:t>
      </w:r>
      <w:r w:rsidRPr="006C2441">
        <w:rPr>
          <w:rFonts w:ascii="Arial" w:hAnsi="Arial" w:cs="Arial"/>
        </w:rPr>
        <w:t xml:space="preserve">glavnim </w:t>
      </w:r>
      <w:r w:rsidRPr="000A6D6E">
        <w:rPr>
          <w:rFonts w:ascii="Arial" w:hAnsi="Arial" w:cs="Arial"/>
        </w:rPr>
        <w:t xml:space="preserve">projektom, zajedničke oznake: </w:t>
      </w:r>
      <w:r w:rsidR="00662859" w:rsidRPr="000A6D6E">
        <w:rPr>
          <w:rFonts w:ascii="Arial" w:hAnsi="Arial" w:cs="Arial"/>
        </w:rPr>
        <w:t>PKV_GP</w:t>
      </w:r>
      <w:r w:rsidRPr="000A6D6E">
        <w:rPr>
          <w:rFonts w:ascii="Arial" w:hAnsi="Arial" w:cs="Arial"/>
        </w:rPr>
        <w:t xml:space="preserve">, </w:t>
      </w:r>
      <w:r w:rsidRPr="000A6D6E">
        <w:rPr>
          <w:rFonts w:ascii="Arial" w:eastAsia="MS Mincho" w:hAnsi="Arial" w:cs="Arial"/>
        </w:rPr>
        <w:t xml:space="preserve">od </w:t>
      </w:r>
      <w:r w:rsidR="00662859" w:rsidRPr="000A6D6E">
        <w:rPr>
          <w:rFonts w:ascii="Arial" w:eastAsia="MS Mincho" w:hAnsi="Arial" w:cs="Arial"/>
        </w:rPr>
        <w:t xml:space="preserve">listopada </w:t>
      </w:r>
      <w:r w:rsidRPr="000A6D6E">
        <w:rPr>
          <w:rFonts w:ascii="Arial" w:eastAsia="MS Mincho" w:hAnsi="Arial" w:cs="Arial"/>
        </w:rPr>
        <w:t>201</w:t>
      </w:r>
      <w:r w:rsidR="00044860" w:rsidRPr="000A6D6E">
        <w:rPr>
          <w:rFonts w:ascii="Arial" w:eastAsia="MS Mincho" w:hAnsi="Arial" w:cs="Arial"/>
        </w:rPr>
        <w:t>6</w:t>
      </w:r>
      <w:r w:rsidRPr="000A6D6E">
        <w:rPr>
          <w:rFonts w:ascii="Arial" w:eastAsia="MS Mincho" w:hAnsi="Arial" w:cs="Arial"/>
        </w:rPr>
        <w:t xml:space="preserve">. godine, koji je ovjerio glavni projektant </w:t>
      </w:r>
      <w:r w:rsidR="00662859" w:rsidRPr="000A6D6E">
        <w:rPr>
          <w:rFonts w:ascii="Arial" w:eastAsia="MS Mincho" w:hAnsi="Arial" w:cs="Arial"/>
        </w:rPr>
        <w:t>Igor Rožić, dipl.ing.arh.,</w:t>
      </w:r>
      <w:r w:rsidRPr="000A6D6E">
        <w:rPr>
          <w:rFonts w:ascii="Arial" w:eastAsia="MS Mincho" w:hAnsi="Arial" w:cs="Arial"/>
        </w:rPr>
        <w:t xml:space="preserve"> </w:t>
      </w:r>
      <w:r w:rsidR="00044860" w:rsidRPr="000A6D6E">
        <w:rPr>
          <w:rFonts w:ascii="Arial" w:hAnsi="Arial" w:cs="Arial"/>
        </w:rPr>
        <w:t xml:space="preserve">Ovlašteni </w:t>
      </w:r>
      <w:r w:rsidR="00662859" w:rsidRPr="000A6D6E">
        <w:rPr>
          <w:rFonts w:ascii="Arial" w:hAnsi="Arial" w:cs="Arial"/>
        </w:rPr>
        <w:t>arhitekt</w:t>
      </w:r>
      <w:r w:rsidR="00044860" w:rsidRPr="000A6D6E">
        <w:rPr>
          <w:rFonts w:ascii="Arial" w:hAnsi="Arial" w:cs="Arial"/>
        </w:rPr>
        <w:t xml:space="preserve">, broj ovlaštenja </w:t>
      </w:r>
      <w:r w:rsidR="00662859" w:rsidRPr="000A6D6E">
        <w:rPr>
          <w:rFonts w:ascii="Arial" w:hAnsi="Arial" w:cs="Arial"/>
        </w:rPr>
        <w:t>A 2408</w:t>
      </w:r>
      <w:r w:rsidRPr="000A6D6E">
        <w:rPr>
          <w:rFonts w:ascii="Arial" w:eastAsia="MS Mincho" w:hAnsi="Arial" w:cs="Arial"/>
        </w:rPr>
        <w:t xml:space="preserve">, </w:t>
      </w:r>
      <w:r w:rsidR="00044860" w:rsidRPr="000A6D6E">
        <w:rPr>
          <w:rFonts w:ascii="Arial" w:eastAsia="MS Mincho" w:hAnsi="Arial" w:cs="Arial"/>
        </w:rPr>
        <w:t xml:space="preserve">tvrtka </w:t>
      </w:r>
      <w:r w:rsidR="00715AAD" w:rsidRPr="000A6D6E">
        <w:rPr>
          <w:rFonts w:ascii="Arial" w:eastAsia="MS Mincho" w:hAnsi="Arial" w:cs="Arial"/>
        </w:rPr>
        <w:t>Rožić arhitekti d.o.o., Rijeka, Đure Šporera 8,</w:t>
      </w:r>
      <w:r w:rsidRPr="000A6D6E">
        <w:rPr>
          <w:rFonts w:ascii="Arial" w:eastAsia="MS Mincho" w:hAnsi="Arial" w:cs="Arial"/>
        </w:rPr>
        <w:t xml:space="preserve"> </w:t>
      </w:r>
      <w:r w:rsidRPr="000A6D6E">
        <w:rPr>
          <w:rFonts w:ascii="Arial" w:hAnsi="Arial" w:cs="Arial"/>
        </w:rPr>
        <w:t>a sastavni je dio građevinske dozvole.</w:t>
      </w:r>
    </w:p>
    <w:p w:rsidR="00032BFF" w:rsidRPr="000A6D6E" w:rsidRDefault="00032BFF" w:rsidP="00032BFF">
      <w:pPr>
        <w:ind w:firstLine="720"/>
        <w:jc w:val="both"/>
        <w:rPr>
          <w:rFonts w:ascii="Arial" w:hAnsi="Arial" w:cs="Arial"/>
        </w:rPr>
      </w:pPr>
    </w:p>
    <w:p w:rsidR="00032BFF" w:rsidRPr="000A6D6E" w:rsidRDefault="00032BFF" w:rsidP="00032BFF">
      <w:pPr>
        <w:jc w:val="both"/>
        <w:rPr>
          <w:rFonts w:ascii="Arial" w:hAnsi="Arial" w:cs="Arial"/>
        </w:rPr>
      </w:pPr>
      <w:r w:rsidRPr="000A6D6E">
        <w:rPr>
          <w:rFonts w:ascii="Arial" w:hAnsi="Arial" w:cs="Arial"/>
        </w:rPr>
        <w:t>2.   Glavni projekt  iz točke 1. izreke ove dozvole sadržava:</w:t>
      </w:r>
    </w:p>
    <w:p w:rsidR="00032BFF" w:rsidRPr="000A6D6E" w:rsidRDefault="00032BFF" w:rsidP="00032BFF">
      <w:pPr>
        <w:jc w:val="both"/>
        <w:rPr>
          <w:rFonts w:ascii="Arial" w:hAnsi="Arial" w:cs="Arial"/>
        </w:rPr>
      </w:pPr>
    </w:p>
    <w:p w:rsidR="00032BFF" w:rsidRPr="000A6D6E" w:rsidRDefault="00032BFF" w:rsidP="00032BFF">
      <w:pPr>
        <w:ind w:firstLine="360"/>
        <w:jc w:val="both"/>
        <w:rPr>
          <w:rFonts w:ascii="Arial" w:eastAsia="MS Mincho" w:hAnsi="Arial" w:cs="Arial"/>
        </w:rPr>
      </w:pPr>
      <w:r w:rsidRPr="000A6D6E">
        <w:rPr>
          <w:rFonts w:ascii="Arial" w:hAnsi="Arial" w:cs="Arial"/>
        </w:rPr>
        <w:t>▪   Mapu 1</w:t>
      </w:r>
      <w:r w:rsidR="00044860" w:rsidRPr="000A6D6E">
        <w:rPr>
          <w:rFonts w:ascii="Arial" w:hAnsi="Arial" w:cs="Arial"/>
        </w:rPr>
        <w:t>/11</w:t>
      </w:r>
      <w:r w:rsidRPr="000A6D6E">
        <w:rPr>
          <w:rFonts w:ascii="Arial" w:hAnsi="Arial" w:cs="Arial"/>
        </w:rPr>
        <w:t xml:space="preserve"> – Arhitektonski projekt</w:t>
      </w:r>
      <w:r w:rsidR="00A04325" w:rsidRPr="000A6D6E">
        <w:rPr>
          <w:rFonts w:ascii="Arial" w:hAnsi="Arial" w:cs="Arial"/>
        </w:rPr>
        <w:t xml:space="preserve">, </w:t>
      </w:r>
      <w:r w:rsidR="00A04325" w:rsidRPr="000A6D6E">
        <w:rPr>
          <w:rFonts w:ascii="Arial" w:eastAsia="MS Mincho" w:hAnsi="Arial" w:cs="Arial"/>
        </w:rPr>
        <w:t>broj projekta</w:t>
      </w:r>
      <w:r w:rsidR="002D3B34" w:rsidRPr="000A6D6E">
        <w:rPr>
          <w:rFonts w:ascii="Arial" w:eastAsia="MS Mincho" w:hAnsi="Arial" w:cs="Arial"/>
        </w:rPr>
        <w:t>:</w:t>
      </w:r>
      <w:r w:rsidR="00A04325" w:rsidRPr="000A6D6E">
        <w:rPr>
          <w:rFonts w:ascii="Arial" w:hAnsi="Arial" w:cs="Arial"/>
        </w:rPr>
        <w:t xml:space="preserve">  </w:t>
      </w:r>
      <w:r w:rsidR="000A6D6E" w:rsidRPr="000A6D6E">
        <w:rPr>
          <w:rFonts w:ascii="Arial" w:hAnsi="Arial" w:cs="Arial"/>
        </w:rPr>
        <w:t>1</w:t>
      </w:r>
      <w:r w:rsidR="00685C47" w:rsidRPr="000A6D6E">
        <w:rPr>
          <w:rFonts w:ascii="Arial" w:hAnsi="Arial" w:cs="Arial"/>
        </w:rPr>
        <w:t>6</w:t>
      </w:r>
      <w:r w:rsidR="000A6D6E" w:rsidRPr="000A6D6E">
        <w:rPr>
          <w:rFonts w:ascii="Arial" w:hAnsi="Arial" w:cs="Arial"/>
        </w:rPr>
        <w:t>14_GP</w:t>
      </w:r>
      <w:r w:rsidR="00685C47" w:rsidRPr="000A6D6E">
        <w:rPr>
          <w:rFonts w:ascii="Arial" w:hAnsi="Arial" w:cs="Arial"/>
        </w:rPr>
        <w:t xml:space="preserve">, </w:t>
      </w:r>
      <w:r w:rsidRPr="000A6D6E">
        <w:rPr>
          <w:rFonts w:ascii="Arial" w:eastAsia="MS Mincho" w:hAnsi="Arial" w:cs="Arial"/>
        </w:rPr>
        <w:t xml:space="preserve">od </w:t>
      </w:r>
      <w:r w:rsidR="00715AAD" w:rsidRPr="000A6D6E">
        <w:rPr>
          <w:rFonts w:ascii="Arial" w:eastAsia="MS Mincho" w:hAnsi="Arial" w:cs="Arial"/>
        </w:rPr>
        <w:t>listopada</w:t>
      </w:r>
      <w:r w:rsidR="00A04325" w:rsidRPr="000A6D6E">
        <w:rPr>
          <w:rFonts w:ascii="Arial" w:eastAsia="MS Mincho" w:hAnsi="Arial" w:cs="Arial"/>
        </w:rPr>
        <w:t xml:space="preserve"> 201</w:t>
      </w:r>
      <w:r w:rsidR="009A39CF" w:rsidRPr="000A6D6E">
        <w:rPr>
          <w:rFonts w:ascii="Arial" w:eastAsia="MS Mincho" w:hAnsi="Arial" w:cs="Arial"/>
        </w:rPr>
        <w:t>6</w:t>
      </w:r>
      <w:r w:rsidRPr="000A6D6E">
        <w:rPr>
          <w:rFonts w:ascii="Arial" w:eastAsia="MS Mincho" w:hAnsi="Arial" w:cs="Arial"/>
        </w:rPr>
        <w:t xml:space="preserve">. godine, </w:t>
      </w:r>
      <w:r w:rsidR="000A6D6E" w:rsidRPr="000A6D6E">
        <w:rPr>
          <w:rFonts w:ascii="Arial" w:eastAsia="MS Mincho" w:hAnsi="Arial" w:cs="Arial"/>
        </w:rPr>
        <w:t xml:space="preserve">glavni projektant i </w:t>
      </w:r>
      <w:r w:rsidRPr="000A6D6E">
        <w:rPr>
          <w:rFonts w:ascii="Arial" w:eastAsia="MS Mincho" w:hAnsi="Arial" w:cs="Arial"/>
        </w:rPr>
        <w:t xml:space="preserve">projektant </w:t>
      </w:r>
      <w:r w:rsidR="00715AAD" w:rsidRPr="000A6D6E">
        <w:rPr>
          <w:rFonts w:ascii="Arial" w:eastAsia="MS Mincho" w:hAnsi="Arial" w:cs="Arial"/>
        </w:rPr>
        <w:t xml:space="preserve">Igor Rožić, dipl.ing.arh., </w:t>
      </w:r>
      <w:r w:rsidR="00715AAD" w:rsidRPr="000A6D6E">
        <w:rPr>
          <w:rFonts w:ascii="Arial" w:hAnsi="Arial" w:cs="Arial"/>
        </w:rPr>
        <w:t>Ovlašteni arhitekt, broj ovlaštenja A 2408</w:t>
      </w:r>
      <w:r w:rsidR="00715AAD" w:rsidRPr="000A6D6E">
        <w:rPr>
          <w:rFonts w:ascii="Arial" w:eastAsia="MS Mincho" w:hAnsi="Arial" w:cs="Arial"/>
        </w:rPr>
        <w:t>, tvrtka Rožić arhitekti d.o.o., Rijeka, Đure Šporera 8,</w:t>
      </w:r>
    </w:p>
    <w:p w:rsidR="00715AAD" w:rsidRPr="00AE496E" w:rsidRDefault="00715AAD" w:rsidP="00715AAD">
      <w:pPr>
        <w:ind w:firstLine="360"/>
        <w:jc w:val="both"/>
        <w:rPr>
          <w:rFonts w:ascii="Arial" w:hAnsi="Arial" w:cs="Arial"/>
        </w:rPr>
      </w:pPr>
      <w:r w:rsidRPr="00AE496E">
        <w:rPr>
          <w:rFonts w:ascii="Arial" w:hAnsi="Arial" w:cs="Arial"/>
        </w:rPr>
        <w:t xml:space="preserve">▪   Mapu 2/11 – Građevinski projekt – projekt konstrukcije, </w:t>
      </w:r>
      <w:r w:rsidRPr="00AE496E">
        <w:rPr>
          <w:rFonts w:ascii="Arial" w:eastAsia="MS Mincho" w:hAnsi="Arial" w:cs="Arial"/>
        </w:rPr>
        <w:t>broj projekta: 20/16, od listopada 2016. godine,</w:t>
      </w:r>
      <w:r w:rsidRPr="00AE496E">
        <w:rPr>
          <w:rFonts w:ascii="Arial" w:hAnsi="Arial" w:cs="Arial"/>
        </w:rPr>
        <w:t xml:space="preserve"> </w:t>
      </w:r>
      <w:r w:rsidRPr="00AE496E">
        <w:rPr>
          <w:rFonts w:ascii="Arial" w:eastAsia="MS Mincho" w:hAnsi="Arial" w:cs="Arial"/>
        </w:rPr>
        <w:t>projektant Ivan Martinaš, dipl.ing.građ., Ovlašteni inženjer građevinarstva, broj ovlaštenja G 3529, tvrtka RIJEKA STRUCTURA d.o.o., Rijeka, Frane Supila 6,</w:t>
      </w:r>
    </w:p>
    <w:p w:rsidR="00724F69" w:rsidRPr="00724F69" w:rsidRDefault="00724F69" w:rsidP="00724F69">
      <w:pPr>
        <w:ind w:firstLine="360"/>
        <w:jc w:val="both"/>
        <w:rPr>
          <w:rFonts w:ascii="Arial" w:hAnsi="Arial" w:cs="Arial"/>
        </w:rPr>
      </w:pPr>
      <w:r w:rsidRPr="00724F69">
        <w:rPr>
          <w:rFonts w:ascii="Arial" w:hAnsi="Arial" w:cs="Arial"/>
        </w:rPr>
        <w:t xml:space="preserve">▪   Mapu 3/11 – Elektrotehnički projekt, broj projekta: 315/16E, </w:t>
      </w:r>
      <w:r w:rsidRPr="00724F69">
        <w:rPr>
          <w:rFonts w:ascii="Arial" w:eastAsia="MS Mincho" w:hAnsi="Arial" w:cs="Arial"/>
        </w:rPr>
        <w:t>od listopada 2016. godine</w:t>
      </w:r>
      <w:r w:rsidRPr="00724F69">
        <w:rPr>
          <w:rFonts w:ascii="Arial" w:hAnsi="Arial" w:cs="Arial"/>
        </w:rPr>
        <w:t>, projektant Josip Perčić, dipl.ing.el., Ovlašteni inženjer elektrotehnike, broj ovlaštenja E 218, tvrtka GPZ d.d., Rijeka, Đure Šporera 8,</w:t>
      </w:r>
    </w:p>
    <w:p w:rsidR="00724F69" w:rsidRPr="00724F69" w:rsidRDefault="00724F69" w:rsidP="00724F69">
      <w:pPr>
        <w:ind w:firstLine="360"/>
        <w:jc w:val="both"/>
        <w:rPr>
          <w:rFonts w:ascii="Arial" w:hAnsi="Arial" w:cs="Arial"/>
        </w:rPr>
      </w:pPr>
      <w:r w:rsidRPr="00724F69">
        <w:rPr>
          <w:rFonts w:ascii="Arial" w:hAnsi="Arial" w:cs="Arial"/>
        </w:rPr>
        <w:lastRenderedPageBreak/>
        <w:t xml:space="preserve">▪   Mapu </w:t>
      </w:r>
      <w:r>
        <w:rPr>
          <w:rFonts w:ascii="Arial" w:hAnsi="Arial" w:cs="Arial"/>
        </w:rPr>
        <w:t>4</w:t>
      </w:r>
      <w:r w:rsidRPr="00724F69">
        <w:rPr>
          <w:rFonts w:ascii="Arial" w:hAnsi="Arial" w:cs="Arial"/>
        </w:rPr>
        <w:t>/11 –</w:t>
      </w:r>
      <w:r>
        <w:rPr>
          <w:rFonts w:ascii="Arial" w:hAnsi="Arial" w:cs="Arial"/>
        </w:rPr>
        <w:t xml:space="preserve"> P</w:t>
      </w:r>
      <w:r w:rsidRPr="00724F69">
        <w:rPr>
          <w:rFonts w:ascii="Arial" w:hAnsi="Arial" w:cs="Arial"/>
        </w:rPr>
        <w:t>rojekt</w:t>
      </w:r>
      <w:r>
        <w:rPr>
          <w:rFonts w:ascii="Arial" w:hAnsi="Arial" w:cs="Arial"/>
        </w:rPr>
        <w:t xml:space="preserve"> sustava za dojavu požara</w:t>
      </w:r>
      <w:r w:rsidRPr="00724F69">
        <w:rPr>
          <w:rFonts w:ascii="Arial" w:hAnsi="Arial" w:cs="Arial"/>
        </w:rPr>
        <w:t>, broj projekta: 315/16</w:t>
      </w:r>
      <w:r>
        <w:rPr>
          <w:rFonts w:ascii="Arial" w:hAnsi="Arial" w:cs="Arial"/>
        </w:rPr>
        <w:t>VD</w:t>
      </w:r>
      <w:r w:rsidRPr="00724F69">
        <w:rPr>
          <w:rFonts w:ascii="Arial" w:hAnsi="Arial" w:cs="Arial"/>
        </w:rPr>
        <w:t xml:space="preserve">, </w:t>
      </w:r>
      <w:r w:rsidRPr="00724F69">
        <w:rPr>
          <w:rFonts w:ascii="Arial" w:eastAsia="MS Mincho" w:hAnsi="Arial" w:cs="Arial"/>
        </w:rPr>
        <w:t>od listopada 2016. godine</w:t>
      </w:r>
      <w:r w:rsidRPr="00724F69">
        <w:rPr>
          <w:rFonts w:ascii="Arial" w:hAnsi="Arial" w:cs="Arial"/>
        </w:rPr>
        <w:t>, projektant Josip Perčić, dipl.ing.el., Ovlašteni inženjer elektrotehnike, broj ovlaštenja E 218, tvrtka GPZ d.d., Rijeka, Đure Šporera 8,</w:t>
      </w:r>
    </w:p>
    <w:p w:rsidR="00A100CD" w:rsidRPr="00A100CD" w:rsidRDefault="00A100CD" w:rsidP="00A100CD">
      <w:pPr>
        <w:ind w:firstLine="360"/>
        <w:jc w:val="both"/>
        <w:rPr>
          <w:rFonts w:ascii="Arial" w:hAnsi="Arial" w:cs="Arial"/>
        </w:rPr>
      </w:pPr>
      <w:r w:rsidRPr="00A100CD">
        <w:rPr>
          <w:rFonts w:ascii="Arial" w:hAnsi="Arial" w:cs="Arial"/>
        </w:rPr>
        <w:t xml:space="preserve">▪   Mapu 5/11 – Strojarski projekt – termotehničke instalacije, broj projekta: 2016-157/G, </w:t>
      </w:r>
      <w:r w:rsidRPr="00A100CD">
        <w:rPr>
          <w:rFonts w:ascii="Arial" w:eastAsia="MS Mincho" w:hAnsi="Arial" w:cs="Arial"/>
        </w:rPr>
        <w:t>od rujna 2016. godine</w:t>
      </w:r>
      <w:r w:rsidRPr="00A100CD">
        <w:rPr>
          <w:rFonts w:ascii="Arial" w:hAnsi="Arial" w:cs="Arial"/>
        </w:rPr>
        <w:t xml:space="preserve">, projektant </w:t>
      </w:r>
      <w:r w:rsidRPr="00A100CD">
        <w:rPr>
          <w:rFonts w:ascii="Arial" w:eastAsia="MS Mincho" w:hAnsi="Arial" w:cs="Arial"/>
        </w:rPr>
        <w:t xml:space="preserve"> Boris Dragičević, dipl.ing.stroj., </w:t>
      </w:r>
      <w:r w:rsidRPr="00A100CD">
        <w:rPr>
          <w:rFonts w:ascii="Arial" w:hAnsi="Arial" w:cs="Arial"/>
        </w:rPr>
        <w:t>Ovlašteni inženjer strojarstva, broj ovlaštenja S</w:t>
      </w:r>
      <w:r w:rsidRPr="00A100CD">
        <w:rPr>
          <w:rFonts w:ascii="Arial" w:eastAsia="MS Mincho" w:hAnsi="Arial" w:cs="Arial"/>
        </w:rPr>
        <w:t xml:space="preserve"> 47, tvrtka Rijekaprojekt energetika d.o.o., Rijeka, Moše Albaharija 10a,</w:t>
      </w:r>
    </w:p>
    <w:p w:rsidR="002A37A9" w:rsidRPr="00AE496E" w:rsidRDefault="002A37A9" w:rsidP="002A37A9">
      <w:pPr>
        <w:ind w:firstLine="360"/>
        <w:jc w:val="both"/>
        <w:rPr>
          <w:rFonts w:ascii="Arial" w:hAnsi="Arial" w:cs="Arial"/>
        </w:rPr>
      </w:pPr>
      <w:r w:rsidRPr="00AE496E">
        <w:rPr>
          <w:rFonts w:ascii="Arial" w:hAnsi="Arial" w:cs="Arial"/>
        </w:rPr>
        <w:t xml:space="preserve">▪ Mapu </w:t>
      </w:r>
      <w:r>
        <w:rPr>
          <w:rFonts w:ascii="Arial" w:hAnsi="Arial" w:cs="Arial"/>
        </w:rPr>
        <w:t>6</w:t>
      </w:r>
      <w:r w:rsidRPr="00AE496E">
        <w:rPr>
          <w:rFonts w:ascii="Arial" w:hAnsi="Arial" w:cs="Arial"/>
        </w:rPr>
        <w:t xml:space="preserve">/11 – Građevinski projekt </w:t>
      </w:r>
      <w:r>
        <w:rPr>
          <w:rFonts w:ascii="Arial" w:hAnsi="Arial" w:cs="Arial"/>
        </w:rPr>
        <w:t>hidroinstalacija i uređaja za pročišćavanje otpadnih voda</w:t>
      </w:r>
      <w:r w:rsidRPr="00AE496E">
        <w:rPr>
          <w:rFonts w:ascii="Arial" w:hAnsi="Arial" w:cs="Arial"/>
        </w:rPr>
        <w:t xml:space="preserve">, </w:t>
      </w:r>
      <w:r w:rsidRPr="00AE496E">
        <w:rPr>
          <w:rFonts w:ascii="Arial" w:eastAsia="MS Mincho" w:hAnsi="Arial" w:cs="Arial"/>
        </w:rPr>
        <w:t xml:space="preserve">broj projekta: </w:t>
      </w:r>
      <w:r>
        <w:rPr>
          <w:rFonts w:ascii="Arial" w:eastAsia="MS Mincho" w:hAnsi="Arial" w:cs="Arial"/>
        </w:rPr>
        <w:t>14-</w:t>
      </w:r>
      <w:r w:rsidRPr="00AE496E">
        <w:rPr>
          <w:rFonts w:ascii="Arial" w:eastAsia="MS Mincho" w:hAnsi="Arial" w:cs="Arial"/>
        </w:rPr>
        <w:t>16</w:t>
      </w:r>
      <w:r>
        <w:rPr>
          <w:rFonts w:ascii="Arial" w:eastAsia="MS Mincho" w:hAnsi="Arial" w:cs="Arial"/>
        </w:rPr>
        <w:t>/GP-VIK</w:t>
      </w:r>
      <w:r w:rsidRPr="00AE496E">
        <w:rPr>
          <w:rFonts w:ascii="Arial" w:eastAsia="MS Mincho" w:hAnsi="Arial" w:cs="Arial"/>
        </w:rPr>
        <w:t xml:space="preserve">, od </w:t>
      </w:r>
      <w:r>
        <w:rPr>
          <w:rFonts w:ascii="Arial" w:eastAsia="MS Mincho" w:hAnsi="Arial" w:cs="Arial"/>
        </w:rPr>
        <w:t>rujna</w:t>
      </w:r>
      <w:r w:rsidRPr="00AE496E">
        <w:rPr>
          <w:rFonts w:ascii="Arial" w:eastAsia="MS Mincho" w:hAnsi="Arial" w:cs="Arial"/>
        </w:rPr>
        <w:t xml:space="preserve"> 2016. godine,</w:t>
      </w:r>
      <w:r w:rsidRPr="00AE496E">
        <w:rPr>
          <w:rFonts w:ascii="Arial" w:hAnsi="Arial" w:cs="Arial"/>
        </w:rPr>
        <w:t xml:space="preserve"> </w:t>
      </w:r>
      <w:r w:rsidRPr="00AE496E">
        <w:rPr>
          <w:rFonts w:ascii="Arial" w:eastAsia="MS Mincho" w:hAnsi="Arial" w:cs="Arial"/>
        </w:rPr>
        <w:t xml:space="preserve">projektant </w:t>
      </w:r>
      <w:r>
        <w:rPr>
          <w:rFonts w:ascii="Arial" w:eastAsia="MS Mincho" w:hAnsi="Arial" w:cs="Arial"/>
        </w:rPr>
        <w:t>Goran Marušić</w:t>
      </w:r>
      <w:r w:rsidRPr="00AE496E">
        <w:rPr>
          <w:rFonts w:ascii="Arial" w:eastAsia="MS Mincho" w:hAnsi="Arial" w:cs="Arial"/>
        </w:rPr>
        <w:t xml:space="preserve">, dipl.ing.građ., Ovlašteni inženjer građevinarstva, broj ovlaštenja G </w:t>
      </w:r>
      <w:r>
        <w:rPr>
          <w:rFonts w:ascii="Arial" w:eastAsia="MS Mincho" w:hAnsi="Arial" w:cs="Arial"/>
        </w:rPr>
        <w:t>3801</w:t>
      </w:r>
      <w:r w:rsidRPr="00AE496E">
        <w:rPr>
          <w:rFonts w:ascii="Arial" w:eastAsia="MS Mincho" w:hAnsi="Arial" w:cs="Arial"/>
        </w:rPr>
        <w:t xml:space="preserve">, tvrtka </w:t>
      </w:r>
      <w:r>
        <w:rPr>
          <w:rFonts w:ascii="Arial" w:eastAsia="MS Mincho" w:hAnsi="Arial" w:cs="Arial"/>
        </w:rPr>
        <w:t>PROJEKT</w:t>
      </w:r>
      <w:r w:rsidRPr="00AE496E">
        <w:rPr>
          <w:rFonts w:ascii="Arial" w:eastAsia="MS Mincho" w:hAnsi="Arial" w:cs="Arial"/>
        </w:rPr>
        <w:t xml:space="preserve"> d.o.o., Rijeka, </w:t>
      </w:r>
      <w:r>
        <w:rPr>
          <w:rFonts w:ascii="Arial" w:eastAsia="MS Mincho" w:hAnsi="Arial" w:cs="Arial"/>
        </w:rPr>
        <w:t>Ive Marinkovića 18</w:t>
      </w:r>
      <w:r w:rsidRPr="00AE496E">
        <w:rPr>
          <w:rFonts w:ascii="Arial" w:eastAsia="MS Mincho" w:hAnsi="Arial" w:cs="Arial"/>
        </w:rPr>
        <w:t>,</w:t>
      </w:r>
    </w:p>
    <w:p w:rsidR="002A37A9" w:rsidRPr="00AE496E" w:rsidRDefault="002A37A9" w:rsidP="002A37A9">
      <w:pPr>
        <w:ind w:firstLine="360"/>
        <w:jc w:val="both"/>
        <w:rPr>
          <w:rFonts w:ascii="Arial" w:hAnsi="Arial" w:cs="Arial"/>
        </w:rPr>
      </w:pPr>
      <w:r w:rsidRPr="00AE496E">
        <w:rPr>
          <w:rFonts w:ascii="Arial" w:hAnsi="Arial" w:cs="Arial"/>
        </w:rPr>
        <w:t xml:space="preserve">▪ Mapu </w:t>
      </w:r>
      <w:r>
        <w:rPr>
          <w:rFonts w:ascii="Arial" w:hAnsi="Arial" w:cs="Arial"/>
        </w:rPr>
        <w:t>7</w:t>
      </w:r>
      <w:r w:rsidRPr="00AE496E">
        <w:rPr>
          <w:rFonts w:ascii="Arial" w:hAnsi="Arial" w:cs="Arial"/>
        </w:rPr>
        <w:t xml:space="preserve">/11 – Građevinski projekt </w:t>
      </w:r>
      <w:r>
        <w:rPr>
          <w:rFonts w:ascii="Arial" w:hAnsi="Arial" w:cs="Arial"/>
        </w:rPr>
        <w:t>prometnih površina</w:t>
      </w:r>
      <w:r w:rsidRPr="00AE496E">
        <w:rPr>
          <w:rFonts w:ascii="Arial" w:hAnsi="Arial" w:cs="Arial"/>
        </w:rPr>
        <w:t xml:space="preserve">, </w:t>
      </w:r>
      <w:r w:rsidRPr="00AE496E">
        <w:rPr>
          <w:rFonts w:ascii="Arial" w:eastAsia="MS Mincho" w:hAnsi="Arial" w:cs="Arial"/>
        </w:rPr>
        <w:t xml:space="preserve">broj projekta: </w:t>
      </w:r>
      <w:r w:rsidR="008B7B2D">
        <w:rPr>
          <w:rFonts w:ascii="Arial" w:eastAsia="MS Mincho" w:hAnsi="Arial" w:cs="Arial"/>
        </w:rPr>
        <w:t>14-</w:t>
      </w:r>
      <w:r w:rsidR="008B7B2D" w:rsidRPr="00AE496E">
        <w:rPr>
          <w:rFonts w:ascii="Arial" w:eastAsia="MS Mincho" w:hAnsi="Arial" w:cs="Arial"/>
        </w:rPr>
        <w:t>16</w:t>
      </w:r>
      <w:r w:rsidR="008B7B2D">
        <w:rPr>
          <w:rFonts w:ascii="Arial" w:eastAsia="MS Mincho" w:hAnsi="Arial" w:cs="Arial"/>
        </w:rPr>
        <w:t>/GP-</w:t>
      </w:r>
      <w:r w:rsidR="008B7B2D">
        <w:rPr>
          <w:rFonts w:ascii="Arial" w:eastAsia="MS Mincho" w:hAnsi="Arial" w:cs="Arial"/>
        </w:rPr>
        <w:t>GP</w:t>
      </w:r>
      <w:r w:rsidR="008B7B2D" w:rsidRPr="00AE496E">
        <w:rPr>
          <w:rFonts w:ascii="Arial" w:eastAsia="MS Mincho" w:hAnsi="Arial" w:cs="Arial"/>
        </w:rPr>
        <w:t xml:space="preserve">, od </w:t>
      </w:r>
      <w:r w:rsidR="008B7B2D">
        <w:rPr>
          <w:rFonts w:ascii="Arial" w:eastAsia="MS Mincho" w:hAnsi="Arial" w:cs="Arial"/>
        </w:rPr>
        <w:t>rujna</w:t>
      </w:r>
      <w:r w:rsidR="008B7B2D" w:rsidRPr="00AE496E">
        <w:rPr>
          <w:rFonts w:ascii="Arial" w:eastAsia="MS Mincho" w:hAnsi="Arial" w:cs="Arial"/>
        </w:rPr>
        <w:t xml:space="preserve"> 2016. godine,</w:t>
      </w:r>
      <w:r w:rsidR="008B7B2D" w:rsidRPr="00AE496E">
        <w:rPr>
          <w:rFonts w:ascii="Arial" w:hAnsi="Arial" w:cs="Arial"/>
        </w:rPr>
        <w:t xml:space="preserve"> </w:t>
      </w:r>
      <w:r w:rsidR="008B7B2D" w:rsidRPr="00AE496E">
        <w:rPr>
          <w:rFonts w:ascii="Arial" w:eastAsia="MS Mincho" w:hAnsi="Arial" w:cs="Arial"/>
        </w:rPr>
        <w:t>projektant</w:t>
      </w:r>
      <w:r w:rsidR="008B7B2D">
        <w:rPr>
          <w:rFonts w:ascii="Arial" w:eastAsia="MS Mincho" w:hAnsi="Arial" w:cs="Arial"/>
        </w:rPr>
        <w:t xml:space="preserve"> Iva Milković, mag.ing.aedif.,</w:t>
      </w:r>
      <w:r w:rsidR="008B7B2D" w:rsidRPr="00AE496E">
        <w:rPr>
          <w:rFonts w:ascii="Arial" w:eastAsia="MS Mincho" w:hAnsi="Arial" w:cs="Arial"/>
        </w:rPr>
        <w:t xml:space="preserve"> </w:t>
      </w:r>
      <w:r w:rsidRPr="00AE496E">
        <w:rPr>
          <w:rFonts w:ascii="Arial" w:eastAsia="MS Mincho" w:hAnsi="Arial" w:cs="Arial"/>
        </w:rPr>
        <w:t xml:space="preserve">Ovlašteni inženjer građevinarstva, broj ovlaštenja G </w:t>
      </w:r>
      <w:r w:rsidR="000A6D6E">
        <w:rPr>
          <w:rFonts w:ascii="Arial" w:eastAsia="MS Mincho" w:hAnsi="Arial" w:cs="Arial"/>
        </w:rPr>
        <w:t>4914</w:t>
      </w:r>
      <w:r w:rsidRPr="00AE496E">
        <w:rPr>
          <w:rFonts w:ascii="Arial" w:eastAsia="MS Mincho" w:hAnsi="Arial" w:cs="Arial"/>
        </w:rPr>
        <w:t xml:space="preserve">, tvrtka </w:t>
      </w:r>
      <w:r>
        <w:rPr>
          <w:rFonts w:ascii="Arial" w:eastAsia="MS Mincho" w:hAnsi="Arial" w:cs="Arial"/>
        </w:rPr>
        <w:t>PROJEKT</w:t>
      </w:r>
      <w:r w:rsidRPr="00AE496E">
        <w:rPr>
          <w:rFonts w:ascii="Arial" w:eastAsia="MS Mincho" w:hAnsi="Arial" w:cs="Arial"/>
        </w:rPr>
        <w:t xml:space="preserve"> d.o.o., Rijeka, </w:t>
      </w:r>
      <w:r>
        <w:rPr>
          <w:rFonts w:ascii="Arial" w:eastAsia="MS Mincho" w:hAnsi="Arial" w:cs="Arial"/>
        </w:rPr>
        <w:t>Ive Marinkovića 18</w:t>
      </w:r>
      <w:r w:rsidRPr="00AE496E">
        <w:rPr>
          <w:rFonts w:ascii="Arial" w:eastAsia="MS Mincho" w:hAnsi="Arial" w:cs="Arial"/>
        </w:rPr>
        <w:t>,</w:t>
      </w:r>
    </w:p>
    <w:p w:rsidR="009A39CF" w:rsidRPr="000F6850" w:rsidRDefault="009A39CF" w:rsidP="009A39CF">
      <w:pPr>
        <w:ind w:firstLine="360"/>
        <w:jc w:val="both"/>
        <w:rPr>
          <w:rFonts w:ascii="Arial" w:eastAsia="MS Mincho" w:hAnsi="Arial" w:cs="Arial"/>
          <w:color w:val="FF0000"/>
        </w:rPr>
      </w:pPr>
      <w:r w:rsidRPr="00D45391">
        <w:rPr>
          <w:rFonts w:ascii="Arial" w:hAnsi="Arial" w:cs="Arial"/>
        </w:rPr>
        <w:t xml:space="preserve">▪   Mapu </w:t>
      </w:r>
      <w:r w:rsidR="000A6D6E" w:rsidRPr="00D45391">
        <w:rPr>
          <w:rFonts w:ascii="Arial" w:hAnsi="Arial" w:cs="Arial"/>
        </w:rPr>
        <w:t>8</w:t>
      </w:r>
      <w:r w:rsidR="00C00C93" w:rsidRPr="00D45391">
        <w:rPr>
          <w:rFonts w:ascii="Arial" w:hAnsi="Arial" w:cs="Arial"/>
        </w:rPr>
        <w:t>/11</w:t>
      </w:r>
      <w:r w:rsidRPr="00D45391">
        <w:rPr>
          <w:rFonts w:ascii="Arial" w:hAnsi="Arial" w:cs="Arial"/>
        </w:rPr>
        <w:t xml:space="preserve"> –</w:t>
      </w:r>
      <w:r w:rsidR="000A6D6E" w:rsidRPr="00D45391">
        <w:rPr>
          <w:rFonts w:ascii="Arial" w:hAnsi="Arial" w:cs="Arial"/>
        </w:rPr>
        <w:t xml:space="preserve"> P</w:t>
      </w:r>
      <w:r w:rsidRPr="00D45391">
        <w:rPr>
          <w:rFonts w:ascii="Arial" w:hAnsi="Arial" w:cs="Arial"/>
        </w:rPr>
        <w:t xml:space="preserve">rojekt </w:t>
      </w:r>
      <w:r w:rsidR="00C00C93" w:rsidRPr="00D45391">
        <w:rPr>
          <w:rFonts w:ascii="Arial" w:hAnsi="Arial" w:cs="Arial"/>
        </w:rPr>
        <w:t xml:space="preserve"> </w:t>
      </w:r>
      <w:r w:rsidR="000A6D6E" w:rsidRPr="00D45391">
        <w:rPr>
          <w:rFonts w:ascii="Arial" w:hAnsi="Arial" w:cs="Arial"/>
        </w:rPr>
        <w:t>zgrade u odnosu na racionalnu</w:t>
      </w:r>
      <w:r w:rsidRPr="00D45391">
        <w:rPr>
          <w:rFonts w:ascii="Arial" w:hAnsi="Arial" w:cs="Arial"/>
        </w:rPr>
        <w:t xml:space="preserve"> uporab</w:t>
      </w:r>
      <w:r w:rsidR="000A6D6E" w:rsidRPr="00D45391">
        <w:rPr>
          <w:rFonts w:ascii="Arial" w:hAnsi="Arial" w:cs="Arial"/>
        </w:rPr>
        <w:t>u</w:t>
      </w:r>
      <w:r w:rsidRPr="00D45391">
        <w:rPr>
          <w:rFonts w:ascii="Arial" w:hAnsi="Arial" w:cs="Arial"/>
        </w:rPr>
        <w:t xml:space="preserve"> energije</w:t>
      </w:r>
      <w:r w:rsidR="00384B7D" w:rsidRPr="00D45391">
        <w:rPr>
          <w:rFonts w:ascii="Arial" w:hAnsi="Arial" w:cs="Arial"/>
        </w:rPr>
        <w:t xml:space="preserve"> i toplinsk</w:t>
      </w:r>
      <w:r w:rsidR="000A6D6E" w:rsidRPr="00D45391">
        <w:rPr>
          <w:rFonts w:ascii="Arial" w:hAnsi="Arial" w:cs="Arial"/>
        </w:rPr>
        <w:t>u</w:t>
      </w:r>
      <w:r w:rsidR="00384B7D" w:rsidRPr="00D45391">
        <w:rPr>
          <w:rFonts w:ascii="Arial" w:hAnsi="Arial" w:cs="Arial"/>
        </w:rPr>
        <w:t xml:space="preserve"> zaštit</w:t>
      </w:r>
      <w:r w:rsidR="000A6D6E" w:rsidRPr="00D45391">
        <w:rPr>
          <w:rFonts w:ascii="Arial" w:hAnsi="Arial" w:cs="Arial"/>
        </w:rPr>
        <w:t>u</w:t>
      </w:r>
      <w:r w:rsidR="00384B7D" w:rsidRPr="00D45391">
        <w:rPr>
          <w:rFonts w:ascii="Arial" w:hAnsi="Arial" w:cs="Arial"/>
        </w:rPr>
        <w:t xml:space="preserve"> i </w:t>
      </w:r>
      <w:r w:rsidR="000A6D6E" w:rsidRPr="00D45391">
        <w:rPr>
          <w:rFonts w:ascii="Arial" w:hAnsi="Arial" w:cs="Arial"/>
        </w:rPr>
        <w:t>elaborat zaštite od buke</w:t>
      </w:r>
      <w:r w:rsidR="007178BD" w:rsidRPr="00D45391">
        <w:rPr>
          <w:rFonts w:ascii="Arial" w:hAnsi="Arial" w:cs="Arial"/>
        </w:rPr>
        <w:t xml:space="preserve">, </w:t>
      </w:r>
      <w:r w:rsidR="00C00C93" w:rsidRPr="00D45391">
        <w:rPr>
          <w:rFonts w:ascii="Arial" w:eastAsia="MS Mincho" w:hAnsi="Arial" w:cs="Arial"/>
        </w:rPr>
        <w:t>broj projekta:</w:t>
      </w:r>
      <w:r w:rsidR="00C00C93" w:rsidRPr="00D45391">
        <w:rPr>
          <w:rFonts w:ascii="Arial" w:hAnsi="Arial" w:cs="Arial"/>
        </w:rPr>
        <w:t xml:space="preserve"> 2016</w:t>
      </w:r>
      <w:r w:rsidR="00D45391" w:rsidRPr="00D45391">
        <w:rPr>
          <w:rFonts w:ascii="Arial" w:hAnsi="Arial" w:cs="Arial"/>
        </w:rPr>
        <w:t>-157/F</w:t>
      </w:r>
      <w:r w:rsidR="00C00C93" w:rsidRPr="00D45391">
        <w:rPr>
          <w:rFonts w:ascii="Arial" w:hAnsi="Arial" w:cs="Arial"/>
        </w:rPr>
        <w:t xml:space="preserve">, </w:t>
      </w:r>
      <w:r w:rsidRPr="00D45391">
        <w:rPr>
          <w:rFonts w:ascii="Arial" w:eastAsia="MS Mincho" w:hAnsi="Arial" w:cs="Arial"/>
        </w:rPr>
        <w:t xml:space="preserve">od </w:t>
      </w:r>
      <w:r w:rsidR="00D45391" w:rsidRPr="00D45391">
        <w:rPr>
          <w:rFonts w:ascii="Arial" w:eastAsia="MS Mincho" w:hAnsi="Arial" w:cs="Arial"/>
        </w:rPr>
        <w:t>rujna</w:t>
      </w:r>
      <w:r w:rsidR="00C00C93" w:rsidRPr="00D45391">
        <w:rPr>
          <w:rFonts w:ascii="Arial" w:eastAsia="MS Mincho" w:hAnsi="Arial" w:cs="Arial"/>
        </w:rPr>
        <w:t xml:space="preserve"> </w:t>
      </w:r>
      <w:r w:rsidRPr="00D45391">
        <w:rPr>
          <w:rFonts w:ascii="Arial" w:eastAsia="MS Mincho" w:hAnsi="Arial" w:cs="Arial"/>
        </w:rPr>
        <w:t>201</w:t>
      </w:r>
      <w:r w:rsidR="00C00C93" w:rsidRPr="00D45391">
        <w:rPr>
          <w:rFonts w:ascii="Arial" w:eastAsia="MS Mincho" w:hAnsi="Arial" w:cs="Arial"/>
        </w:rPr>
        <w:t>6</w:t>
      </w:r>
      <w:r w:rsidRPr="00D45391">
        <w:rPr>
          <w:rFonts w:ascii="Arial" w:eastAsia="MS Mincho" w:hAnsi="Arial" w:cs="Arial"/>
        </w:rPr>
        <w:t xml:space="preserve">. godine, projektant </w:t>
      </w:r>
      <w:r w:rsidR="00D45391" w:rsidRPr="00D45391">
        <w:rPr>
          <w:rFonts w:ascii="Arial" w:eastAsia="MS Mincho" w:hAnsi="Arial" w:cs="Arial"/>
        </w:rPr>
        <w:t>Lučijano Raspor</w:t>
      </w:r>
      <w:r w:rsidRPr="00D45391">
        <w:rPr>
          <w:rFonts w:ascii="Arial" w:eastAsia="MS Mincho" w:hAnsi="Arial" w:cs="Arial"/>
        </w:rPr>
        <w:t>, dipl.ing.</w:t>
      </w:r>
      <w:r w:rsidR="00D45391" w:rsidRPr="00D45391">
        <w:rPr>
          <w:rFonts w:ascii="Arial" w:eastAsia="MS Mincho" w:hAnsi="Arial" w:cs="Arial"/>
        </w:rPr>
        <w:t>stroj</w:t>
      </w:r>
      <w:r w:rsidRPr="00D45391">
        <w:rPr>
          <w:rFonts w:ascii="Arial" w:eastAsia="MS Mincho" w:hAnsi="Arial" w:cs="Arial"/>
        </w:rPr>
        <w:t xml:space="preserve">., </w:t>
      </w:r>
      <w:r w:rsidR="00D45391" w:rsidRPr="00D45391">
        <w:rPr>
          <w:rFonts w:ascii="Arial" w:hAnsi="Arial" w:cs="Arial"/>
        </w:rPr>
        <w:t>Ovlašteni inženjer strojarstva, broj ovlaštenja S</w:t>
      </w:r>
      <w:r w:rsidR="00D45391" w:rsidRPr="00D45391">
        <w:rPr>
          <w:rFonts w:ascii="Arial" w:eastAsia="MS Mincho" w:hAnsi="Arial" w:cs="Arial"/>
        </w:rPr>
        <w:t xml:space="preserve"> </w:t>
      </w:r>
      <w:r w:rsidR="00D45391" w:rsidRPr="00D45391">
        <w:rPr>
          <w:rFonts w:ascii="Arial" w:eastAsia="MS Mincho" w:hAnsi="Arial" w:cs="Arial"/>
        </w:rPr>
        <w:t>186</w:t>
      </w:r>
      <w:r w:rsidR="00D45391" w:rsidRPr="00D45391">
        <w:rPr>
          <w:rFonts w:ascii="Arial" w:eastAsia="MS Mincho" w:hAnsi="Arial" w:cs="Arial"/>
        </w:rPr>
        <w:t>, tvrtka Rijekaprojekt energetika d.o.o.,</w:t>
      </w:r>
      <w:r w:rsidR="00D45391" w:rsidRPr="00A100CD">
        <w:rPr>
          <w:rFonts w:ascii="Arial" w:eastAsia="MS Mincho" w:hAnsi="Arial" w:cs="Arial"/>
        </w:rPr>
        <w:t xml:space="preserve"> Rijeka, Moše Albaharija 10a</w:t>
      </w:r>
      <w:r w:rsidRPr="000F6850">
        <w:rPr>
          <w:rFonts w:ascii="Arial" w:eastAsia="MS Mincho" w:hAnsi="Arial" w:cs="Arial"/>
          <w:color w:val="FF0000"/>
        </w:rPr>
        <w:t>,</w:t>
      </w:r>
    </w:p>
    <w:p w:rsidR="00A3135F" w:rsidRPr="00AE496E" w:rsidRDefault="00AE496E" w:rsidP="00A3135F">
      <w:pPr>
        <w:ind w:firstLine="360"/>
        <w:jc w:val="both"/>
        <w:rPr>
          <w:rFonts w:ascii="Arial" w:hAnsi="Arial" w:cs="Arial"/>
        </w:rPr>
      </w:pPr>
      <w:r w:rsidRPr="00AE496E">
        <w:rPr>
          <w:rFonts w:ascii="Arial" w:hAnsi="Arial" w:cs="Arial"/>
        </w:rPr>
        <w:t>▪  Mapu 9</w:t>
      </w:r>
      <w:r w:rsidR="00A3135F" w:rsidRPr="00AE496E">
        <w:rPr>
          <w:rFonts w:ascii="Arial" w:hAnsi="Arial" w:cs="Arial"/>
        </w:rPr>
        <w:t>/11 – Geo</w:t>
      </w:r>
      <w:r w:rsidRPr="00AE496E">
        <w:rPr>
          <w:rFonts w:ascii="Arial" w:hAnsi="Arial" w:cs="Arial"/>
        </w:rPr>
        <w:t>detski projekt, broj projekta: 287</w:t>
      </w:r>
      <w:r w:rsidR="00A3135F" w:rsidRPr="00AE496E">
        <w:rPr>
          <w:rFonts w:ascii="Arial" w:hAnsi="Arial" w:cs="Arial"/>
        </w:rPr>
        <w:t>/16, od li</w:t>
      </w:r>
      <w:r w:rsidRPr="00AE496E">
        <w:rPr>
          <w:rFonts w:ascii="Arial" w:hAnsi="Arial" w:cs="Arial"/>
        </w:rPr>
        <w:t>stopada</w:t>
      </w:r>
      <w:r w:rsidR="00A3135F" w:rsidRPr="00AE496E">
        <w:rPr>
          <w:rFonts w:ascii="Arial" w:hAnsi="Arial" w:cs="Arial"/>
        </w:rPr>
        <w:t xml:space="preserve"> 2016. godine, izrađen od Ovlaštenog inženjera geodezije SANDRA VIŠKANIĆ, dipl.ing.geod., broj ovlaštenja Geo 719, tvrtka NEKRETNINE d.o.o. Rijeka, Erazma Barčića 9 i ovjeren od Državne geodetske uprave, Područni ured za katastar Rijeka, KLASA: 932-06/16-02/00</w:t>
      </w:r>
      <w:r w:rsidRPr="00AE496E">
        <w:rPr>
          <w:rFonts w:ascii="Arial" w:hAnsi="Arial" w:cs="Arial"/>
        </w:rPr>
        <w:t>987</w:t>
      </w:r>
      <w:r w:rsidR="00A3135F" w:rsidRPr="00AE496E">
        <w:rPr>
          <w:rFonts w:ascii="Arial" w:hAnsi="Arial" w:cs="Arial"/>
        </w:rPr>
        <w:t>, URBROJ: 541-17-02/</w:t>
      </w:r>
      <w:r w:rsidRPr="00AE496E">
        <w:rPr>
          <w:rFonts w:ascii="Arial" w:hAnsi="Arial" w:cs="Arial"/>
        </w:rPr>
        <w:t>5</w:t>
      </w:r>
      <w:r w:rsidR="00A3135F" w:rsidRPr="00AE496E">
        <w:rPr>
          <w:rFonts w:ascii="Arial" w:hAnsi="Arial" w:cs="Arial"/>
        </w:rPr>
        <w:t>-1</w:t>
      </w:r>
      <w:r w:rsidR="00147595" w:rsidRPr="00AE496E">
        <w:rPr>
          <w:rFonts w:ascii="Arial" w:hAnsi="Arial" w:cs="Arial"/>
        </w:rPr>
        <w:t>6</w:t>
      </w:r>
      <w:r w:rsidR="00A3135F" w:rsidRPr="00AE496E">
        <w:rPr>
          <w:rFonts w:ascii="Arial" w:hAnsi="Arial" w:cs="Arial"/>
        </w:rPr>
        <w:t>-</w:t>
      </w:r>
      <w:r w:rsidRPr="00AE496E">
        <w:rPr>
          <w:rFonts w:ascii="Arial" w:hAnsi="Arial" w:cs="Arial"/>
        </w:rPr>
        <w:t>2</w:t>
      </w:r>
      <w:r w:rsidR="00A3135F" w:rsidRPr="00AE496E">
        <w:rPr>
          <w:rFonts w:ascii="Arial" w:hAnsi="Arial" w:cs="Arial"/>
        </w:rPr>
        <w:t xml:space="preserve">, od </w:t>
      </w:r>
      <w:r w:rsidRPr="00AE496E">
        <w:rPr>
          <w:rFonts w:ascii="Arial" w:hAnsi="Arial" w:cs="Arial"/>
        </w:rPr>
        <w:t>22</w:t>
      </w:r>
      <w:r w:rsidR="00A3135F" w:rsidRPr="00AE496E">
        <w:rPr>
          <w:rFonts w:ascii="Arial" w:hAnsi="Arial" w:cs="Arial"/>
        </w:rPr>
        <w:t>.</w:t>
      </w:r>
      <w:r w:rsidRPr="00AE496E">
        <w:rPr>
          <w:rFonts w:ascii="Arial" w:hAnsi="Arial" w:cs="Arial"/>
        </w:rPr>
        <w:t>11</w:t>
      </w:r>
      <w:r w:rsidR="00A3135F" w:rsidRPr="00AE496E">
        <w:rPr>
          <w:rFonts w:ascii="Arial" w:hAnsi="Arial" w:cs="Arial"/>
        </w:rPr>
        <w:t>.201</w:t>
      </w:r>
      <w:r w:rsidR="00147595" w:rsidRPr="00AE496E">
        <w:rPr>
          <w:rFonts w:ascii="Arial" w:hAnsi="Arial" w:cs="Arial"/>
        </w:rPr>
        <w:t>6</w:t>
      </w:r>
      <w:r w:rsidR="00A3135F" w:rsidRPr="00AE496E">
        <w:rPr>
          <w:rFonts w:ascii="Arial" w:hAnsi="Arial" w:cs="Arial"/>
        </w:rPr>
        <w:t>. godine,</w:t>
      </w:r>
    </w:p>
    <w:p w:rsidR="00032BFF" w:rsidRPr="008B7B2D" w:rsidRDefault="00032BFF" w:rsidP="00032BFF">
      <w:pPr>
        <w:ind w:firstLine="360"/>
        <w:jc w:val="both"/>
        <w:rPr>
          <w:rFonts w:ascii="Arial" w:hAnsi="Arial" w:cs="Arial"/>
        </w:rPr>
      </w:pPr>
      <w:r w:rsidRPr="008B7B2D">
        <w:rPr>
          <w:rFonts w:ascii="Arial" w:hAnsi="Arial" w:cs="Arial"/>
        </w:rPr>
        <w:t xml:space="preserve">▪  </w:t>
      </w:r>
      <w:r w:rsidR="00D45391" w:rsidRPr="008B7B2D">
        <w:rPr>
          <w:rFonts w:ascii="Arial" w:hAnsi="Arial" w:cs="Arial"/>
        </w:rPr>
        <w:t xml:space="preserve">Mapu 10/11 - knjiga 1 – </w:t>
      </w:r>
      <w:r w:rsidRPr="008B7B2D">
        <w:rPr>
          <w:rFonts w:ascii="Arial" w:hAnsi="Arial" w:cs="Arial"/>
        </w:rPr>
        <w:t>Elaborat</w:t>
      </w:r>
      <w:r w:rsidR="00D45391" w:rsidRPr="008B7B2D">
        <w:rPr>
          <w:rFonts w:ascii="Arial" w:hAnsi="Arial" w:cs="Arial"/>
        </w:rPr>
        <w:t xml:space="preserve"> </w:t>
      </w:r>
      <w:r w:rsidRPr="008B7B2D">
        <w:rPr>
          <w:rFonts w:ascii="Arial" w:hAnsi="Arial" w:cs="Arial"/>
        </w:rPr>
        <w:t xml:space="preserve">zaštite od požara, broj </w:t>
      </w:r>
      <w:r w:rsidR="00C0012D" w:rsidRPr="008B7B2D">
        <w:rPr>
          <w:rFonts w:ascii="Arial" w:hAnsi="Arial" w:cs="Arial"/>
        </w:rPr>
        <w:t>elaborata</w:t>
      </w:r>
      <w:r w:rsidRPr="008B7B2D">
        <w:rPr>
          <w:rFonts w:ascii="Arial" w:hAnsi="Arial" w:cs="Arial"/>
        </w:rPr>
        <w:t xml:space="preserve">: </w:t>
      </w:r>
      <w:r w:rsidR="00D45391" w:rsidRPr="008B7B2D">
        <w:rPr>
          <w:rFonts w:ascii="Arial" w:hAnsi="Arial" w:cs="Arial"/>
        </w:rPr>
        <w:t>165/</w:t>
      </w:r>
      <w:r w:rsidR="002D67A8" w:rsidRPr="008B7B2D">
        <w:rPr>
          <w:rFonts w:ascii="Arial" w:hAnsi="Arial" w:cs="Arial"/>
        </w:rPr>
        <w:t>16,</w:t>
      </w:r>
      <w:r w:rsidRPr="008B7B2D">
        <w:rPr>
          <w:rFonts w:ascii="Arial" w:hAnsi="Arial" w:cs="Arial"/>
        </w:rPr>
        <w:t xml:space="preserve"> od </w:t>
      </w:r>
      <w:r w:rsidR="00D45391" w:rsidRPr="008B7B2D">
        <w:rPr>
          <w:rFonts w:ascii="Arial" w:hAnsi="Arial" w:cs="Arial"/>
        </w:rPr>
        <w:t>rujna</w:t>
      </w:r>
      <w:r w:rsidR="00C0012D" w:rsidRPr="008B7B2D">
        <w:rPr>
          <w:rFonts w:ascii="Arial" w:hAnsi="Arial" w:cs="Arial"/>
        </w:rPr>
        <w:t xml:space="preserve"> 201</w:t>
      </w:r>
      <w:r w:rsidR="002D67A8" w:rsidRPr="008B7B2D">
        <w:rPr>
          <w:rFonts w:ascii="Arial" w:hAnsi="Arial" w:cs="Arial"/>
        </w:rPr>
        <w:t>6</w:t>
      </w:r>
      <w:r w:rsidRPr="008B7B2D">
        <w:rPr>
          <w:rFonts w:ascii="Arial" w:hAnsi="Arial" w:cs="Arial"/>
        </w:rPr>
        <w:t xml:space="preserve">. godine, projektant </w:t>
      </w:r>
      <w:r w:rsidR="00D45391" w:rsidRPr="008B7B2D">
        <w:rPr>
          <w:rFonts w:ascii="Arial" w:hAnsi="Arial" w:cs="Arial"/>
        </w:rPr>
        <w:t>Goran Stipković</w:t>
      </w:r>
      <w:r w:rsidRPr="008B7B2D">
        <w:rPr>
          <w:rFonts w:ascii="Arial" w:hAnsi="Arial" w:cs="Arial"/>
        </w:rPr>
        <w:t>, dipl.ing.</w:t>
      </w:r>
      <w:r w:rsidR="00D45391" w:rsidRPr="008B7B2D">
        <w:rPr>
          <w:rFonts w:ascii="Arial" w:hAnsi="Arial" w:cs="Arial"/>
        </w:rPr>
        <w:t>stroj.</w:t>
      </w:r>
      <w:r w:rsidR="008B7B2D" w:rsidRPr="008B7B2D">
        <w:rPr>
          <w:rFonts w:ascii="Arial" w:hAnsi="Arial" w:cs="Arial"/>
        </w:rPr>
        <w:t>,</w:t>
      </w:r>
      <w:r w:rsidRPr="008B7B2D">
        <w:rPr>
          <w:rFonts w:ascii="Arial" w:hAnsi="Arial" w:cs="Arial"/>
        </w:rPr>
        <w:t xml:space="preserve"> </w:t>
      </w:r>
      <w:r w:rsidR="00E714F5" w:rsidRPr="008B7B2D">
        <w:rPr>
          <w:rFonts w:ascii="Arial" w:hAnsi="Arial" w:cs="Arial"/>
        </w:rPr>
        <w:t xml:space="preserve">OVLAŠTENA OSOBA ZA IZRADU ELABORATA ZAŠTITE OD POŽARA, Upisni broj </w:t>
      </w:r>
      <w:r w:rsidR="00D45391" w:rsidRPr="008B7B2D">
        <w:rPr>
          <w:rFonts w:ascii="Arial" w:hAnsi="Arial" w:cs="Arial"/>
        </w:rPr>
        <w:t>23</w:t>
      </w:r>
      <w:r w:rsidR="00E714F5" w:rsidRPr="008B7B2D">
        <w:rPr>
          <w:rFonts w:ascii="Arial" w:hAnsi="Arial" w:cs="Arial"/>
        </w:rPr>
        <w:t>,</w:t>
      </w:r>
      <w:r w:rsidRPr="008B7B2D">
        <w:rPr>
          <w:rFonts w:ascii="Arial" w:hAnsi="Arial" w:cs="Arial"/>
        </w:rPr>
        <w:t xml:space="preserve"> </w:t>
      </w:r>
      <w:r w:rsidR="002D67A8" w:rsidRPr="008B7B2D">
        <w:rPr>
          <w:rFonts w:ascii="Arial" w:hAnsi="Arial" w:cs="Arial"/>
        </w:rPr>
        <w:t xml:space="preserve">tvrtka </w:t>
      </w:r>
      <w:r w:rsidR="00D45391" w:rsidRPr="008B7B2D">
        <w:rPr>
          <w:rFonts w:ascii="Arial" w:hAnsi="Arial" w:cs="Arial"/>
        </w:rPr>
        <w:t>TERMOZOP PROJEKT</w:t>
      </w:r>
      <w:r w:rsidR="002D67A8" w:rsidRPr="008B7B2D">
        <w:rPr>
          <w:rFonts w:ascii="Arial" w:hAnsi="Arial" w:cs="Arial"/>
        </w:rPr>
        <w:t xml:space="preserve"> d.o.o. </w:t>
      </w:r>
      <w:r w:rsidR="00D45391" w:rsidRPr="008B7B2D">
        <w:rPr>
          <w:rFonts w:ascii="Arial" w:hAnsi="Arial" w:cs="Arial"/>
        </w:rPr>
        <w:t>Rijeka, Brig 27,</w:t>
      </w:r>
    </w:p>
    <w:p w:rsidR="00D45391" w:rsidRPr="008B7B2D" w:rsidRDefault="00D45391" w:rsidP="00D45391">
      <w:pPr>
        <w:ind w:firstLine="360"/>
        <w:jc w:val="both"/>
        <w:rPr>
          <w:rFonts w:ascii="Arial" w:hAnsi="Arial" w:cs="Arial"/>
        </w:rPr>
      </w:pPr>
      <w:r w:rsidRPr="008B7B2D">
        <w:rPr>
          <w:rFonts w:ascii="Arial" w:hAnsi="Arial" w:cs="Arial"/>
        </w:rPr>
        <w:t xml:space="preserve">▪  </w:t>
      </w:r>
      <w:r w:rsidRPr="008B7B2D">
        <w:rPr>
          <w:rFonts w:ascii="Arial" w:hAnsi="Arial" w:cs="Arial"/>
        </w:rPr>
        <w:t>Mapu 10/11 - knjiga 2</w:t>
      </w:r>
      <w:r w:rsidRPr="008B7B2D">
        <w:rPr>
          <w:rFonts w:ascii="Arial" w:hAnsi="Arial" w:cs="Arial"/>
        </w:rPr>
        <w:t xml:space="preserve"> – </w:t>
      </w:r>
      <w:r w:rsidRPr="008B7B2D">
        <w:rPr>
          <w:rFonts w:ascii="Arial" w:hAnsi="Arial" w:cs="Arial"/>
        </w:rPr>
        <w:t>Projekt sustava za odvođenje dima i topline</w:t>
      </w:r>
      <w:r w:rsidRPr="008B7B2D">
        <w:rPr>
          <w:rFonts w:ascii="Arial" w:hAnsi="Arial" w:cs="Arial"/>
        </w:rPr>
        <w:t xml:space="preserve">, broj </w:t>
      </w:r>
      <w:r w:rsidRPr="008B7B2D">
        <w:rPr>
          <w:rFonts w:ascii="Arial" w:hAnsi="Arial" w:cs="Arial"/>
        </w:rPr>
        <w:t>projekta</w:t>
      </w:r>
      <w:r w:rsidRPr="008B7B2D">
        <w:rPr>
          <w:rFonts w:ascii="Arial" w:hAnsi="Arial" w:cs="Arial"/>
        </w:rPr>
        <w:t xml:space="preserve">: </w:t>
      </w:r>
      <w:r w:rsidRPr="008B7B2D">
        <w:rPr>
          <w:rFonts w:ascii="Arial" w:hAnsi="Arial" w:cs="Arial"/>
        </w:rPr>
        <w:t>25/16-D</w:t>
      </w:r>
      <w:r w:rsidRPr="008B7B2D">
        <w:rPr>
          <w:rFonts w:ascii="Arial" w:hAnsi="Arial" w:cs="Arial"/>
        </w:rPr>
        <w:t>, od rujna 2016. godine, projektant Goran Stipković, dipl.ing.stroj.</w:t>
      </w:r>
      <w:r w:rsidR="008B7B2D" w:rsidRPr="008B7B2D">
        <w:rPr>
          <w:rFonts w:ascii="Arial" w:hAnsi="Arial" w:cs="Arial"/>
        </w:rPr>
        <w:t>,</w:t>
      </w:r>
      <w:r w:rsidRPr="008B7B2D">
        <w:rPr>
          <w:rFonts w:ascii="Arial" w:hAnsi="Arial" w:cs="Arial"/>
        </w:rPr>
        <w:t xml:space="preserve"> </w:t>
      </w:r>
      <w:r w:rsidR="008B7B2D" w:rsidRPr="008B7B2D">
        <w:rPr>
          <w:rFonts w:ascii="Arial" w:hAnsi="Arial" w:cs="Arial"/>
        </w:rPr>
        <w:t>Ovlašteni inženjer strojarstva, broj ovlaštenja S</w:t>
      </w:r>
      <w:r w:rsidR="008B7B2D" w:rsidRPr="008B7B2D">
        <w:rPr>
          <w:rFonts w:ascii="Arial" w:eastAsia="MS Mincho" w:hAnsi="Arial" w:cs="Arial"/>
        </w:rPr>
        <w:t xml:space="preserve"> 1</w:t>
      </w:r>
      <w:r w:rsidR="008B7B2D" w:rsidRPr="008B7B2D">
        <w:rPr>
          <w:rFonts w:ascii="Arial" w:eastAsia="MS Mincho" w:hAnsi="Arial" w:cs="Arial"/>
        </w:rPr>
        <w:t>514</w:t>
      </w:r>
      <w:r w:rsidRPr="008B7B2D">
        <w:rPr>
          <w:rFonts w:ascii="Arial" w:hAnsi="Arial" w:cs="Arial"/>
        </w:rPr>
        <w:t>, tvrtka TERMOZOP PROJEKT d.o.o. Rijeka, Brig 27,</w:t>
      </w:r>
    </w:p>
    <w:p w:rsidR="00032BFF" w:rsidRPr="000F6850" w:rsidRDefault="00E714F5" w:rsidP="00032BFF">
      <w:pPr>
        <w:ind w:firstLine="360"/>
        <w:jc w:val="both"/>
        <w:rPr>
          <w:rFonts w:ascii="Arial" w:hAnsi="Arial" w:cs="Arial"/>
          <w:color w:val="FF0000"/>
        </w:rPr>
      </w:pPr>
      <w:r w:rsidRPr="008B7B2D">
        <w:rPr>
          <w:rFonts w:ascii="Arial" w:hAnsi="Arial" w:cs="Arial"/>
        </w:rPr>
        <w:t xml:space="preserve">▪ </w:t>
      </w:r>
      <w:r w:rsidR="008B7B2D" w:rsidRPr="008B7B2D">
        <w:rPr>
          <w:rFonts w:ascii="Arial" w:hAnsi="Arial" w:cs="Arial"/>
        </w:rPr>
        <w:t>Mapu 11</w:t>
      </w:r>
      <w:r w:rsidR="008B7B2D" w:rsidRPr="008B7B2D">
        <w:rPr>
          <w:rFonts w:ascii="Arial" w:hAnsi="Arial" w:cs="Arial"/>
        </w:rPr>
        <w:t xml:space="preserve">/11 </w:t>
      </w:r>
      <w:r w:rsidRPr="008B7B2D">
        <w:rPr>
          <w:rFonts w:ascii="Arial" w:hAnsi="Arial" w:cs="Arial"/>
        </w:rPr>
        <w:t xml:space="preserve"> </w:t>
      </w:r>
      <w:r w:rsidR="008B7B2D" w:rsidRPr="008B7B2D">
        <w:rPr>
          <w:rFonts w:ascii="Arial" w:hAnsi="Arial" w:cs="Arial"/>
        </w:rPr>
        <w:t xml:space="preserve">– </w:t>
      </w:r>
      <w:r w:rsidRPr="008B7B2D">
        <w:rPr>
          <w:rFonts w:ascii="Arial" w:hAnsi="Arial" w:cs="Arial"/>
        </w:rPr>
        <w:t>Elaborat zaštite na radu</w:t>
      </w:r>
      <w:r w:rsidRPr="008B7B2D">
        <w:rPr>
          <w:rFonts w:ascii="Arial" w:eastAsia="MS Mincho" w:hAnsi="Arial" w:cs="Arial"/>
        </w:rPr>
        <w:t xml:space="preserve">, broj </w:t>
      </w:r>
      <w:r w:rsidR="002D67A8" w:rsidRPr="008B7B2D">
        <w:rPr>
          <w:rFonts w:ascii="Arial" w:eastAsia="MS Mincho" w:hAnsi="Arial" w:cs="Arial"/>
        </w:rPr>
        <w:t>elaborata</w:t>
      </w:r>
      <w:r w:rsidRPr="008B7B2D">
        <w:rPr>
          <w:rFonts w:ascii="Arial" w:eastAsia="MS Mincho" w:hAnsi="Arial" w:cs="Arial"/>
        </w:rPr>
        <w:t xml:space="preserve">: </w:t>
      </w:r>
      <w:r w:rsidR="008B7B2D" w:rsidRPr="008B7B2D">
        <w:rPr>
          <w:rFonts w:ascii="Arial" w:eastAsia="MS Mincho" w:hAnsi="Arial" w:cs="Arial"/>
        </w:rPr>
        <w:t>37/16-R</w:t>
      </w:r>
      <w:r w:rsidRPr="008B7B2D">
        <w:rPr>
          <w:rFonts w:ascii="Arial" w:eastAsia="MS Mincho" w:hAnsi="Arial" w:cs="Arial"/>
        </w:rPr>
        <w:t xml:space="preserve">, od </w:t>
      </w:r>
      <w:r w:rsidR="008B7B2D" w:rsidRPr="008B7B2D">
        <w:rPr>
          <w:rFonts w:ascii="Arial" w:eastAsia="MS Mincho" w:hAnsi="Arial" w:cs="Arial"/>
        </w:rPr>
        <w:t>rujna</w:t>
      </w:r>
      <w:r w:rsidRPr="008B7B2D">
        <w:rPr>
          <w:rFonts w:ascii="Arial" w:eastAsia="MS Mincho" w:hAnsi="Arial" w:cs="Arial"/>
        </w:rPr>
        <w:t xml:space="preserve"> 201</w:t>
      </w:r>
      <w:r w:rsidR="008B7B2D" w:rsidRPr="008B7B2D">
        <w:rPr>
          <w:rFonts w:ascii="Arial" w:eastAsia="MS Mincho" w:hAnsi="Arial" w:cs="Arial"/>
        </w:rPr>
        <w:t>6</w:t>
      </w:r>
      <w:r w:rsidRPr="008B7B2D">
        <w:rPr>
          <w:rFonts w:ascii="Arial" w:eastAsia="MS Mincho" w:hAnsi="Arial" w:cs="Arial"/>
        </w:rPr>
        <w:t xml:space="preserve">. godine, </w:t>
      </w:r>
      <w:r w:rsidR="00067ADB" w:rsidRPr="008B7B2D">
        <w:rPr>
          <w:rFonts w:ascii="Arial" w:eastAsia="MS Mincho" w:hAnsi="Arial" w:cs="Arial"/>
        </w:rPr>
        <w:t xml:space="preserve"> </w:t>
      </w:r>
      <w:r w:rsidR="002D67A8" w:rsidRPr="008B7B2D">
        <w:rPr>
          <w:rFonts w:ascii="Arial" w:hAnsi="Arial" w:cs="Arial"/>
        </w:rPr>
        <w:t xml:space="preserve">projektant </w:t>
      </w:r>
      <w:r w:rsidR="008B7B2D" w:rsidRPr="008B7B2D">
        <w:rPr>
          <w:rFonts w:ascii="Arial" w:hAnsi="Arial" w:cs="Arial"/>
        </w:rPr>
        <w:t>Goran Stipković, dipl.ing.stroj., Ovlašteni inženjer strojarstva, broj ovlaštenja S</w:t>
      </w:r>
      <w:r w:rsidR="008B7B2D" w:rsidRPr="008B7B2D">
        <w:rPr>
          <w:rFonts w:ascii="Arial" w:eastAsia="MS Mincho" w:hAnsi="Arial" w:cs="Arial"/>
        </w:rPr>
        <w:t xml:space="preserve"> 1514</w:t>
      </w:r>
      <w:r w:rsidR="008B7B2D" w:rsidRPr="008B7B2D">
        <w:rPr>
          <w:rFonts w:ascii="Arial" w:hAnsi="Arial" w:cs="Arial"/>
        </w:rPr>
        <w:t>, tvrtka TERMOZOP PROJEKT d.o.o. Rijeka, Brig 27</w:t>
      </w:r>
      <w:r w:rsidR="008B7B2D">
        <w:rPr>
          <w:rFonts w:ascii="Arial" w:hAnsi="Arial" w:cs="Arial"/>
          <w:color w:val="FF0000"/>
        </w:rPr>
        <w:t>.</w:t>
      </w:r>
    </w:p>
    <w:p w:rsidR="00AE496E" w:rsidRPr="000F6850" w:rsidRDefault="00AE496E" w:rsidP="00032BFF">
      <w:pPr>
        <w:ind w:firstLine="360"/>
        <w:jc w:val="both"/>
        <w:rPr>
          <w:rFonts w:ascii="Arial" w:hAnsi="Arial" w:cs="Arial"/>
          <w:color w:val="FF0000"/>
        </w:rPr>
      </w:pPr>
    </w:p>
    <w:p w:rsidR="00032BFF" w:rsidRPr="00AE496E" w:rsidRDefault="00032BFF" w:rsidP="00032BFF">
      <w:pPr>
        <w:ind w:left="360" w:hanging="540"/>
        <w:jc w:val="both"/>
        <w:rPr>
          <w:rFonts w:ascii="Arial" w:hAnsi="Arial" w:cs="Arial"/>
        </w:rPr>
      </w:pPr>
      <w:r w:rsidRPr="00AE496E">
        <w:rPr>
          <w:rFonts w:ascii="Arial" w:hAnsi="Arial" w:cs="Arial"/>
        </w:rPr>
        <w:t xml:space="preserve">  3.</w:t>
      </w:r>
      <w:r w:rsidRPr="00AE496E">
        <w:rPr>
          <w:rFonts w:ascii="Arial" w:hAnsi="Arial" w:cs="Arial"/>
        </w:rPr>
        <w:tab/>
        <w:t xml:space="preserve">Ova dozvola prestaje važiti ako investitor ne pristupi građenju u roku od tri godine od dana pravomoćnosti iste. </w:t>
      </w:r>
    </w:p>
    <w:p w:rsidR="00032BFF" w:rsidRPr="00AE496E" w:rsidRDefault="00032BFF" w:rsidP="00032BFF">
      <w:pPr>
        <w:ind w:left="360" w:hanging="360"/>
        <w:jc w:val="both"/>
        <w:rPr>
          <w:rFonts w:ascii="Arial" w:hAnsi="Arial" w:cs="Arial"/>
          <w:b/>
        </w:rPr>
      </w:pPr>
    </w:p>
    <w:p w:rsidR="00032BFF" w:rsidRPr="00AE496E" w:rsidRDefault="00032BFF" w:rsidP="00032BFF">
      <w:pPr>
        <w:ind w:left="360" w:hanging="540"/>
        <w:jc w:val="both"/>
        <w:rPr>
          <w:rFonts w:ascii="Arial" w:hAnsi="Arial" w:cs="Arial"/>
        </w:rPr>
      </w:pPr>
      <w:r w:rsidRPr="00AE496E">
        <w:rPr>
          <w:rFonts w:ascii="Arial" w:hAnsi="Arial" w:cs="Arial"/>
        </w:rPr>
        <w:t xml:space="preserve">  4. Investitor je dužan ovom upravnom tijelu prijaviti početak građenja najkasnije osam dana prije početka građenja. </w:t>
      </w:r>
    </w:p>
    <w:p w:rsidR="00B16370" w:rsidRDefault="00B16370" w:rsidP="00032BFF">
      <w:pPr>
        <w:jc w:val="center"/>
        <w:rPr>
          <w:rFonts w:ascii="Arial" w:hAnsi="Arial" w:cs="Arial"/>
          <w:b/>
        </w:rPr>
      </w:pPr>
    </w:p>
    <w:p w:rsidR="008B7B2D" w:rsidRDefault="008B7B2D" w:rsidP="00032BFF">
      <w:pPr>
        <w:jc w:val="center"/>
        <w:rPr>
          <w:rFonts w:ascii="Arial" w:hAnsi="Arial" w:cs="Arial"/>
          <w:b/>
        </w:rPr>
      </w:pPr>
    </w:p>
    <w:p w:rsidR="008B7B2D" w:rsidRDefault="008B7B2D" w:rsidP="00032BFF">
      <w:pPr>
        <w:jc w:val="center"/>
        <w:rPr>
          <w:rFonts w:ascii="Arial" w:hAnsi="Arial" w:cs="Arial"/>
          <w:b/>
        </w:rPr>
      </w:pPr>
    </w:p>
    <w:p w:rsidR="008B7B2D" w:rsidRPr="00AE496E" w:rsidRDefault="008B7B2D" w:rsidP="00032BFF">
      <w:pPr>
        <w:jc w:val="center"/>
        <w:rPr>
          <w:rFonts w:ascii="Arial" w:hAnsi="Arial" w:cs="Arial"/>
          <w:b/>
        </w:rPr>
      </w:pPr>
    </w:p>
    <w:p w:rsidR="00032BFF" w:rsidRPr="00AE496E" w:rsidRDefault="00032BFF" w:rsidP="00032BFF">
      <w:pPr>
        <w:jc w:val="center"/>
        <w:rPr>
          <w:rFonts w:ascii="Arial" w:hAnsi="Arial" w:cs="Arial"/>
          <w:b/>
        </w:rPr>
      </w:pPr>
      <w:r w:rsidRPr="00AE496E">
        <w:rPr>
          <w:rFonts w:ascii="Arial" w:hAnsi="Arial" w:cs="Arial"/>
          <w:b/>
        </w:rPr>
        <w:lastRenderedPageBreak/>
        <w:t>O b r a z l o ž e nj e</w:t>
      </w:r>
    </w:p>
    <w:p w:rsidR="00032BFF" w:rsidRPr="00AE496E" w:rsidRDefault="00032BFF" w:rsidP="00032BFF">
      <w:pPr>
        <w:jc w:val="center"/>
        <w:rPr>
          <w:rFonts w:ascii="Arial" w:hAnsi="Arial" w:cs="Arial"/>
          <w:b/>
        </w:rPr>
      </w:pPr>
    </w:p>
    <w:p w:rsidR="00032BFF" w:rsidRPr="00634EAA" w:rsidRDefault="00032BFF" w:rsidP="00032BFF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146520">
        <w:rPr>
          <w:rFonts w:ascii="Arial" w:hAnsi="Arial" w:cs="Arial"/>
        </w:rPr>
        <w:t xml:space="preserve">Investitor </w:t>
      </w:r>
      <w:r w:rsidR="00AE496E" w:rsidRPr="00146520">
        <w:rPr>
          <w:rFonts w:ascii="Arial" w:eastAsia="MS Mincho" w:hAnsi="Arial" w:cs="Arial"/>
        </w:rPr>
        <w:t xml:space="preserve">KALTENBERG ADRIA d.o.o., Zagreb, Varšavska 6, OIB 74525360508, </w:t>
      </w:r>
      <w:r w:rsidR="00146520">
        <w:rPr>
          <w:rFonts w:ascii="Arial" w:hAnsi="Arial" w:cs="Arial"/>
        </w:rPr>
        <w:t xml:space="preserve">zastupan po opunomoćeniku Igoru Rožić, dipl.ing.arh. iz </w:t>
      </w:r>
      <w:r w:rsidR="008E48CF">
        <w:rPr>
          <w:rFonts w:ascii="Arial" w:hAnsi="Arial" w:cs="Arial"/>
        </w:rPr>
        <w:t xml:space="preserve">tvrtke </w:t>
      </w:r>
      <w:r w:rsidR="00AE496E" w:rsidRPr="00146520">
        <w:rPr>
          <w:rFonts w:ascii="Arial" w:eastAsia="MS Mincho" w:hAnsi="Arial" w:cs="Arial"/>
        </w:rPr>
        <w:t>Rožić arhitekti d.o.o., Rijeka, Đure Šporera</w:t>
      </w:r>
      <w:r w:rsidR="00AE496E" w:rsidRPr="007D33F9">
        <w:rPr>
          <w:rFonts w:ascii="Arial" w:eastAsia="MS Mincho" w:hAnsi="Arial" w:cs="Arial"/>
        </w:rPr>
        <w:t xml:space="preserve"> 8</w:t>
      </w:r>
      <w:r w:rsidR="00D02B89">
        <w:rPr>
          <w:rFonts w:ascii="Arial" w:eastAsia="MS Mincho" w:hAnsi="Arial" w:cs="Arial"/>
        </w:rPr>
        <w:t xml:space="preserve">, </w:t>
      </w:r>
      <w:r w:rsidR="00146520" w:rsidRPr="00146520">
        <w:rPr>
          <w:rFonts w:ascii="Arial" w:hAnsi="Arial" w:cs="Arial"/>
        </w:rPr>
        <w:t>podneskom od 9. studenoga 2016. godine</w:t>
      </w:r>
      <w:r w:rsidR="00146520" w:rsidRPr="000F6850">
        <w:rPr>
          <w:rFonts w:ascii="Arial" w:eastAsia="MS Mincho" w:hAnsi="Arial" w:cs="Arial"/>
          <w:color w:val="FF0000"/>
        </w:rPr>
        <w:t xml:space="preserve"> </w:t>
      </w:r>
      <w:r w:rsidRPr="00634EAA">
        <w:rPr>
          <w:rFonts w:ascii="Arial" w:eastAsia="MS Mincho" w:hAnsi="Arial" w:cs="Arial"/>
        </w:rPr>
        <w:t xml:space="preserve">zatražio je izdavanje građevinske dozvole za </w:t>
      </w:r>
      <w:r w:rsidRPr="00634EAA">
        <w:rPr>
          <w:rFonts w:ascii="Arial" w:hAnsi="Arial" w:cs="Arial"/>
        </w:rPr>
        <w:t xml:space="preserve">građenje gospodarske građevine </w:t>
      </w:r>
      <w:r w:rsidR="0088691D" w:rsidRPr="00634EAA">
        <w:rPr>
          <w:rFonts w:ascii="Arial" w:hAnsi="Arial" w:cs="Arial"/>
        </w:rPr>
        <w:t xml:space="preserve">– </w:t>
      </w:r>
      <w:r w:rsidR="00634EAA" w:rsidRPr="00634EAA">
        <w:rPr>
          <w:rFonts w:ascii="Arial" w:hAnsi="Arial" w:cs="Arial"/>
        </w:rPr>
        <w:t xml:space="preserve">hale </w:t>
      </w:r>
      <w:r w:rsidR="0088691D" w:rsidRPr="00634EAA">
        <w:rPr>
          <w:rFonts w:ascii="Arial" w:hAnsi="Arial" w:cs="Arial"/>
        </w:rPr>
        <w:t xml:space="preserve">za </w:t>
      </w:r>
      <w:r w:rsidR="00F57FE0" w:rsidRPr="00634EAA">
        <w:rPr>
          <w:rFonts w:ascii="Arial" w:hAnsi="Arial" w:cs="Arial"/>
        </w:rPr>
        <w:t>proizvodnju piva, trgovine prehrambenih proizvoda i restorana  u RZ 27 Kukuljanovo, 3. skupine</w:t>
      </w:r>
      <w:r w:rsidR="004739D4">
        <w:rPr>
          <w:rFonts w:ascii="Arial" w:hAnsi="Arial" w:cs="Arial"/>
        </w:rPr>
        <w:t>, iz čl. 4. Zakona o gradnji</w:t>
      </w:r>
      <w:r w:rsidR="0088691D" w:rsidRPr="00634EAA">
        <w:rPr>
          <w:rFonts w:ascii="Arial" w:hAnsi="Arial" w:cs="Arial"/>
        </w:rPr>
        <w:t xml:space="preserve">, </w:t>
      </w:r>
      <w:r w:rsidR="00F57FE0" w:rsidRPr="00634EAA">
        <w:rPr>
          <w:rFonts w:ascii="Arial" w:hAnsi="Arial" w:cs="Arial"/>
        </w:rPr>
        <w:t>na k.č. broj 3273/20, k.o. KUKULJANOVO (nastaje od dijela k.č. 3273/17, k.o. KUKULJANOVO).</w:t>
      </w:r>
    </w:p>
    <w:p w:rsidR="00032BFF" w:rsidRPr="000F6850" w:rsidRDefault="00032BFF" w:rsidP="00032BFF">
      <w:pPr>
        <w:jc w:val="center"/>
        <w:rPr>
          <w:rFonts w:ascii="Arial" w:hAnsi="Arial" w:cs="Arial"/>
          <w:b/>
          <w:color w:val="FF0000"/>
        </w:rPr>
      </w:pPr>
    </w:p>
    <w:p w:rsidR="00032BFF" w:rsidRPr="00634EAA" w:rsidRDefault="00032BFF" w:rsidP="00032BFF">
      <w:pPr>
        <w:jc w:val="both"/>
        <w:rPr>
          <w:rFonts w:ascii="Arial" w:hAnsi="Arial" w:cs="Arial"/>
        </w:rPr>
      </w:pPr>
      <w:r w:rsidRPr="00634EAA">
        <w:rPr>
          <w:rFonts w:ascii="Arial" w:hAnsi="Arial" w:cs="Arial"/>
        </w:rPr>
        <w:tab/>
        <w:t>Uz  zahtjev investitor je priložio dokumente propisane odredbom članka 108. stavka 2. Zakona o gradnji i dokaz pravnog interesa u smislu odredbe članka 109. Zakona o gradnji, i to:</w:t>
      </w:r>
    </w:p>
    <w:p w:rsidR="00032BFF" w:rsidRPr="00634EAA" w:rsidRDefault="00032BFF" w:rsidP="00032BFF">
      <w:pPr>
        <w:numPr>
          <w:ilvl w:val="0"/>
          <w:numId w:val="2"/>
        </w:numPr>
        <w:tabs>
          <w:tab w:val="clear" w:pos="1069"/>
          <w:tab w:val="num" w:pos="360"/>
        </w:tabs>
        <w:ind w:left="900" w:hanging="900"/>
        <w:jc w:val="both"/>
        <w:rPr>
          <w:rFonts w:ascii="Arial" w:hAnsi="Arial" w:cs="Arial"/>
        </w:rPr>
      </w:pPr>
      <w:r w:rsidRPr="00634EAA">
        <w:rPr>
          <w:rFonts w:ascii="Arial" w:hAnsi="Arial" w:cs="Arial"/>
        </w:rPr>
        <w:t xml:space="preserve">tri primjerka glavnog projekta iz točke 2. izreke ovoga rješenja, </w:t>
      </w:r>
    </w:p>
    <w:p w:rsidR="007447E6" w:rsidRPr="00CD2E2E" w:rsidRDefault="00CD2E2E" w:rsidP="002D67A8">
      <w:pPr>
        <w:numPr>
          <w:ilvl w:val="0"/>
          <w:numId w:val="2"/>
        </w:numPr>
        <w:tabs>
          <w:tab w:val="clear" w:pos="1069"/>
          <w:tab w:val="num" w:pos="360"/>
        </w:tabs>
        <w:ind w:left="360"/>
        <w:jc w:val="both"/>
        <w:rPr>
          <w:rFonts w:ascii="Arial" w:hAnsi="Arial" w:cs="Arial"/>
        </w:rPr>
      </w:pPr>
      <w:r w:rsidRPr="00CD2E2E">
        <w:rPr>
          <w:rFonts w:ascii="Arial" w:hAnsi="Arial" w:cs="Arial"/>
        </w:rPr>
        <w:t>tehnološki</w:t>
      </w:r>
      <w:r w:rsidR="007447E6" w:rsidRPr="00CD2E2E">
        <w:rPr>
          <w:rFonts w:ascii="Arial" w:hAnsi="Arial" w:cs="Arial"/>
        </w:rPr>
        <w:t xml:space="preserve"> elaborat </w:t>
      </w:r>
      <w:r w:rsidRPr="00CD2E2E">
        <w:rPr>
          <w:rFonts w:ascii="Arial" w:hAnsi="Arial" w:cs="Arial"/>
        </w:rPr>
        <w:t xml:space="preserve">uređaja za pročišćavanje tehnoloških otpadnih voda iz proizvodnje pive, </w:t>
      </w:r>
      <w:r w:rsidR="002D67A8" w:rsidRPr="00CD2E2E">
        <w:rPr>
          <w:rFonts w:ascii="Arial" w:hAnsi="Arial" w:cs="Arial"/>
        </w:rPr>
        <w:t xml:space="preserve">broj: </w:t>
      </w:r>
      <w:r w:rsidRPr="00CD2E2E">
        <w:rPr>
          <w:rFonts w:ascii="Arial" w:hAnsi="Arial" w:cs="Arial"/>
        </w:rPr>
        <w:t>033-2-</w:t>
      </w:r>
      <w:r w:rsidR="002D67A8" w:rsidRPr="00CD2E2E">
        <w:rPr>
          <w:rFonts w:ascii="Arial" w:hAnsi="Arial" w:cs="Arial"/>
        </w:rPr>
        <w:t xml:space="preserve">2016. godine, od </w:t>
      </w:r>
      <w:r w:rsidRPr="00CD2E2E">
        <w:rPr>
          <w:rFonts w:ascii="Arial" w:hAnsi="Arial" w:cs="Arial"/>
        </w:rPr>
        <w:t>listopada</w:t>
      </w:r>
      <w:r w:rsidR="002D67A8" w:rsidRPr="00CD2E2E">
        <w:rPr>
          <w:rFonts w:ascii="Arial" w:hAnsi="Arial" w:cs="Arial"/>
        </w:rPr>
        <w:t xml:space="preserve"> 2016. godine, </w:t>
      </w:r>
      <w:r w:rsidR="007447E6" w:rsidRPr="00CD2E2E">
        <w:rPr>
          <w:rFonts w:ascii="Arial" w:hAnsi="Arial" w:cs="Arial"/>
        </w:rPr>
        <w:t xml:space="preserve">izrađen od </w:t>
      </w:r>
      <w:r w:rsidR="002D67A8" w:rsidRPr="00CD2E2E">
        <w:rPr>
          <w:rFonts w:ascii="Arial" w:hAnsi="Arial" w:cs="Arial"/>
        </w:rPr>
        <w:t>tvrtke E</w:t>
      </w:r>
      <w:r w:rsidRPr="00CD2E2E">
        <w:rPr>
          <w:rFonts w:ascii="Arial" w:hAnsi="Arial" w:cs="Arial"/>
        </w:rPr>
        <w:t>K</w:t>
      </w:r>
      <w:r w:rsidR="002D67A8" w:rsidRPr="00CD2E2E">
        <w:rPr>
          <w:rFonts w:ascii="Arial" w:hAnsi="Arial" w:cs="Arial"/>
        </w:rPr>
        <w:t>O-</w:t>
      </w:r>
      <w:r w:rsidRPr="00CD2E2E">
        <w:rPr>
          <w:rFonts w:ascii="Arial" w:hAnsi="Arial" w:cs="Arial"/>
        </w:rPr>
        <w:t xml:space="preserve">PROJEKT </w:t>
      </w:r>
      <w:r w:rsidR="002D67A8" w:rsidRPr="00CD2E2E">
        <w:rPr>
          <w:rFonts w:ascii="Arial" w:hAnsi="Arial" w:cs="Arial"/>
        </w:rPr>
        <w:t xml:space="preserve">d.o.o. </w:t>
      </w:r>
      <w:r w:rsidRPr="00CD2E2E">
        <w:rPr>
          <w:rFonts w:ascii="Arial" w:hAnsi="Arial" w:cs="Arial"/>
        </w:rPr>
        <w:t>Rijeka</w:t>
      </w:r>
      <w:r w:rsidR="002D67A8" w:rsidRPr="00CD2E2E">
        <w:rPr>
          <w:rFonts w:ascii="Arial" w:hAnsi="Arial" w:cs="Arial"/>
        </w:rPr>
        <w:t xml:space="preserve">, </w:t>
      </w:r>
      <w:r w:rsidRPr="00CD2E2E">
        <w:rPr>
          <w:rFonts w:ascii="Arial" w:hAnsi="Arial" w:cs="Arial"/>
        </w:rPr>
        <w:t>Sveti križ 22,</w:t>
      </w:r>
      <w:r w:rsidR="002D67A8" w:rsidRPr="00CD2E2E">
        <w:rPr>
          <w:rFonts w:ascii="Arial" w:hAnsi="Arial" w:cs="Arial"/>
        </w:rPr>
        <w:t xml:space="preserve"> </w:t>
      </w:r>
    </w:p>
    <w:p w:rsidR="00032BFF" w:rsidRPr="008E48CF" w:rsidRDefault="00032BFF" w:rsidP="00032BFF">
      <w:pPr>
        <w:numPr>
          <w:ilvl w:val="0"/>
          <w:numId w:val="2"/>
        </w:numPr>
        <w:tabs>
          <w:tab w:val="clear" w:pos="1069"/>
          <w:tab w:val="num" w:pos="360"/>
        </w:tabs>
        <w:ind w:left="360"/>
        <w:jc w:val="both"/>
        <w:rPr>
          <w:rFonts w:ascii="Arial" w:hAnsi="Arial" w:cs="Arial"/>
        </w:rPr>
      </w:pPr>
      <w:r w:rsidRPr="008E48CF">
        <w:rPr>
          <w:rFonts w:ascii="Arial" w:hAnsi="Arial" w:cs="Arial"/>
        </w:rPr>
        <w:t xml:space="preserve">izjavu glavnog projektanta da je glavni projekt izrađen u skladu s prostornim planom i drugim propisima od </w:t>
      </w:r>
      <w:r w:rsidR="008B7B2D" w:rsidRPr="008E48CF">
        <w:rPr>
          <w:rFonts w:ascii="Arial" w:hAnsi="Arial" w:cs="Arial"/>
        </w:rPr>
        <w:t>listopada</w:t>
      </w:r>
      <w:r w:rsidR="00865C8C" w:rsidRPr="008E48CF">
        <w:rPr>
          <w:rFonts w:ascii="Arial" w:hAnsi="Arial" w:cs="Arial"/>
        </w:rPr>
        <w:t xml:space="preserve"> </w:t>
      </w:r>
      <w:r w:rsidRPr="008E48CF">
        <w:rPr>
          <w:rFonts w:ascii="Arial" w:hAnsi="Arial" w:cs="Arial"/>
        </w:rPr>
        <w:t>201</w:t>
      </w:r>
      <w:r w:rsidR="00B905A6" w:rsidRPr="008E48CF">
        <w:rPr>
          <w:rFonts w:ascii="Arial" w:hAnsi="Arial" w:cs="Arial"/>
        </w:rPr>
        <w:t>6</w:t>
      </w:r>
      <w:r w:rsidRPr="008E48CF">
        <w:rPr>
          <w:rFonts w:ascii="Arial" w:hAnsi="Arial" w:cs="Arial"/>
        </w:rPr>
        <w:t>. godine,</w:t>
      </w:r>
    </w:p>
    <w:p w:rsidR="008B7B2D" w:rsidRPr="008E48CF" w:rsidRDefault="008B7B2D" w:rsidP="008B7B2D">
      <w:pPr>
        <w:numPr>
          <w:ilvl w:val="0"/>
          <w:numId w:val="2"/>
        </w:numPr>
        <w:tabs>
          <w:tab w:val="clear" w:pos="1069"/>
          <w:tab w:val="num" w:pos="360"/>
        </w:tabs>
        <w:ind w:left="360"/>
        <w:jc w:val="both"/>
        <w:rPr>
          <w:rFonts w:ascii="Arial" w:hAnsi="Arial" w:cs="Arial"/>
        </w:rPr>
      </w:pPr>
      <w:r w:rsidRPr="008E48CF">
        <w:rPr>
          <w:rFonts w:ascii="Arial" w:hAnsi="Arial" w:cs="Arial"/>
        </w:rPr>
        <w:t>izjav</w:t>
      </w:r>
      <w:r w:rsidR="008E48CF">
        <w:rPr>
          <w:rFonts w:ascii="Arial" w:hAnsi="Arial" w:cs="Arial"/>
        </w:rPr>
        <w:t>e</w:t>
      </w:r>
      <w:r w:rsidRPr="008E48CF">
        <w:rPr>
          <w:rFonts w:ascii="Arial" w:hAnsi="Arial" w:cs="Arial"/>
        </w:rPr>
        <w:t xml:space="preserve"> projektanta da je glavni projekt izrađen u skladu s prostornim planom i drugim propisima od </w:t>
      </w:r>
      <w:r w:rsidR="008E48CF" w:rsidRPr="008E48CF">
        <w:rPr>
          <w:rFonts w:ascii="Arial" w:hAnsi="Arial" w:cs="Arial"/>
        </w:rPr>
        <w:t xml:space="preserve">rujna i </w:t>
      </w:r>
      <w:r w:rsidRPr="008E48CF">
        <w:rPr>
          <w:rFonts w:ascii="Arial" w:hAnsi="Arial" w:cs="Arial"/>
        </w:rPr>
        <w:t>listopada 2016. godine,</w:t>
      </w:r>
    </w:p>
    <w:p w:rsidR="00032BFF" w:rsidRPr="003B7133" w:rsidRDefault="00032BFF" w:rsidP="00042056">
      <w:pPr>
        <w:numPr>
          <w:ilvl w:val="0"/>
          <w:numId w:val="2"/>
        </w:numPr>
        <w:tabs>
          <w:tab w:val="clear" w:pos="1069"/>
          <w:tab w:val="num" w:pos="360"/>
        </w:tabs>
        <w:ind w:left="284" w:hanging="284"/>
        <w:jc w:val="both"/>
        <w:rPr>
          <w:rFonts w:ascii="Arial" w:hAnsi="Arial" w:cs="Arial"/>
        </w:rPr>
      </w:pPr>
      <w:r w:rsidRPr="003B7133">
        <w:rPr>
          <w:rFonts w:ascii="Arial" w:hAnsi="Arial" w:cs="Arial"/>
        </w:rPr>
        <w:t xml:space="preserve">dokaz da ima pravo graditi na zemljištu iz točke 1. izreke ovoga rješenja i </w:t>
      </w:r>
      <w:r w:rsidR="00042056">
        <w:rPr>
          <w:rFonts w:ascii="Arial" w:hAnsi="Arial" w:cs="Arial"/>
        </w:rPr>
        <w:t xml:space="preserve"> </w:t>
      </w:r>
      <w:r w:rsidRPr="003B7133">
        <w:rPr>
          <w:rFonts w:ascii="Arial" w:hAnsi="Arial" w:cs="Arial"/>
        </w:rPr>
        <w:t>to:</w:t>
      </w:r>
    </w:p>
    <w:p w:rsidR="00032BFF" w:rsidRPr="003B7133" w:rsidRDefault="00042056" w:rsidP="00042056">
      <w:pPr>
        <w:tabs>
          <w:tab w:val="num" w:pos="567"/>
        </w:tabs>
        <w:ind w:left="360"/>
        <w:jc w:val="both"/>
        <w:rPr>
          <w:rFonts w:ascii="Arial" w:eastAsia="MS Mincho" w:hAnsi="Arial" w:cs="Arial"/>
        </w:rPr>
      </w:pPr>
      <w:r w:rsidRPr="00042056">
        <w:rPr>
          <w:rFonts w:ascii="Arial" w:hAnsi="Arial" w:cs="Arial"/>
        </w:rPr>
        <w:t xml:space="preserve">▪ </w:t>
      </w:r>
      <w:r w:rsidR="00032BFF" w:rsidRPr="003B7133">
        <w:rPr>
          <w:rFonts w:ascii="Arial" w:eastAsia="MS Mincho" w:hAnsi="Arial" w:cs="Arial"/>
        </w:rPr>
        <w:t xml:space="preserve"> izvadak iz zemljišne knjige, z.k.ul. broj: </w:t>
      </w:r>
      <w:r w:rsidR="003B7133" w:rsidRPr="003B7133">
        <w:rPr>
          <w:rFonts w:ascii="Arial" w:eastAsia="MS Mincho" w:hAnsi="Arial" w:cs="Arial"/>
        </w:rPr>
        <w:t>2509</w:t>
      </w:r>
      <w:r w:rsidR="00032BFF" w:rsidRPr="003B7133">
        <w:rPr>
          <w:rFonts w:ascii="Arial" w:eastAsia="MS Mincho" w:hAnsi="Arial" w:cs="Arial"/>
        </w:rPr>
        <w:t>, k.o. KUKULJANOVO broj: K.I.-</w:t>
      </w:r>
      <w:r w:rsidR="003B7133" w:rsidRPr="003B7133">
        <w:rPr>
          <w:rFonts w:ascii="Arial" w:eastAsia="MS Mincho" w:hAnsi="Arial" w:cs="Arial"/>
        </w:rPr>
        <w:t>74369</w:t>
      </w:r>
      <w:r w:rsidR="00032BFF" w:rsidRPr="003B7133">
        <w:rPr>
          <w:rFonts w:ascii="Arial" w:eastAsia="MS Mincho" w:hAnsi="Arial" w:cs="Arial"/>
        </w:rPr>
        <w:t>/201</w:t>
      </w:r>
      <w:r w:rsidR="009103BE" w:rsidRPr="003B7133">
        <w:rPr>
          <w:rFonts w:ascii="Arial" w:eastAsia="MS Mincho" w:hAnsi="Arial" w:cs="Arial"/>
        </w:rPr>
        <w:t>6</w:t>
      </w:r>
      <w:r w:rsidR="00032BFF" w:rsidRPr="003B7133">
        <w:rPr>
          <w:rFonts w:ascii="Arial" w:eastAsia="MS Mincho" w:hAnsi="Arial" w:cs="Arial"/>
        </w:rPr>
        <w:t>., od 1</w:t>
      </w:r>
      <w:r w:rsidR="003B7133" w:rsidRPr="003B7133">
        <w:rPr>
          <w:rFonts w:ascii="Arial" w:eastAsia="MS Mincho" w:hAnsi="Arial" w:cs="Arial"/>
        </w:rPr>
        <w:t>9</w:t>
      </w:r>
      <w:r w:rsidR="00032BFF" w:rsidRPr="003B7133">
        <w:rPr>
          <w:rFonts w:ascii="Arial" w:eastAsia="MS Mincho" w:hAnsi="Arial" w:cs="Arial"/>
        </w:rPr>
        <w:t>.</w:t>
      </w:r>
      <w:r w:rsidR="003B7133" w:rsidRPr="003B7133">
        <w:rPr>
          <w:rFonts w:ascii="Arial" w:eastAsia="MS Mincho" w:hAnsi="Arial" w:cs="Arial"/>
        </w:rPr>
        <w:t>12</w:t>
      </w:r>
      <w:r w:rsidR="00032BFF" w:rsidRPr="003B7133">
        <w:rPr>
          <w:rFonts w:ascii="Arial" w:eastAsia="MS Mincho" w:hAnsi="Arial" w:cs="Arial"/>
        </w:rPr>
        <w:t>.201</w:t>
      </w:r>
      <w:r w:rsidR="009103BE" w:rsidRPr="003B7133">
        <w:rPr>
          <w:rFonts w:ascii="Arial" w:eastAsia="MS Mincho" w:hAnsi="Arial" w:cs="Arial"/>
        </w:rPr>
        <w:t>6</w:t>
      </w:r>
      <w:r w:rsidR="00032BFF" w:rsidRPr="003B7133">
        <w:rPr>
          <w:rFonts w:ascii="Arial" w:eastAsia="MS Mincho" w:hAnsi="Arial" w:cs="Arial"/>
        </w:rPr>
        <w:t>. godine,</w:t>
      </w:r>
    </w:p>
    <w:p w:rsidR="003B7133" w:rsidRPr="00042056" w:rsidRDefault="00042056" w:rsidP="003B7133">
      <w:pPr>
        <w:ind w:left="360" w:hanging="360"/>
        <w:jc w:val="both"/>
        <w:rPr>
          <w:rFonts w:ascii="Arial" w:eastAsia="MS Mincho" w:hAnsi="Arial" w:cs="Arial"/>
          <w:color w:val="FF0000"/>
        </w:rPr>
      </w:pPr>
      <w:r w:rsidRPr="00042056">
        <w:rPr>
          <w:rFonts w:ascii="Arial" w:eastAsia="MS Mincho" w:hAnsi="Arial" w:cs="Arial"/>
        </w:rPr>
        <w:t xml:space="preserve">      </w:t>
      </w:r>
      <w:r w:rsidRPr="00042056">
        <w:rPr>
          <w:rFonts w:ascii="Arial" w:hAnsi="Arial" w:cs="Arial"/>
        </w:rPr>
        <w:t xml:space="preserve">▪ </w:t>
      </w:r>
      <w:r w:rsidR="00812BBB" w:rsidRPr="00042056">
        <w:rPr>
          <w:rFonts w:ascii="Arial" w:eastAsia="MS Mincho" w:hAnsi="Arial" w:cs="Arial"/>
        </w:rPr>
        <w:t>ovjerenu presliku ugo</w:t>
      </w:r>
      <w:r w:rsidR="004739D4">
        <w:rPr>
          <w:rFonts w:ascii="Arial" w:eastAsia="MS Mincho" w:hAnsi="Arial" w:cs="Arial"/>
        </w:rPr>
        <w:t>vo</w:t>
      </w:r>
      <w:bookmarkStart w:id="0" w:name="_GoBack"/>
      <w:bookmarkEnd w:id="0"/>
      <w:r w:rsidR="00812BBB" w:rsidRPr="00042056">
        <w:rPr>
          <w:rFonts w:ascii="Arial" w:eastAsia="MS Mincho" w:hAnsi="Arial" w:cs="Arial"/>
        </w:rPr>
        <w:t xml:space="preserve">ra </w:t>
      </w:r>
      <w:r w:rsidR="003B7133" w:rsidRPr="00042056">
        <w:rPr>
          <w:rFonts w:ascii="Arial" w:eastAsia="MS Mincho" w:hAnsi="Arial" w:cs="Arial"/>
        </w:rPr>
        <w:t>o osnivanju prava građenja između INDUSTRIJSKE ZONE d.o.o. Bakar, Primorje 39/1, vlasnika nekretnina iz z.k.ul. 2509, k.o. KUKULJANOVO, kao osnivača prava građenja i KALTENBERG ADRIA d.o.o., Zagreb, Varšavska 6, OIB 74525360508, kao nositelja prava građenja, potvrđen</w:t>
      </w:r>
      <w:r w:rsidRPr="00042056">
        <w:rPr>
          <w:rFonts w:ascii="Arial" w:eastAsia="MS Mincho" w:hAnsi="Arial" w:cs="Arial"/>
        </w:rPr>
        <w:t>og</w:t>
      </w:r>
      <w:r w:rsidR="003B7133" w:rsidRPr="00042056">
        <w:rPr>
          <w:rFonts w:ascii="Arial" w:eastAsia="MS Mincho" w:hAnsi="Arial" w:cs="Arial"/>
        </w:rPr>
        <w:t xml:space="preserve"> kod Javnog bilježnika VESNE ŠEŠKAR, Čavli, Čavli 78, pod brojem: OV-5797/16, od 8.9.2016. godine </w:t>
      </w:r>
    </w:p>
    <w:p w:rsidR="002C20CE" w:rsidRDefault="00032BFF" w:rsidP="002C20CE">
      <w:pPr>
        <w:ind w:left="360" w:hanging="360"/>
        <w:jc w:val="both"/>
        <w:rPr>
          <w:rFonts w:ascii="Arial" w:eastAsia="MS Mincho" w:hAnsi="Arial" w:cs="Arial"/>
          <w:color w:val="FF0000"/>
        </w:rPr>
      </w:pPr>
      <w:r w:rsidRPr="002C20CE">
        <w:rPr>
          <w:rFonts w:ascii="Arial" w:hAnsi="Arial" w:cs="Arial"/>
        </w:rPr>
        <w:t xml:space="preserve">–  Izvješće o kontroli glavnog projekta obzirom na mehaničku otpornost i stabilnost </w:t>
      </w:r>
      <w:r w:rsidR="00C73B7E" w:rsidRPr="002C20CE">
        <w:rPr>
          <w:rFonts w:ascii="Arial" w:hAnsi="Arial" w:cs="Arial"/>
        </w:rPr>
        <w:t xml:space="preserve">betonskih i zidanih konstrukcija </w:t>
      </w:r>
      <w:r w:rsidR="002C20CE" w:rsidRPr="002C20CE">
        <w:rPr>
          <w:rFonts w:ascii="Arial" w:hAnsi="Arial" w:cs="Arial"/>
        </w:rPr>
        <w:t>broj: 67/2016/GP, od 7.11.2016.</w:t>
      </w:r>
      <w:r w:rsidR="002C20CE">
        <w:rPr>
          <w:rFonts w:ascii="Arial" w:eastAsia="MS Mincho" w:hAnsi="Arial" w:cs="Arial"/>
        </w:rPr>
        <w:t xml:space="preserve"> godine, izdano od Ovlaštenog r</w:t>
      </w:r>
      <w:r w:rsidR="002C20CE">
        <w:rPr>
          <w:rFonts w:ascii="Arial" w:hAnsi="Arial" w:cs="Arial"/>
        </w:rPr>
        <w:t xml:space="preserve">evidenta za mehaničku otpornost i stabilnost betonskih i zidnih konstrukcija, Red.br.evidencije: 67/15, mr.sc. Esada Hadžiomerspahić, dipl.ing.građ., Ovlaštenog inženjera građevinarstva, </w:t>
      </w:r>
      <w:r w:rsidR="002C20CE">
        <w:rPr>
          <w:rFonts w:ascii="Arial" w:eastAsia="MS Mincho" w:hAnsi="Arial" w:cs="Arial"/>
        </w:rPr>
        <w:t>broj ovlaštenja G 192,</w:t>
      </w:r>
    </w:p>
    <w:p w:rsidR="00CB7875" w:rsidRPr="003771DE" w:rsidRDefault="00CB7875" w:rsidP="00032BFF">
      <w:pPr>
        <w:ind w:left="360" w:hanging="360"/>
        <w:jc w:val="both"/>
        <w:rPr>
          <w:rFonts w:ascii="Arial" w:eastAsia="MS Mincho" w:hAnsi="Arial" w:cs="Arial"/>
        </w:rPr>
      </w:pPr>
      <w:r w:rsidRPr="003771DE">
        <w:rPr>
          <w:rFonts w:ascii="Arial" w:hAnsi="Arial" w:cs="Arial"/>
        </w:rPr>
        <w:t xml:space="preserve">–  Rješenje MINISTARSTVA ZAŠTITE OKOLIŠA I </w:t>
      </w:r>
      <w:r w:rsidR="002C20CE" w:rsidRPr="003771DE">
        <w:rPr>
          <w:rFonts w:ascii="Arial" w:hAnsi="Arial" w:cs="Arial"/>
        </w:rPr>
        <w:t xml:space="preserve">ENERGETIKE </w:t>
      </w:r>
      <w:r w:rsidRPr="003771DE">
        <w:rPr>
          <w:rFonts w:ascii="Arial" w:hAnsi="Arial" w:cs="Arial"/>
        </w:rPr>
        <w:t>KLASA: UP/I-351-03/16-08/</w:t>
      </w:r>
      <w:r w:rsidR="002C20CE" w:rsidRPr="003771DE">
        <w:rPr>
          <w:rFonts w:ascii="Arial" w:hAnsi="Arial" w:cs="Arial"/>
        </w:rPr>
        <w:t>233</w:t>
      </w:r>
      <w:r w:rsidR="003771DE" w:rsidRPr="003771DE">
        <w:rPr>
          <w:rFonts w:ascii="Arial" w:hAnsi="Arial" w:cs="Arial"/>
        </w:rPr>
        <w:t>, URBROJ: 517-06-2-1-2-16-10</w:t>
      </w:r>
      <w:r w:rsidRPr="003771DE">
        <w:rPr>
          <w:rFonts w:ascii="Arial" w:hAnsi="Arial" w:cs="Arial"/>
        </w:rPr>
        <w:t xml:space="preserve">, od </w:t>
      </w:r>
      <w:r w:rsidR="003771DE" w:rsidRPr="003771DE">
        <w:rPr>
          <w:rFonts w:ascii="Arial" w:hAnsi="Arial" w:cs="Arial"/>
        </w:rPr>
        <w:t>5. prosinca</w:t>
      </w:r>
      <w:r w:rsidR="00400BE8" w:rsidRPr="003771DE">
        <w:rPr>
          <w:rFonts w:ascii="Arial" w:hAnsi="Arial" w:cs="Arial"/>
        </w:rPr>
        <w:t xml:space="preserve"> 2016. godine, da za namjeravani zahvat građenje gospodarske građevine – </w:t>
      </w:r>
      <w:r w:rsidR="003771DE" w:rsidRPr="003771DE">
        <w:rPr>
          <w:rFonts w:ascii="Arial" w:hAnsi="Arial" w:cs="Arial"/>
        </w:rPr>
        <w:t>izgradnju hale za proizvodnju</w:t>
      </w:r>
      <w:r w:rsidR="00400BE8" w:rsidRPr="003771DE">
        <w:rPr>
          <w:rFonts w:ascii="Arial" w:hAnsi="Arial" w:cs="Arial"/>
        </w:rPr>
        <w:t xml:space="preserve"> </w:t>
      </w:r>
      <w:r w:rsidR="003771DE" w:rsidRPr="003771DE">
        <w:rPr>
          <w:rFonts w:ascii="Arial" w:hAnsi="Arial" w:cs="Arial"/>
        </w:rPr>
        <w:t xml:space="preserve">piva </w:t>
      </w:r>
      <w:r w:rsidR="00400BE8" w:rsidRPr="003771DE">
        <w:rPr>
          <w:rFonts w:ascii="Arial" w:hAnsi="Arial" w:cs="Arial"/>
        </w:rPr>
        <w:t>u RZ 27 Kukuljanovo, nije potrebno provesti postupak procjene utjecaja na okoliš niti Glavnu ocjenu prihvatljivosti za ekološku mrežu,</w:t>
      </w:r>
    </w:p>
    <w:p w:rsidR="00032BFF" w:rsidRPr="003B7133" w:rsidRDefault="00032BFF" w:rsidP="00032BFF">
      <w:pPr>
        <w:ind w:left="360" w:hanging="360"/>
        <w:jc w:val="both"/>
        <w:rPr>
          <w:rFonts w:ascii="Arial" w:hAnsi="Arial" w:cs="Arial"/>
        </w:rPr>
      </w:pPr>
      <w:r w:rsidRPr="003B7133">
        <w:rPr>
          <w:rFonts w:ascii="Arial" w:hAnsi="Arial" w:cs="Arial"/>
        </w:rPr>
        <w:t>–    potvrde glavnog projekta u smislu članka 8</w:t>
      </w:r>
      <w:r w:rsidR="003B7133" w:rsidRPr="003B7133">
        <w:rPr>
          <w:rFonts w:ascii="Arial" w:hAnsi="Arial" w:cs="Arial"/>
        </w:rPr>
        <w:t>1</w:t>
      </w:r>
      <w:r w:rsidRPr="003B7133">
        <w:rPr>
          <w:rFonts w:ascii="Arial" w:hAnsi="Arial" w:cs="Arial"/>
        </w:rPr>
        <w:t>. Zakona o gradnji izdane od:</w:t>
      </w:r>
    </w:p>
    <w:p w:rsidR="00032BFF" w:rsidRPr="00864FC7" w:rsidRDefault="00032BFF" w:rsidP="00032BFF">
      <w:pPr>
        <w:ind w:left="720" w:hanging="720"/>
        <w:jc w:val="both"/>
        <w:rPr>
          <w:rFonts w:ascii="Arial" w:hAnsi="Arial" w:cs="Arial"/>
        </w:rPr>
      </w:pPr>
      <w:r w:rsidRPr="00864FC7">
        <w:rPr>
          <w:rFonts w:ascii="Arial" w:hAnsi="Arial" w:cs="Arial"/>
        </w:rPr>
        <w:t xml:space="preserve">       - HEP ODS d.o.o., Elektroprimorje Rijeka, broj: 401200101-</w:t>
      </w:r>
      <w:r w:rsidR="00864FC7" w:rsidRPr="00864FC7">
        <w:rPr>
          <w:rFonts w:ascii="Arial" w:hAnsi="Arial" w:cs="Arial"/>
        </w:rPr>
        <w:t>27045</w:t>
      </w:r>
      <w:r w:rsidRPr="00864FC7">
        <w:rPr>
          <w:rFonts w:ascii="Arial" w:hAnsi="Arial" w:cs="Arial"/>
        </w:rPr>
        <w:t>/</w:t>
      </w:r>
      <w:r w:rsidR="008523A8" w:rsidRPr="00864FC7">
        <w:rPr>
          <w:rFonts w:ascii="Arial" w:hAnsi="Arial" w:cs="Arial"/>
        </w:rPr>
        <w:t>16</w:t>
      </w:r>
      <w:r w:rsidR="00312A0E" w:rsidRPr="00864FC7">
        <w:rPr>
          <w:rFonts w:ascii="Arial" w:hAnsi="Arial" w:cs="Arial"/>
        </w:rPr>
        <w:t>-D</w:t>
      </w:r>
      <w:r w:rsidR="00864FC7" w:rsidRPr="00864FC7">
        <w:rPr>
          <w:rFonts w:ascii="Arial" w:hAnsi="Arial" w:cs="Arial"/>
        </w:rPr>
        <w:t>Š</w:t>
      </w:r>
      <w:r w:rsidRPr="00864FC7">
        <w:rPr>
          <w:rFonts w:ascii="Arial" w:hAnsi="Arial" w:cs="Arial"/>
        </w:rPr>
        <w:t xml:space="preserve">, od </w:t>
      </w:r>
      <w:r w:rsidR="00864FC7" w:rsidRPr="00864FC7">
        <w:rPr>
          <w:rFonts w:ascii="Arial" w:hAnsi="Arial" w:cs="Arial"/>
        </w:rPr>
        <w:t>7</w:t>
      </w:r>
      <w:r w:rsidRPr="00864FC7">
        <w:rPr>
          <w:rFonts w:ascii="Arial" w:hAnsi="Arial" w:cs="Arial"/>
        </w:rPr>
        <w:t>.</w:t>
      </w:r>
      <w:r w:rsidR="00864FC7" w:rsidRPr="00864FC7">
        <w:rPr>
          <w:rFonts w:ascii="Arial" w:hAnsi="Arial" w:cs="Arial"/>
        </w:rPr>
        <w:t xml:space="preserve"> studenoga </w:t>
      </w:r>
      <w:r w:rsidRPr="00864FC7">
        <w:rPr>
          <w:rFonts w:ascii="Arial" w:hAnsi="Arial" w:cs="Arial"/>
        </w:rPr>
        <w:t>201</w:t>
      </w:r>
      <w:r w:rsidR="00312A0E" w:rsidRPr="00864FC7">
        <w:rPr>
          <w:rFonts w:ascii="Arial" w:hAnsi="Arial" w:cs="Arial"/>
        </w:rPr>
        <w:t>6</w:t>
      </w:r>
      <w:r w:rsidRPr="00864FC7">
        <w:rPr>
          <w:rFonts w:ascii="Arial" w:hAnsi="Arial" w:cs="Arial"/>
        </w:rPr>
        <w:t>. godine,</w:t>
      </w:r>
    </w:p>
    <w:p w:rsidR="00032BFF" w:rsidRPr="003A3F0D" w:rsidRDefault="00032BFF" w:rsidP="00032BFF">
      <w:pPr>
        <w:ind w:left="720" w:hanging="720"/>
        <w:jc w:val="both"/>
        <w:rPr>
          <w:rFonts w:ascii="Arial" w:hAnsi="Arial" w:cs="Arial"/>
        </w:rPr>
      </w:pPr>
      <w:r w:rsidRPr="003A3F0D">
        <w:rPr>
          <w:rFonts w:ascii="Arial" w:hAnsi="Arial" w:cs="Arial"/>
        </w:rPr>
        <w:t xml:space="preserve">       -</w:t>
      </w:r>
      <w:r w:rsidR="003771DE">
        <w:rPr>
          <w:rFonts w:ascii="Arial" w:hAnsi="Arial" w:cs="Arial"/>
        </w:rPr>
        <w:t xml:space="preserve"> </w:t>
      </w:r>
      <w:r w:rsidRPr="003A3F0D">
        <w:rPr>
          <w:rFonts w:ascii="Arial" w:hAnsi="Arial" w:cs="Arial"/>
        </w:rPr>
        <w:t xml:space="preserve"> Ministarstva unutarnjih poslova, Policijske uprave Primorsko-goranske Rijeka, Sektora upravnih i inspekcijskih poslova, Inspektorata unutarnjih poslova, broj: 511-09-21/1-</w:t>
      </w:r>
      <w:r w:rsidR="003A3F0D" w:rsidRPr="003A3F0D">
        <w:rPr>
          <w:rFonts w:ascii="Arial" w:hAnsi="Arial" w:cs="Arial"/>
        </w:rPr>
        <w:t>5665</w:t>
      </w:r>
      <w:r w:rsidR="00312A0E" w:rsidRPr="003A3F0D">
        <w:rPr>
          <w:rFonts w:ascii="Arial" w:hAnsi="Arial" w:cs="Arial"/>
        </w:rPr>
        <w:t>/</w:t>
      </w:r>
      <w:r w:rsidR="003A3F0D" w:rsidRPr="003A3F0D">
        <w:rPr>
          <w:rFonts w:ascii="Arial" w:hAnsi="Arial" w:cs="Arial"/>
        </w:rPr>
        <w:t>6</w:t>
      </w:r>
      <w:r w:rsidRPr="003A3F0D">
        <w:rPr>
          <w:rFonts w:ascii="Arial" w:hAnsi="Arial" w:cs="Arial"/>
        </w:rPr>
        <w:t>-201</w:t>
      </w:r>
      <w:r w:rsidR="00312A0E" w:rsidRPr="003A3F0D">
        <w:rPr>
          <w:rFonts w:ascii="Arial" w:hAnsi="Arial" w:cs="Arial"/>
        </w:rPr>
        <w:t>6</w:t>
      </w:r>
      <w:r w:rsidRPr="003A3F0D">
        <w:rPr>
          <w:rFonts w:ascii="Arial" w:hAnsi="Arial" w:cs="Arial"/>
        </w:rPr>
        <w:t xml:space="preserve">. </w:t>
      </w:r>
      <w:r w:rsidR="00312A0E" w:rsidRPr="003A3F0D">
        <w:rPr>
          <w:rFonts w:ascii="Arial" w:hAnsi="Arial" w:cs="Arial"/>
        </w:rPr>
        <w:t>Z.Č.</w:t>
      </w:r>
      <w:r w:rsidRPr="003A3F0D">
        <w:rPr>
          <w:rFonts w:ascii="Arial" w:hAnsi="Arial" w:cs="Arial"/>
        </w:rPr>
        <w:t>,</w:t>
      </w:r>
      <w:r w:rsidR="000706BD" w:rsidRPr="003A3F0D">
        <w:rPr>
          <w:rFonts w:ascii="Arial" w:hAnsi="Arial" w:cs="Arial"/>
        </w:rPr>
        <w:t xml:space="preserve"> od </w:t>
      </w:r>
      <w:r w:rsidR="00312A0E" w:rsidRPr="003A3F0D">
        <w:rPr>
          <w:rFonts w:ascii="Arial" w:hAnsi="Arial" w:cs="Arial"/>
        </w:rPr>
        <w:t>2</w:t>
      </w:r>
      <w:r w:rsidR="003A3F0D" w:rsidRPr="003A3F0D">
        <w:rPr>
          <w:rFonts w:ascii="Arial" w:hAnsi="Arial" w:cs="Arial"/>
        </w:rPr>
        <w:t>4</w:t>
      </w:r>
      <w:r w:rsidR="00312A0E" w:rsidRPr="003A3F0D">
        <w:rPr>
          <w:rFonts w:ascii="Arial" w:hAnsi="Arial" w:cs="Arial"/>
        </w:rPr>
        <w:t>.</w:t>
      </w:r>
      <w:r w:rsidR="003A3F0D" w:rsidRPr="003A3F0D">
        <w:rPr>
          <w:rFonts w:ascii="Arial" w:hAnsi="Arial" w:cs="Arial"/>
        </w:rPr>
        <w:t>11</w:t>
      </w:r>
      <w:r w:rsidR="00312A0E" w:rsidRPr="003A3F0D">
        <w:rPr>
          <w:rFonts w:ascii="Arial" w:hAnsi="Arial" w:cs="Arial"/>
        </w:rPr>
        <w:t>.</w:t>
      </w:r>
      <w:r w:rsidRPr="003A3F0D">
        <w:rPr>
          <w:rFonts w:ascii="Arial" w:hAnsi="Arial" w:cs="Arial"/>
        </w:rPr>
        <w:t>201</w:t>
      </w:r>
      <w:r w:rsidR="00312A0E" w:rsidRPr="003A3F0D">
        <w:rPr>
          <w:rFonts w:ascii="Arial" w:hAnsi="Arial" w:cs="Arial"/>
        </w:rPr>
        <w:t>6</w:t>
      </w:r>
      <w:r w:rsidRPr="003A3F0D">
        <w:rPr>
          <w:rFonts w:ascii="Arial" w:hAnsi="Arial" w:cs="Arial"/>
        </w:rPr>
        <w:t xml:space="preserve">. godine,  </w:t>
      </w:r>
    </w:p>
    <w:p w:rsidR="00032BFF" w:rsidRPr="00AD1AD8" w:rsidRDefault="00032BFF" w:rsidP="00032BFF">
      <w:pPr>
        <w:ind w:left="720" w:hanging="720"/>
        <w:jc w:val="both"/>
        <w:rPr>
          <w:rFonts w:ascii="Arial" w:hAnsi="Arial" w:cs="Arial"/>
        </w:rPr>
      </w:pPr>
      <w:r w:rsidRPr="00AD1AD8">
        <w:rPr>
          <w:rFonts w:ascii="Arial" w:hAnsi="Arial" w:cs="Arial"/>
        </w:rPr>
        <w:lastRenderedPageBreak/>
        <w:t xml:space="preserve">       - Hrvatskih voda, Vodnogospodarskog odjela za slivove Sjevernog Jadrana, Klasa: 325-01/1</w:t>
      </w:r>
      <w:r w:rsidR="00312A0E" w:rsidRPr="00AD1AD8">
        <w:rPr>
          <w:rFonts w:ascii="Arial" w:hAnsi="Arial" w:cs="Arial"/>
        </w:rPr>
        <w:t>6</w:t>
      </w:r>
      <w:r w:rsidRPr="00AD1AD8">
        <w:rPr>
          <w:rFonts w:ascii="Arial" w:hAnsi="Arial" w:cs="Arial"/>
        </w:rPr>
        <w:t>-07/</w:t>
      </w:r>
      <w:r w:rsidR="00AD1AD8" w:rsidRPr="00AD1AD8">
        <w:rPr>
          <w:rFonts w:ascii="Arial" w:hAnsi="Arial" w:cs="Arial"/>
        </w:rPr>
        <w:t>5638</w:t>
      </w:r>
      <w:r w:rsidR="000706BD" w:rsidRPr="00AD1AD8">
        <w:rPr>
          <w:rFonts w:ascii="Arial" w:hAnsi="Arial" w:cs="Arial"/>
        </w:rPr>
        <w:t>, Ur.broj: 374-23-3</w:t>
      </w:r>
      <w:r w:rsidRPr="00AD1AD8">
        <w:rPr>
          <w:rFonts w:ascii="Arial" w:hAnsi="Arial" w:cs="Arial"/>
        </w:rPr>
        <w:t>-1</w:t>
      </w:r>
      <w:r w:rsidR="00312A0E" w:rsidRPr="00AD1AD8">
        <w:rPr>
          <w:rFonts w:ascii="Arial" w:hAnsi="Arial" w:cs="Arial"/>
        </w:rPr>
        <w:t>6</w:t>
      </w:r>
      <w:r w:rsidRPr="00AD1AD8">
        <w:rPr>
          <w:rFonts w:ascii="Arial" w:hAnsi="Arial" w:cs="Arial"/>
        </w:rPr>
        <w:t>-</w:t>
      </w:r>
      <w:r w:rsidR="00AD1AD8" w:rsidRPr="00AD1AD8">
        <w:rPr>
          <w:rFonts w:ascii="Arial" w:hAnsi="Arial" w:cs="Arial"/>
        </w:rPr>
        <w:t>2</w:t>
      </w:r>
      <w:r w:rsidRPr="00AD1AD8">
        <w:rPr>
          <w:rFonts w:ascii="Arial" w:hAnsi="Arial" w:cs="Arial"/>
        </w:rPr>
        <w:t xml:space="preserve">, od </w:t>
      </w:r>
      <w:r w:rsidR="00312A0E" w:rsidRPr="00AD1AD8">
        <w:rPr>
          <w:rFonts w:ascii="Arial" w:hAnsi="Arial" w:cs="Arial"/>
        </w:rPr>
        <w:t>2</w:t>
      </w:r>
      <w:r w:rsidR="00AD1AD8" w:rsidRPr="00AD1AD8">
        <w:rPr>
          <w:rFonts w:ascii="Arial" w:hAnsi="Arial" w:cs="Arial"/>
        </w:rPr>
        <w:t>1.12</w:t>
      </w:r>
      <w:r w:rsidRPr="00AD1AD8">
        <w:rPr>
          <w:rFonts w:ascii="Arial" w:hAnsi="Arial" w:cs="Arial"/>
        </w:rPr>
        <w:t>.201</w:t>
      </w:r>
      <w:r w:rsidR="00AD1AD8" w:rsidRPr="00AD1AD8">
        <w:rPr>
          <w:rFonts w:ascii="Arial" w:hAnsi="Arial" w:cs="Arial"/>
        </w:rPr>
        <w:t>6</w:t>
      </w:r>
      <w:r w:rsidRPr="00AD1AD8">
        <w:rPr>
          <w:rFonts w:ascii="Arial" w:hAnsi="Arial" w:cs="Arial"/>
        </w:rPr>
        <w:t xml:space="preserve">. godine, </w:t>
      </w:r>
    </w:p>
    <w:p w:rsidR="00032BFF" w:rsidRPr="003A3F0D" w:rsidRDefault="00032BFF" w:rsidP="003A3F0D">
      <w:pPr>
        <w:ind w:left="709" w:hanging="709"/>
        <w:jc w:val="both"/>
        <w:rPr>
          <w:rFonts w:ascii="Arial" w:hAnsi="Arial" w:cs="Arial"/>
        </w:rPr>
      </w:pPr>
      <w:r w:rsidRPr="003A3F0D">
        <w:rPr>
          <w:rFonts w:ascii="Arial" w:hAnsi="Arial" w:cs="Arial"/>
        </w:rPr>
        <w:t xml:space="preserve">       - </w:t>
      </w:r>
      <w:r w:rsidRPr="003A3F0D">
        <w:rPr>
          <w:rFonts w:ascii="Arial" w:eastAsia="MS Mincho" w:hAnsi="Arial" w:cs="Arial"/>
        </w:rPr>
        <w:t>Ministarstva zdrav</w:t>
      </w:r>
      <w:r w:rsidR="003A3F0D" w:rsidRPr="003A3F0D">
        <w:rPr>
          <w:rFonts w:ascii="Arial" w:eastAsia="MS Mincho" w:hAnsi="Arial" w:cs="Arial"/>
        </w:rPr>
        <w:t>stva</w:t>
      </w:r>
      <w:r w:rsidRPr="003A3F0D">
        <w:rPr>
          <w:rFonts w:ascii="Arial" w:eastAsia="MS Mincho" w:hAnsi="Arial" w:cs="Arial"/>
        </w:rPr>
        <w:t xml:space="preserve">, Uprave za </w:t>
      </w:r>
      <w:r w:rsidR="008523A8" w:rsidRPr="003A3F0D">
        <w:rPr>
          <w:rFonts w:ascii="Arial" w:eastAsia="MS Mincho" w:hAnsi="Arial" w:cs="Arial"/>
        </w:rPr>
        <w:t xml:space="preserve">unaprjeđenje zdravlja, Sektora </w:t>
      </w:r>
      <w:r w:rsidRPr="003A3F0D">
        <w:rPr>
          <w:rFonts w:ascii="Arial" w:eastAsia="MS Mincho" w:hAnsi="Arial" w:cs="Arial"/>
        </w:rPr>
        <w:t xml:space="preserve">županijske sanitarne inspekcije i pravne podrške, Službe županijske sanitarne inspekcije, Odjela za ISTRU i PRIMORJE, Ispostave Rijeka, </w:t>
      </w:r>
      <w:r w:rsidRPr="003A3F0D">
        <w:rPr>
          <w:rFonts w:ascii="Arial" w:hAnsi="Arial" w:cs="Arial"/>
        </w:rPr>
        <w:t>KLASA: 540-02/1</w:t>
      </w:r>
      <w:r w:rsidR="008523A8" w:rsidRPr="003A3F0D">
        <w:rPr>
          <w:rFonts w:ascii="Arial" w:hAnsi="Arial" w:cs="Arial"/>
        </w:rPr>
        <w:t>6</w:t>
      </w:r>
      <w:r w:rsidRPr="003A3F0D">
        <w:rPr>
          <w:rFonts w:ascii="Arial" w:hAnsi="Arial" w:cs="Arial"/>
        </w:rPr>
        <w:t>-05/</w:t>
      </w:r>
      <w:r w:rsidR="000706BD" w:rsidRPr="003A3F0D">
        <w:rPr>
          <w:rFonts w:ascii="Arial" w:hAnsi="Arial" w:cs="Arial"/>
        </w:rPr>
        <w:t>4</w:t>
      </w:r>
      <w:r w:rsidR="003A3F0D" w:rsidRPr="003A3F0D">
        <w:rPr>
          <w:rFonts w:ascii="Arial" w:hAnsi="Arial" w:cs="Arial"/>
        </w:rPr>
        <w:t>978</w:t>
      </w:r>
      <w:r w:rsidRPr="003A3F0D">
        <w:rPr>
          <w:rFonts w:ascii="Arial" w:hAnsi="Arial" w:cs="Arial"/>
        </w:rPr>
        <w:t>, URBROJ: 534-07-2-1-4-</w:t>
      </w:r>
      <w:r w:rsidR="008523A8" w:rsidRPr="003A3F0D">
        <w:rPr>
          <w:rFonts w:ascii="Arial" w:hAnsi="Arial" w:cs="Arial"/>
        </w:rPr>
        <w:t>8</w:t>
      </w:r>
      <w:r w:rsidRPr="003A3F0D">
        <w:rPr>
          <w:rFonts w:ascii="Arial" w:hAnsi="Arial" w:cs="Arial"/>
        </w:rPr>
        <w:t>/</w:t>
      </w:r>
      <w:r w:rsidR="008523A8" w:rsidRPr="003A3F0D">
        <w:rPr>
          <w:rFonts w:ascii="Arial" w:hAnsi="Arial" w:cs="Arial"/>
        </w:rPr>
        <w:t>5</w:t>
      </w:r>
      <w:r w:rsidRPr="003A3F0D">
        <w:rPr>
          <w:rFonts w:ascii="Arial" w:hAnsi="Arial" w:cs="Arial"/>
        </w:rPr>
        <w:t>-1</w:t>
      </w:r>
      <w:r w:rsidR="008523A8" w:rsidRPr="003A3F0D">
        <w:rPr>
          <w:rFonts w:ascii="Arial" w:hAnsi="Arial" w:cs="Arial"/>
        </w:rPr>
        <w:t>6</w:t>
      </w:r>
      <w:r w:rsidR="000706BD" w:rsidRPr="003A3F0D">
        <w:rPr>
          <w:rFonts w:ascii="Arial" w:hAnsi="Arial" w:cs="Arial"/>
        </w:rPr>
        <w:t>-2, od 1</w:t>
      </w:r>
      <w:r w:rsidR="003A3F0D" w:rsidRPr="003A3F0D">
        <w:rPr>
          <w:rFonts w:ascii="Arial" w:hAnsi="Arial" w:cs="Arial"/>
        </w:rPr>
        <w:t>7</w:t>
      </w:r>
      <w:r w:rsidRPr="003A3F0D">
        <w:rPr>
          <w:rFonts w:ascii="Arial" w:hAnsi="Arial" w:cs="Arial"/>
        </w:rPr>
        <w:t>.</w:t>
      </w:r>
      <w:r w:rsidR="003A3F0D" w:rsidRPr="003A3F0D">
        <w:rPr>
          <w:rFonts w:ascii="Arial" w:hAnsi="Arial" w:cs="Arial"/>
        </w:rPr>
        <w:t>11</w:t>
      </w:r>
      <w:r w:rsidRPr="003A3F0D">
        <w:rPr>
          <w:rFonts w:ascii="Arial" w:hAnsi="Arial" w:cs="Arial"/>
        </w:rPr>
        <w:t>.201</w:t>
      </w:r>
      <w:r w:rsidR="008523A8" w:rsidRPr="003A3F0D">
        <w:rPr>
          <w:rFonts w:ascii="Arial" w:hAnsi="Arial" w:cs="Arial"/>
        </w:rPr>
        <w:t>6</w:t>
      </w:r>
      <w:r w:rsidRPr="003A3F0D">
        <w:rPr>
          <w:rFonts w:ascii="Arial" w:hAnsi="Arial" w:cs="Arial"/>
        </w:rPr>
        <w:t xml:space="preserve">. godine, </w:t>
      </w:r>
    </w:p>
    <w:p w:rsidR="00032BFF" w:rsidRPr="003A3F0D" w:rsidRDefault="00032BFF" w:rsidP="00032BFF">
      <w:pPr>
        <w:ind w:left="720" w:hanging="720"/>
        <w:jc w:val="both"/>
        <w:rPr>
          <w:rFonts w:ascii="Arial" w:hAnsi="Arial" w:cs="Arial"/>
        </w:rPr>
      </w:pPr>
      <w:r w:rsidRPr="003A3F0D">
        <w:rPr>
          <w:rFonts w:ascii="Arial" w:hAnsi="Arial" w:cs="Arial"/>
        </w:rPr>
        <w:t xml:space="preserve">      -  </w:t>
      </w:r>
      <w:r w:rsidR="000706BD" w:rsidRPr="003A3F0D">
        <w:rPr>
          <w:rFonts w:ascii="Arial" w:hAnsi="Arial" w:cs="Arial"/>
        </w:rPr>
        <w:t xml:space="preserve"> Hrvatske regulatorne agencije za mrežne djelatnosti, Zagreb, KLASA: 361-03/1</w:t>
      </w:r>
      <w:r w:rsidR="00312A0E" w:rsidRPr="003A3F0D">
        <w:rPr>
          <w:rFonts w:ascii="Arial" w:hAnsi="Arial" w:cs="Arial"/>
        </w:rPr>
        <w:t>6</w:t>
      </w:r>
      <w:r w:rsidR="000706BD" w:rsidRPr="003A3F0D">
        <w:rPr>
          <w:rFonts w:ascii="Arial" w:hAnsi="Arial" w:cs="Arial"/>
        </w:rPr>
        <w:t>-02/</w:t>
      </w:r>
      <w:r w:rsidR="003A3F0D" w:rsidRPr="003A3F0D">
        <w:rPr>
          <w:rFonts w:ascii="Arial" w:hAnsi="Arial" w:cs="Arial"/>
        </w:rPr>
        <w:t>5651</w:t>
      </w:r>
      <w:r w:rsidR="000706BD" w:rsidRPr="003A3F0D">
        <w:rPr>
          <w:rFonts w:ascii="Arial" w:hAnsi="Arial" w:cs="Arial"/>
        </w:rPr>
        <w:t>, URBROJ: 376-10/ML-1</w:t>
      </w:r>
      <w:r w:rsidR="00312A0E" w:rsidRPr="003A3F0D">
        <w:rPr>
          <w:rFonts w:ascii="Arial" w:hAnsi="Arial" w:cs="Arial"/>
        </w:rPr>
        <w:t>6</w:t>
      </w:r>
      <w:r w:rsidR="000706BD" w:rsidRPr="003A3F0D">
        <w:rPr>
          <w:rFonts w:ascii="Arial" w:hAnsi="Arial" w:cs="Arial"/>
        </w:rPr>
        <w:t>-</w:t>
      </w:r>
      <w:r w:rsidR="00312A0E" w:rsidRPr="003A3F0D">
        <w:rPr>
          <w:rFonts w:ascii="Arial" w:hAnsi="Arial" w:cs="Arial"/>
        </w:rPr>
        <w:t>2</w:t>
      </w:r>
      <w:r w:rsidR="000706BD" w:rsidRPr="003A3F0D">
        <w:rPr>
          <w:rFonts w:ascii="Arial" w:hAnsi="Arial" w:cs="Arial"/>
        </w:rPr>
        <w:t xml:space="preserve"> (HP), od </w:t>
      </w:r>
      <w:r w:rsidR="00312A0E" w:rsidRPr="003A3F0D">
        <w:rPr>
          <w:rFonts w:ascii="Arial" w:hAnsi="Arial" w:cs="Arial"/>
        </w:rPr>
        <w:t>9</w:t>
      </w:r>
      <w:r w:rsidR="000706BD" w:rsidRPr="003A3F0D">
        <w:rPr>
          <w:rFonts w:ascii="Arial" w:hAnsi="Arial" w:cs="Arial"/>
        </w:rPr>
        <w:t xml:space="preserve">. </w:t>
      </w:r>
      <w:r w:rsidR="003A3F0D" w:rsidRPr="003A3F0D">
        <w:rPr>
          <w:rFonts w:ascii="Arial" w:hAnsi="Arial" w:cs="Arial"/>
        </w:rPr>
        <w:t>studenoga</w:t>
      </w:r>
      <w:r w:rsidR="000706BD" w:rsidRPr="003A3F0D">
        <w:rPr>
          <w:rFonts w:ascii="Arial" w:hAnsi="Arial" w:cs="Arial"/>
        </w:rPr>
        <w:t xml:space="preserve"> 201</w:t>
      </w:r>
      <w:r w:rsidR="00312A0E" w:rsidRPr="003A3F0D">
        <w:rPr>
          <w:rFonts w:ascii="Arial" w:hAnsi="Arial" w:cs="Arial"/>
        </w:rPr>
        <w:t>6</w:t>
      </w:r>
      <w:r w:rsidR="000706BD" w:rsidRPr="003A3F0D">
        <w:rPr>
          <w:rFonts w:ascii="Arial" w:hAnsi="Arial" w:cs="Arial"/>
        </w:rPr>
        <w:t xml:space="preserve">. godine,  </w:t>
      </w:r>
    </w:p>
    <w:p w:rsidR="00032BFF" w:rsidRPr="00024D88" w:rsidRDefault="00032BFF" w:rsidP="00032BFF">
      <w:pPr>
        <w:ind w:left="720" w:hanging="720"/>
        <w:jc w:val="both"/>
        <w:rPr>
          <w:rFonts w:ascii="Arial" w:hAnsi="Arial" w:cs="Arial"/>
        </w:rPr>
      </w:pPr>
      <w:r w:rsidRPr="00024D88">
        <w:rPr>
          <w:rFonts w:ascii="Arial" w:hAnsi="Arial" w:cs="Arial"/>
        </w:rPr>
        <w:t xml:space="preserve">      -  </w:t>
      </w:r>
      <w:r w:rsidR="003A3F0D" w:rsidRPr="00024D88">
        <w:rPr>
          <w:rFonts w:ascii="Arial" w:hAnsi="Arial" w:cs="Arial"/>
        </w:rPr>
        <w:t xml:space="preserve"> </w:t>
      </w:r>
      <w:r w:rsidRPr="00024D88">
        <w:rPr>
          <w:rFonts w:ascii="Arial" w:hAnsi="Arial" w:cs="Arial"/>
        </w:rPr>
        <w:t xml:space="preserve">KD VODOVOD I KANALIZACIJA d.o.o. Rijeka, broj: </w:t>
      </w:r>
      <w:r w:rsidR="00024D88" w:rsidRPr="00024D88">
        <w:rPr>
          <w:rFonts w:ascii="Arial" w:hAnsi="Arial" w:cs="Arial"/>
        </w:rPr>
        <w:t>IL</w:t>
      </w:r>
      <w:r w:rsidR="001B1A2B" w:rsidRPr="00024D88">
        <w:rPr>
          <w:rFonts w:ascii="Arial" w:hAnsi="Arial" w:cs="Arial"/>
        </w:rPr>
        <w:t>-</w:t>
      </w:r>
      <w:r w:rsidR="00024D88" w:rsidRPr="00024D88">
        <w:rPr>
          <w:rFonts w:ascii="Arial" w:hAnsi="Arial" w:cs="Arial"/>
        </w:rPr>
        <w:t>3886/3</w:t>
      </w:r>
      <w:r w:rsidRPr="00024D88">
        <w:rPr>
          <w:rFonts w:ascii="Arial" w:hAnsi="Arial" w:cs="Arial"/>
        </w:rPr>
        <w:t xml:space="preserve">,  </w:t>
      </w:r>
      <w:r w:rsidR="000706BD" w:rsidRPr="00024D88">
        <w:rPr>
          <w:rFonts w:ascii="Arial" w:hAnsi="Arial" w:cs="Arial"/>
        </w:rPr>
        <w:t xml:space="preserve">od </w:t>
      </w:r>
      <w:r w:rsidR="00024D88" w:rsidRPr="00024D88">
        <w:rPr>
          <w:rFonts w:ascii="Arial" w:hAnsi="Arial" w:cs="Arial"/>
        </w:rPr>
        <w:t>22</w:t>
      </w:r>
      <w:r w:rsidR="000706BD" w:rsidRPr="00024D88">
        <w:rPr>
          <w:rFonts w:ascii="Arial" w:hAnsi="Arial" w:cs="Arial"/>
        </w:rPr>
        <w:t xml:space="preserve">. </w:t>
      </w:r>
      <w:r w:rsidR="00024D88" w:rsidRPr="00024D88">
        <w:rPr>
          <w:rFonts w:ascii="Arial" w:hAnsi="Arial" w:cs="Arial"/>
        </w:rPr>
        <w:t xml:space="preserve">prosinca </w:t>
      </w:r>
      <w:r w:rsidR="000706BD" w:rsidRPr="00024D88">
        <w:rPr>
          <w:rFonts w:ascii="Arial" w:hAnsi="Arial" w:cs="Arial"/>
        </w:rPr>
        <w:t>201</w:t>
      </w:r>
      <w:r w:rsidR="008523A8" w:rsidRPr="00024D88">
        <w:rPr>
          <w:rFonts w:ascii="Arial" w:hAnsi="Arial" w:cs="Arial"/>
        </w:rPr>
        <w:t>6</w:t>
      </w:r>
      <w:r w:rsidRPr="00024D88">
        <w:rPr>
          <w:rFonts w:ascii="Arial" w:hAnsi="Arial" w:cs="Arial"/>
        </w:rPr>
        <w:t xml:space="preserve">. godine,    </w:t>
      </w:r>
    </w:p>
    <w:p w:rsidR="008523A8" w:rsidRDefault="008523A8" w:rsidP="003A3F0D">
      <w:pPr>
        <w:tabs>
          <w:tab w:val="left" w:pos="709"/>
        </w:tabs>
        <w:ind w:left="709" w:hanging="993"/>
        <w:jc w:val="both"/>
        <w:rPr>
          <w:rFonts w:ascii="Arial" w:hAnsi="Arial" w:cs="Arial"/>
        </w:rPr>
      </w:pPr>
      <w:r w:rsidRPr="003A3F0D">
        <w:rPr>
          <w:rFonts w:ascii="Arial" w:hAnsi="Arial" w:cs="Arial"/>
        </w:rPr>
        <w:t xml:space="preserve">     </w:t>
      </w:r>
      <w:r w:rsidR="00864FC7" w:rsidRPr="003A3F0D">
        <w:rPr>
          <w:rFonts w:ascii="Arial" w:hAnsi="Arial" w:cs="Arial"/>
        </w:rPr>
        <w:t xml:space="preserve"> </w:t>
      </w:r>
      <w:r w:rsidRPr="003A3F0D">
        <w:rPr>
          <w:rFonts w:ascii="Arial" w:hAnsi="Arial" w:cs="Arial"/>
        </w:rPr>
        <w:t xml:space="preserve"> </w:t>
      </w:r>
      <w:r w:rsidR="003A3F0D" w:rsidRPr="003A3F0D">
        <w:rPr>
          <w:rFonts w:ascii="Arial" w:hAnsi="Arial" w:cs="Arial"/>
        </w:rPr>
        <w:t xml:space="preserve">   </w:t>
      </w:r>
      <w:r w:rsidRPr="003A3F0D">
        <w:rPr>
          <w:rFonts w:ascii="Arial" w:hAnsi="Arial" w:cs="Arial"/>
        </w:rPr>
        <w:t xml:space="preserve">- </w:t>
      </w:r>
      <w:r w:rsidR="00864FC7" w:rsidRPr="003A3F0D">
        <w:rPr>
          <w:rFonts w:ascii="Arial" w:hAnsi="Arial" w:cs="Arial"/>
        </w:rPr>
        <w:t xml:space="preserve"> </w:t>
      </w:r>
      <w:r w:rsidRPr="003A3F0D">
        <w:rPr>
          <w:rFonts w:ascii="Arial" w:hAnsi="Arial" w:cs="Arial"/>
        </w:rPr>
        <w:t>ENERGO d.o.o. Rijeka</w:t>
      </w:r>
      <w:r w:rsidR="00864FC7" w:rsidRPr="003A3F0D">
        <w:rPr>
          <w:rFonts w:ascii="Arial" w:hAnsi="Arial" w:cs="Arial"/>
        </w:rPr>
        <w:t>, broj dokumenta: UZ/OS/16-232-1</w:t>
      </w:r>
      <w:r w:rsidRPr="003A3F0D">
        <w:rPr>
          <w:rFonts w:ascii="Arial" w:hAnsi="Arial" w:cs="Arial"/>
        </w:rPr>
        <w:t>4</w:t>
      </w:r>
      <w:r w:rsidR="00864FC7" w:rsidRPr="003A3F0D">
        <w:rPr>
          <w:rFonts w:ascii="Arial" w:hAnsi="Arial" w:cs="Arial"/>
        </w:rPr>
        <w:t>6</w:t>
      </w:r>
      <w:r w:rsidRPr="003A3F0D">
        <w:rPr>
          <w:rFonts w:ascii="Arial" w:hAnsi="Arial" w:cs="Arial"/>
        </w:rPr>
        <w:t>, od 2</w:t>
      </w:r>
      <w:r w:rsidR="00864FC7" w:rsidRPr="003A3F0D">
        <w:rPr>
          <w:rFonts w:ascii="Arial" w:hAnsi="Arial" w:cs="Arial"/>
        </w:rPr>
        <w:t>1</w:t>
      </w:r>
      <w:r w:rsidRPr="003A3F0D">
        <w:rPr>
          <w:rFonts w:ascii="Arial" w:hAnsi="Arial" w:cs="Arial"/>
        </w:rPr>
        <w:t>.</w:t>
      </w:r>
      <w:r w:rsidR="00864FC7" w:rsidRPr="003A3F0D">
        <w:rPr>
          <w:rFonts w:ascii="Arial" w:hAnsi="Arial" w:cs="Arial"/>
        </w:rPr>
        <w:t>11</w:t>
      </w:r>
      <w:r w:rsidRPr="003A3F0D">
        <w:rPr>
          <w:rFonts w:ascii="Arial" w:hAnsi="Arial" w:cs="Arial"/>
        </w:rPr>
        <w:t>.2016. godine,</w:t>
      </w:r>
    </w:p>
    <w:p w:rsidR="00CD6259" w:rsidRDefault="00AD1AD8" w:rsidP="00AD1AD8">
      <w:pPr>
        <w:ind w:left="709" w:hanging="993"/>
        <w:jc w:val="both"/>
        <w:rPr>
          <w:rFonts w:ascii="Arial" w:hAnsi="Arial" w:cs="Arial"/>
        </w:rPr>
      </w:pPr>
      <w:r w:rsidRPr="00AD1AD8">
        <w:rPr>
          <w:rFonts w:ascii="Arial" w:hAnsi="Arial" w:cs="Arial"/>
        </w:rPr>
        <w:t xml:space="preserve">       </w:t>
      </w:r>
      <w:r w:rsidR="00CD6259" w:rsidRPr="00AD1AD8">
        <w:rPr>
          <w:rFonts w:ascii="Arial" w:hAnsi="Arial" w:cs="Arial"/>
        </w:rPr>
        <w:t xml:space="preserve">   </w:t>
      </w:r>
      <w:r w:rsidRPr="00AD1AD8">
        <w:rPr>
          <w:rFonts w:ascii="Arial" w:hAnsi="Arial" w:cs="Arial"/>
        </w:rPr>
        <w:t>-</w:t>
      </w:r>
      <w:r w:rsidR="00E8440B" w:rsidRPr="00AD1AD8">
        <w:rPr>
          <w:rFonts w:ascii="Arial" w:hAnsi="Arial" w:cs="Arial"/>
        </w:rPr>
        <w:t xml:space="preserve"> </w:t>
      </w:r>
      <w:r w:rsidR="002D3B34" w:rsidRPr="00AD1AD8">
        <w:rPr>
          <w:rFonts w:ascii="Arial" w:hAnsi="Arial" w:cs="Arial"/>
        </w:rPr>
        <w:t xml:space="preserve"> </w:t>
      </w:r>
      <w:r w:rsidR="00024D88">
        <w:rPr>
          <w:rFonts w:ascii="Arial" w:hAnsi="Arial" w:cs="Arial"/>
        </w:rPr>
        <w:t xml:space="preserve"> </w:t>
      </w:r>
      <w:r w:rsidR="00E8440B" w:rsidRPr="00AD1AD8">
        <w:rPr>
          <w:rFonts w:ascii="Arial" w:hAnsi="Arial" w:cs="Arial"/>
        </w:rPr>
        <w:t>GRADA BAKRA</w:t>
      </w:r>
      <w:r w:rsidR="00CD6259" w:rsidRPr="00AD1AD8">
        <w:rPr>
          <w:rFonts w:ascii="Arial" w:hAnsi="Arial" w:cs="Arial"/>
        </w:rPr>
        <w:t xml:space="preserve">, </w:t>
      </w:r>
      <w:r w:rsidRPr="00AD1AD8">
        <w:rPr>
          <w:rFonts w:ascii="Arial" w:hAnsi="Arial" w:cs="Arial"/>
        </w:rPr>
        <w:t>Upravnog odjela za urbanizam, komunalni sustav i ekologiju,</w:t>
      </w:r>
      <w:r w:rsidR="00E8440B" w:rsidRPr="00AD1AD8">
        <w:rPr>
          <w:rFonts w:ascii="Arial" w:hAnsi="Arial" w:cs="Arial"/>
        </w:rPr>
        <w:t xml:space="preserve"> </w:t>
      </w:r>
      <w:r w:rsidR="00CD6259" w:rsidRPr="00AD1AD8">
        <w:rPr>
          <w:rFonts w:ascii="Arial" w:hAnsi="Arial" w:cs="Arial"/>
        </w:rPr>
        <w:t>KLASA: 361-03/1</w:t>
      </w:r>
      <w:r w:rsidR="00E80DCC" w:rsidRPr="00AD1AD8">
        <w:rPr>
          <w:rFonts w:ascii="Arial" w:hAnsi="Arial" w:cs="Arial"/>
        </w:rPr>
        <w:t>6</w:t>
      </w:r>
      <w:r w:rsidR="00CD6259" w:rsidRPr="00AD1AD8">
        <w:rPr>
          <w:rFonts w:ascii="Arial" w:hAnsi="Arial" w:cs="Arial"/>
        </w:rPr>
        <w:t>-01/</w:t>
      </w:r>
      <w:r w:rsidRPr="00AD1AD8">
        <w:rPr>
          <w:rFonts w:ascii="Arial" w:hAnsi="Arial" w:cs="Arial"/>
        </w:rPr>
        <w:t>57</w:t>
      </w:r>
      <w:r w:rsidR="00CD6259" w:rsidRPr="00AD1AD8">
        <w:rPr>
          <w:rFonts w:ascii="Arial" w:hAnsi="Arial" w:cs="Arial"/>
        </w:rPr>
        <w:t>, URBROJ: 2170-02-07/</w:t>
      </w:r>
      <w:r w:rsidR="00E80DCC" w:rsidRPr="00AD1AD8">
        <w:rPr>
          <w:rFonts w:ascii="Arial" w:hAnsi="Arial" w:cs="Arial"/>
        </w:rPr>
        <w:t>6</w:t>
      </w:r>
      <w:r w:rsidR="00CD6259" w:rsidRPr="00AD1AD8">
        <w:rPr>
          <w:rFonts w:ascii="Arial" w:hAnsi="Arial" w:cs="Arial"/>
        </w:rPr>
        <w:t>-1</w:t>
      </w:r>
      <w:r w:rsidR="00E80DCC" w:rsidRPr="00AD1AD8">
        <w:rPr>
          <w:rFonts w:ascii="Arial" w:hAnsi="Arial" w:cs="Arial"/>
        </w:rPr>
        <w:t>6</w:t>
      </w:r>
      <w:r w:rsidR="00CD6259" w:rsidRPr="00AD1AD8">
        <w:rPr>
          <w:rFonts w:ascii="Arial" w:hAnsi="Arial" w:cs="Arial"/>
        </w:rPr>
        <w:t>-</w:t>
      </w:r>
      <w:r w:rsidR="00E80DCC" w:rsidRPr="00AD1AD8">
        <w:rPr>
          <w:rFonts w:ascii="Arial" w:hAnsi="Arial" w:cs="Arial"/>
        </w:rPr>
        <w:t>3</w:t>
      </w:r>
      <w:r w:rsidR="00CD6259" w:rsidRPr="00AD1AD8">
        <w:rPr>
          <w:rFonts w:ascii="Arial" w:hAnsi="Arial" w:cs="Arial"/>
        </w:rPr>
        <w:t xml:space="preserve">, od </w:t>
      </w:r>
      <w:r w:rsidR="00E80DCC" w:rsidRPr="00AD1AD8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>s</w:t>
      </w:r>
      <w:r w:rsidRPr="00AD1AD8">
        <w:rPr>
          <w:rFonts w:ascii="Arial" w:hAnsi="Arial" w:cs="Arial"/>
        </w:rPr>
        <w:t>tudenoga 2</w:t>
      </w:r>
      <w:r w:rsidR="00CD6259" w:rsidRPr="00AD1AD8">
        <w:rPr>
          <w:rFonts w:ascii="Arial" w:hAnsi="Arial" w:cs="Arial"/>
        </w:rPr>
        <w:t>01</w:t>
      </w:r>
      <w:r w:rsidR="00E80DCC" w:rsidRPr="00AD1AD8">
        <w:rPr>
          <w:rFonts w:ascii="Arial" w:hAnsi="Arial" w:cs="Arial"/>
        </w:rPr>
        <w:t>6</w:t>
      </w:r>
      <w:r w:rsidR="00024D88">
        <w:rPr>
          <w:rFonts w:ascii="Arial" w:hAnsi="Arial" w:cs="Arial"/>
        </w:rPr>
        <w:t>. godine,</w:t>
      </w:r>
    </w:p>
    <w:p w:rsidR="00024D88" w:rsidRPr="00AD1AD8" w:rsidRDefault="00024D88" w:rsidP="00AD1AD8">
      <w:pPr>
        <w:ind w:left="709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  Ministarstva rada i mirovinskog sustava, Inspektorata rada, Područnog ureda Rijeka, KLASA: 116-02/16-14/39, URBROJ: 524-10-03-02/6-15-3, od 16. studenoga 2016. godine.               </w:t>
      </w:r>
    </w:p>
    <w:p w:rsidR="00032BFF" w:rsidRPr="000F6850" w:rsidRDefault="00032BFF" w:rsidP="00032BFF">
      <w:pPr>
        <w:ind w:left="720" w:hanging="720"/>
        <w:jc w:val="both"/>
        <w:rPr>
          <w:rFonts w:ascii="Arial" w:eastAsia="MS Mincho" w:hAnsi="Arial" w:cs="Arial"/>
          <w:color w:val="FF0000"/>
        </w:rPr>
      </w:pPr>
    </w:p>
    <w:p w:rsidR="00032BFF" w:rsidRPr="00042056" w:rsidRDefault="00032BFF" w:rsidP="00032BFF">
      <w:pPr>
        <w:ind w:left="360" w:hanging="360"/>
        <w:jc w:val="both"/>
        <w:rPr>
          <w:rFonts w:ascii="Arial" w:eastAsia="MS Mincho" w:hAnsi="Arial" w:cs="Arial"/>
        </w:rPr>
      </w:pPr>
      <w:r w:rsidRPr="00042056">
        <w:rPr>
          <w:rFonts w:ascii="Arial" w:eastAsia="MS Mincho" w:hAnsi="Arial" w:cs="Arial"/>
        </w:rPr>
        <w:tab/>
      </w:r>
      <w:r w:rsidRPr="00042056">
        <w:rPr>
          <w:rFonts w:ascii="Arial" w:eastAsia="MS Mincho" w:hAnsi="Arial" w:cs="Arial"/>
        </w:rPr>
        <w:tab/>
        <w:t>U postupku izdavanja građevinske dozvole utvrđeno je:</w:t>
      </w:r>
    </w:p>
    <w:p w:rsidR="00032BFF" w:rsidRPr="00042056" w:rsidRDefault="00032BFF" w:rsidP="00032BFF">
      <w:pPr>
        <w:ind w:left="360" w:hanging="360"/>
        <w:jc w:val="both"/>
        <w:rPr>
          <w:rFonts w:ascii="Arial" w:hAnsi="Arial" w:cs="Arial"/>
        </w:rPr>
      </w:pPr>
      <w:r w:rsidRPr="00042056">
        <w:rPr>
          <w:rFonts w:ascii="Arial" w:hAnsi="Arial" w:cs="Arial"/>
        </w:rPr>
        <w:t>–   da je uz zahtjev priložen dokaz pravnog interesa u smislu odredbe članka 109. Zakona o gradnji,</w:t>
      </w:r>
    </w:p>
    <w:p w:rsidR="00032BFF" w:rsidRPr="00042056" w:rsidRDefault="00032BFF" w:rsidP="00032BFF">
      <w:pPr>
        <w:ind w:left="360" w:hanging="360"/>
        <w:jc w:val="both"/>
        <w:rPr>
          <w:rFonts w:ascii="Arial" w:eastAsia="MS Mincho" w:hAnsi="Arial" w:cs="Arial"/>
        </w:rPr>
      </w:pPr>
      <w:r w:rsidRPr="00042056">
        <w:rPr>
          <w:rFonts w:ascii="Arial" w:hAnsi="Arial" w:cs="Arial"/>
        </w:rPr>
        <w:t xml:space="preserve">–  </w:t>
      </w:r>
      <w:r w:rsidRPr="00042056">
        <w:rPr>
          <w:rFonts w:ascii="Arial" w:eastAsia="MS Mincho" w:hAnsi="Arial" w:cs="Arial"/>
        </w:rPr>
        <w:t xml:space="preserve"> da su uz zahtjev priloženi svi propisani dokumenti iz članka 108. stavak 2. Zakona o gradnji,</w:t>
      </w:r>
    </w:p>
    <w:p w:rsidR="00032BFF" w:rsidRPr="00042056" w:rsidRDefault="00032BFF" w:rsidP="00032BFF">
      <w:pPr>
        <w:ind w:left="360" w:hanging="360"/>
        <w:jc w:val="both"/>
        <w:rPr>
          <w:rFonts w:ascii="Arial" w:hAnsi="Arial" w:cs="Arial"/>
        </w:rPr>
      </w:pPr>
      <w:r w:rsidRPr="00042056">
        <w:rPr>
          <w:rFonts w:ascii="Arial" w:hAnsi="Arial" w:cs="Arial"/>
        </w:rPr>
        <w:t>–    da su izdane propisane potvrde glavnog projekta u smislu odredbe članka 8</w:t>
      </w:r>
      <w:r w:rsidR="0088691D" w:rsidRPr="00042056">
        <w:rPr>
          <w:rFonts w:ascii="Arial" w:hAnsi="Arial" w:cs="Arial"/>
        </w:rPr>
        <w:t>1</w:t>
      </w:r>
      <w:r w:rsidRPr="00042056">
        <w:rPr>
          <w:rFonts w:ascii="Arial" w:hAnsi="Arial" w:cs="Arial"/>
        </w:rPr>
        <w:t>. Zakona o gradnji.</w:t>
      </w:r>
    </w:p>
    <w:p w:rsidR="00032BFF" w:rsidRPr="00042056" w:rsidRDefault="00032BFF" w:rsidP="00032BFF">
      <w:pPr>
        <w:ind w:left="360" w:hanging="360"/>
        <w:jc w:val="both"/>
        <w:rPr>
          <w:rFonts w:ascii="Arial" w:eastAsia="MS Mincho" w:hAnsi="Arial" w:cs="Arial"/>
        </w:rPr>
      </w:pPr>
    </w:p>
    <w:p w:rsidR="00032BFF" w:rsidRPr="00042056" w:rsidRDefault="00032BFF" w:rsidP="00032BFF">
      <w:pPr>
        <w:ind w:hanging="360"/>
        <w:jc w:val="both"/>
        <w:rPr>
          <w:rFonts w:ascii="Arial" w:eastAsia="MS Mincho" w:hAnsi="Arial" w:cs="Arial"/>
        </w:rPr>
      </w:pPr>
      <w:r w:rsidRPr="00042056">
        <w:rPr>
          <w:rFonts w:ascii="Arial" w:hAnsi="Arial" w:cs="Arial"/>
        </w:rPr>
        <w:t xml:space="preserve">      U</w:t>
      </w:r>
      <w:r w:rsidRPr="00042056">
        <w:rPr>
          <w:rFonts w:ascii="Arial" w:eastAsia="MS Mincho" w:hAnsi="Arial" w:cs="Arial"/>
        </w:rPr>
        <w:t>vidom u glavni projekt iz točke 1. izreke ove dozvole, izrađenom po ovlaštenim osobama, utvrđeno da je taj projekt izrađen u skladu sa odredbama slijedeće prostorno planske dokumentacije u smislu odredbe članka 110. stavka 1. točke 3.:</w:t>
      </w:r>
    </w:p>
    <w:p w:rsidR="00032BFF" w:rsidRPr="00042056" w:rsidRDefault="00032BFF" w:rsidP="00032BFF">
      <w:pPr>
        <w:ind w:left="360" w:hanging="360"/>
        <w:jc w:val="both"/>
        <w:rPr>
          <w:rFonts w:ascii="Arial" w:eastAsia="MS Mincho" w:hAnsi="Arial" w:cs="Arial"/>
        </w:rPr>
      </w:pPr>
      <w:r w:rsidRPr="00042056">
        <w:rPr>
          <w:rFonts w:ascii="Arial" w:hAnsi="Arial" w:cs="Arial"/>
        </w:rPr>
        <w:t xml:space="preserve">–   </w:t>
      </w:r>
      <w:r w:rsidRPr="00042056">
        <w:rPr>
          <w:rFonts w:ascii="Arial" w:eastAsia="MS Mincho" w:hAnsi="Arial" w:cs="Arial"/>
        </w:rPr>
        <w:t>Urbanističkim planom uređenja radne zone R-27 Kukuljanovo (SN br. 19/01, isp. 21/01, isp. 27/08).</w:t>
      </w:r>
    </w:p>
    <w:p w:rsidR="00032BFF" w:rsidRPr="00042056" w:rsidRDefault="00032BFF" w:rsidP="00032BFF">
      <w:pPr>
        <w:jc w:val="both"/>
        <w:rPr>
          <w:rFonts w:ascii="Arial" w:eastAsia="Arial Unicode MS" w:hAnsi="Arial" w:cs="Arial"/>
        </w:rPr>
      </w:pPr>
    </w:p>
    <w:p w:rsidR="00032BFF" w:rsidRPr="00042056" w:rsidRDefault="00032BFF" w:rsidP="00032BFF">
      <w:pPr>
        <w:jc w:val="both"/>
        <w:rPr>
          <w:rFonts w:ascii="Arial" w:eastAsia="Arial Unicode MS" w:hAnsi="Arial" w:cs="Arial"/>
        </w:rPr>
      </w:pPr>
      <w:r w:rsidRPr="00042056">
        <w:rPr>
          <w:rFonts w:ascii="Arial" w:eastAsia="Arial Unicode MS" w:hAnsi="Arial" w:cs="Arial"/>
        </w:rPr>
        <w:t xml:space="preserve">Predmetni zahvat sukladan je s odredbama </w:t>
      </w:r>
      <w:r w:rsidRPr="00042056">
        <w:rPr>
          <w:rFonts w:ascii="Arial" w:hAnsi="Arial" w:cs="Arial"/>
        </w:rPr>
        <w:t xml:space="preserve">čl. 3., 4., 10., 12., 13., 15., 16., 17., 18., 19., 20., 21., 22., 23.,  24., 25., 26., 27., 28.,  29., 30., 31., 32., 35., 44., 48. i 73. </w:t>
      </w:r>
      <w:r w:rsidRPr="00042056">
        <w:rPr>
          <w:rFonts w:ascii="Arial" w:eastAsia="Arial Unicode MS" w:hAnsi="Arial" w:cs="Arial"/>
        </w:rPr>
        <w:t>navedenog Plana</w:t>
      </w:r>
      <w:r w:rsidRPr="00042056">
        <w:rPr>
          <w:rFonts w:ascii="Arial" w:hAnsi="Arial" w:cs="Arial"/>
        </w:rPr>
        <w:t xml:space="preserve"> </w:t>
      </w:r>
      <w:r w:rsidRPr="00042056">
        <w:rPr>
          <w:rFonts w:ascii="Arial" w:eastAsia="Arial Unicode MS" w:hAnsi="Arial" w:cs="Arial"/>
        </w:rPr>
        <w:t>koji se odnose na namjenu, opće uvjete gradnje, smještaj građevina, elemente oblikovanja građevina, elemente uređenja građevinske čestice, detaljne uvjete za oblikovanje, korištenje, uređenje prostora i elemenata zahvata u prostoru, priključak na javno prometnu površinu i komunalnu infrastrukturu, površinu za smještaj vozila i mjere sprječavanja nepovoljna utjecaja na okoliš.</w:t>
      </w:r>
    </w:p>
    <w:p w:rsidR="00B16370" w:rsidRPr="00042056" w:rsidRDefault="00B16370" w:rsidP="00032BFF">
      <w:pPr>
        <w:jc w:val="both"/>
        <w:rPr>
          <w:rFonts w:ascii="Arial" w:hAnsi="Arial" w:cs="Arial"/>
        </w:rPr>
      </w:pPr>
    </w:p>
    <w:p w:rsidR="00032BFF" w:rsidRPr="00042056" w:rsidRDefault="00032BFF" w:rsidP="00032BFF">
      <w:pPr>
        <w:jc w:val="both"/>
        <w:rPr>
          <w:rFonts w:ascii="Arial" w:eastAsia="MS Mincho" w:hAnsi="Arial" w:cs="Arial"/>
        </w:rPr>
      </w:pPr>
      <w:r w:rsidRPr="00042056">
        <w:rPr>
          <w:rFonts w:ascii="Arial" w:hAnsi="Arial" w:cs="Arial"/>
        </w:rPr>
        <w:t xml:space="preserve">Utvrđeno je </w:t>
      </w:r>
      <w:r w:rsidRPr="00042056">
        <w:rPr>
          <w:rFonts w:ascii="Arial" w:eastAsia="MS Mincho" w:hAnsi="Arial" w:cs="Arial"/>
        </w:rPr>
        <w:t>da je glavni projekt izradila ovlaštena osoba, da je propisano označen, te izrađen na način da je onemogućena promjena njegova sadržaja odnosno zamjena njegovih dijelova.</w:t>
      </w:r>
    </w:p>
    <w:p w:rsidR="00032BFF" w:rsidRPr="00D40C02" w:rsidRDefault="00032BFF" w:rsidP="00032BFF">
      <w:pPr>
        <w:ind w:left="360" w:hanging="360"/>
        <w:jc w:val="both"/>
        <w:rPr>
          <w:rFonts w:ascii="Arial" w:eastAsia="MS Mincho" w:hAnsi="Arial" w:cs="Arial"/>
        </w:rPr>
      </w:pPr>
    </w:p>
    <w:p w:rsidR="00032BFF" w:rsidRPr="00D40C02" w:rsidRDefault="00032BFF" w:rsidP="00032BFF">
      <w:pPr>
        <w:jc w:val="both"/>
        <w:rPr>
          <w:rFonts w:ascii="Arial" w:hAnsi="Arial" w:cs="Arial"/>
        </w:rPr>
      </w:pPr>
      <w:r w:rsidRPr="00D40C02">
        <w:rPr>
          <w:rFonts w:ascii="Arial" w:hAnsi="Arial" w:cs="Arial"/>
        </w:rPr>
        <w:lastRenderedPageBreak/>
        <w:t>Strank</w:t>
      </w:r>
      <w:r w:rsidR="00CD6259" w:rsidRPr="00D40C02">
        <w:rPr>
          <w:rFonts w:ascii="Arial" w:hAnsi="Arial" w:cs="Arial"/>
        </w:rPr>
        <w:t>e u postupku</w:t>
      </w:r>
      <w:r w:rsidR="00E8440B" w:rsidRPr="00D40C02">
        <w:rPr>
          <w:rFonts w:ascii="Arial" w:hAnsi="Arial" w:cs="Arial"/>
        </w:rPr>
        <w:t>, vlasnici katastarskih čestica koje neposredno graniče sa predloženom građevinskom česticom, dostavili su suglasnost na prijedlog izdavanja građevinske dozvole</w:t>
      </w:r>
      <w:r w:rsidR="00644DF9" w:rsidRPr="00D40C02">
        <w:rPr>
          <w:rFonts w:ascii="Arial" w:hAnsi="Arial" w:cs="Arial"/>
        </w:rPr>
        <w:t>,</w:t>
      </w:r>
      <w:r w:rsidR="00E8440B" w:rsidRPr="00D40C02">
        <w:rPr>
          <w:rFonts w:ascii="Arial" w:hAnsi="Arial" w:cs="Arial"/>
        </w:rPr>
        <w:t xml:space="preserve"> </w:t>
      </w:r>
      <w:r w:rsidR="00CD6259" w:rsidRPr="00D40C02">
        <w:rPr>
          <w:rFonts w:ascii="Arial" w:hAnsi="Arial" w:cs="Arial"/>
        </w:rPr>
        <w:t xml:space="preserve">GRAD BAKAR, </w:t>
      </w:r>
      <w:r w:rsidR="00E8440B" w:rsidRPr="00D40C02">
        <w:rPr>
          <w:rFonts w:ascii="Arial" w:hAnsi="Arial" w:cs="Arial"/>
        </w:rPr>
        <w:t xml:space="preserve">GRADONAČELNIK, </w:t>
      </w:r>
      <w:r w:rsidR="00CD6259" w:rsidRPr="00D40C02">
        <w:rPr>
          <w:rFonts w:ascii="Arial" w:hAnsi="Arial" w:cs="Arial"/>
        </w:rPr>
        <w:t>Bakar, Primorje 39</w:t>
      </w:r>
      <w:r w:rsidR="00E8440B" w:rsidRPr="00D40C02">
        <w:rPr>
          <w:rFonts w:ascii="Arial" w:hAnsi="Arial" w:cs="Arial"/>
        </w:rPr>
        <w:t xml:space="preserve">, dopisom </w:t>
      </w:r>
      <w:r w:rsidR="00CE10A8" w:rsidRPr="00D40C02">
        <w:rPr>
          <w:rFonts w:ascii="Arial" w:hAnsi="Arial" w:cs="Arial"/>
        </w:rPr>
        <w:t>KLASA: 361-03/16-01/</w:t>
      </w:r>
      <w:r w:rsidR="00D40C02" w:rsidRPr="00D40C02">
        <w:rPr>
          <w:rFonts w:ascii="Arial" w:hAnsi="Arial" w:cs="Arial"/>
        </w:rPr>
        <w:t>57</w:t>
      </w:r>
      <w:r w:rsidR="00CE10A8" w:rsidRPr="00D40C02">
        <w:rPr>
          <w:rFonts w:ascii="Arial" w:hAnsi="Arial" w:cs="Arial"/>
        </w:rPr>
        <w:t>,</w:t>
      </w:r>
      <w:r w:rsidR="004C4467" w:rsidRPr="00D40C02">
        <w:rPr>
          <w:rFonts w:ascii="Arial" w:hAnsi="Arial" w:cs="Arial"/>
        </w:rPr>
        <w:t xml:space="preserve"> </w:t>
      </w:r>
      <w:r w:rsidR="00D40C02" w:rsidRPr="00D40C02">
        <w:rPr>
          <w:rFonts w:ascii="Arial" w:hAnsi="Arial" w:cs="Arial"/>
        </w:rPr>
        <w:t>URBROJ:2170-02-07/5</w:t>
      </w:r>
      <w:r w:rsidR="00CE10A8" w:rsidRPr="00D40C02">
        <w:rPr>
          <w:rFonts w:ascii="Arial" w:hAnsi="Arial" w:cs="Arial"/>
        </w:rPr>
        <w:t>-16-3, od 2</w:t>
      </w:r>
      <w:r w:rsidR="00D40C02" w:rsidRPr="00D40C02">
        <w:rPr>
          <w:rFonts w:ascii="Arial" w:hAnsi="Arial" w:cs="Arial"/>
        </w:rPr>
        <w:t>0</w:t>
      </w:r>
      <w:r w:rsidR="00CE10A8" w:rsidRPr="00D40C02">
        <w:rPr>
          <w:rFonts w:ascii="Arial" w:hAnsi="Arial" w:cs="Arial"/>
        </w:rPr>
        <w:t>.</w:t>
      </w:r>
      <w:r w:rsidR="004C4467" w:rsidRPr="00D40C02">
        <w:rPr>
          <w:rFonts w:ascii="Arial" w:hAnsi="Arial" w:cs="Arial"/>
        </w:rPr>
        <w:t xml:space="preserve"> </w:t>
      </w:r>
      <w:r w:rsidR="00D40C02" w:rsidRPr="00D40C02">
        <w:rPr>
          <w:rFonts w:ascii="Arial" w:hAnsi="Arial" w:cs="Arial"/>
        </w:rPr>
        <w:t>prosinca</w:t>
      </w:r>
      <w:r w:rsidR="00CE10A8" w:rsidRPr="00D40C02">
        <w:rPr>
          <w:rFonts w:ascii="Arial" w:hAnsi="Arial" w:cs="Arial"/>
        </w:rPr>
        <w:t xml:space="preserve"> 2016.</w:t>
      </w:r>
      <w:r w:rsidR="004C4467" w:rsidRPr="00D40C02">
        <w:rPr>
          <w:rFonts w:ascii="Arial" w:hAnsi="Arial" w:cs="Arial"/>
        </w:rPr>
        <w:t xml:space="preserve"> </w:t>
      </w:r>
      <w:r w:rsidR="00CE10A8" w:rsidRPr="00D40C02">
        <w:rPr>
          <w:rFonts w:ascii="Arial" w:hAnsi="Arial" w:cs="Arial"/>
        </w:rPr>
        <w:t xml:space="preserve">godine, </w:t>
      </w:r>
      <w:r w:rsidR="00CD6259" w:rsidRPr="00D40C02">
        <w:rPr>
          <w:rFonts w:ascii="Arial" w:hAnsi="Arial" w:cs="Arial"/>
        </w:rPr>
        <w:t xml:space="preserve"> </w:t>
      </w:r>
      <w:r w:rsidR="004C4467" w:rsidRPr="00D40C02">
        <w:rPr>
          <w:rFonts w:ascii="Arial" w:hAnsi="Arial" w:cs="Arial"/>
        </w:rPr>
        <w:t>IN</w:t>
      </w:r>
      <w:r w:rsidRPr="00D40C02">
        <w:rPr>
          <w:rFonts w:ascii="Arial" w:hAnsi="Arial" w:cs="Arial"/>
        </w:rPr>
        <w:t>DUSTRIJSKA</w:t>
      </w:r>
      <w:r w:rsidR="004C4467" w:rsidRPr="00D40C02">
        <w:rPr>
          <w:rFonts w:ascii="Arial" w:hAnsi="Arial" w:cs="Arial"/>
        </w:rPr>
        <w:t xml:space="preserve">  </w:t>
      </w:r>
      <w:r w:rsidRPr="00D40C02">
        <w:rPr>
          <w:rFonts w:ascii="Arial" w:hAnsi="Arial" w:cs="Arial"/>
        </w:rPr>
        <w:t>ZONA d.o.o. Bakar, Primorje 39</w:t>
      </w:r>
      <w:r w:rsidR="00CD6259" w:rsidRPr="00D40C02">
        <w:rPr>
          <w:rFonts w:ascii="Arial" w:hAnsi="Arial" w:cs="Arial"/>
        </w:rPr>
        <w:t>/1,</w:t>
      </w:r>
      <w:r w:rsidR="00E8440B" w:rsidRPr="00D40C02">
        <w:rPr>
          <w:rFonts w:ascii="Arial" w:hAnsi="Arial" w:cs="Arial"/>
        </w:rPr>
        <w:t xml:space="preserve"> </w:t>
      </w:r>
      <w:r w:rsidR="00D40C02" w:rsidRPr="00D40C02">
        <w:rPr>
          <w:rFonts w:ascii="Arial" w:hAnsi="Arial" w:cs="Arial"/>
        </w:rPr>
        <w:t xml:space="preserve">dopisom Broj: 182/16, </w:t>
      </w:r>
      <w:r w:rsidR="002972B7" w:rsidRPr="00D40C02">
        <w:rPr>
          <w:rFonts w:ascii="Arial" w:hAnsi="Arial" w:cs="Arial"/>
        </w:rPr>
        <w:t>od 2</w:t>
      </w:r>
      <w:r w:rsidR="00D40C02" w:rsidRPr="00D40C02">
        <w:rPr>
          <w:rFonts w:ascii="Arial" w:hAnsi="Arial" w:cs="Arial"/>
        </w:rPr>
        <w:t xml:space="preserve">0. prosinca </w:t>
      </w:r>
      <w:r w:rsidR="002972B7" w:rsidRPr="00D40C02">
        <w:rPr>
          <w:rFonts w:ascii="Arial" w:hAnsi="Arial" w:cs="Arial"/>
        </w:rPr>
        <w:t>201</w:t>
      </w:r>
      <w:r w:rsidR="00D40C02" w:rsidRPr="00D40C02">
        <w:rPr>
          <w:rFonts w:ascii="Arial" w:hAnsi="Arial" w:cs="Arial"/>
        </w:rPr>
        <w:t>6</w:t>
      </w:r>
      <w:r w:rsidR="002972B7" w:rsidRPr="00D40C02">
        <w:rPr>
          <w:rFonts w:ascii="Arial" w:hAnsi="Arial" w:cs="Arial"/>
        </w:rPr>
        <w:t xml:space="preserve">. </w:t>
      </w:r>
      <w:r w:rsidR="00D40C02" w:rsidRPr="00D40C02">
        <w:rPr>
          <w:rFonts w:ascii="Arial" w:hAnsi="Arial" w:cs="Arial"/>
        </w:rPr>
        <w:t>g</w:t>
      </w:r>
      <w:r w:rsidR="002972B7" w:rsidRPr="00D40C02">
        <w:rPr>
          <w:rFonts w:ascii="Arial" w:hAnsi="Arial" w:cs="Arial"/>
        </w:rPr>
        <w:t>odine</w:t>
      </w:r>
      <w:r w:rsidR="00D40C02" w:rsidRPr="00D40C02">
        <w:rPr>
          <w:rFonts w:ascii="Arial" w:hAnsi="Arial" w:cs="Arial"/>
        </w:rPr>
        <w:t xml:space="preserve"> i EUROMODUL d.o.o., Viškovo, Blažići 25,</w:t>
      </w:r>
      <w:r w:rsidR="002972B7" w:rsidRPr="00D40C02">
        <w:rPr>
          <w:rFonts w:ascii="Arial" w:hAnsi="Arial" w:cs="Arial"/>
        </w:rPr>
        <w:t xml:space="preserve"> </w:t>
      </w:r>
      <w:r w:rsidR="00D40C02" w:rsidRPr="00D40C02">
        <w:rPr>
          <w:rFonts w:ascii="Arial" w:hAnsi="Arial" w:cs="Arial"/>
        </w:rPr>
        <w:t xml:space="preserve">dopisom od 21.12.2016. godine, </w:t>
      </w:r>
      <w:r w:rsidR="002972B7" w:rsidRPr="00D40C02">
        <w:rPr>
          <w:rFonts w:ascii="Arial" w:hAnsi="Arial" w:cs="Arial"/>
        </w:rPr>
        <w:t>suglasil</w:t>
      </w:r>
      <w:r w:rsidR="00D40C02" w:rsidRPr="00D40C02">
        <w:rPr>
          <w:rFonts w:ascii="Arial" w:hAnsi="Arial" w:cs="Arial"/>
        </w:rPr>
        <w:t>i su</w:t>
      </w:r>
      <w:r w:rsidR="002972B7" w:rsidRPr="00D40C02">
        <w:rPr>
          <w:rFonts w:ascii="Arial" w:hAnsi="Arial" w:cs="Arial"/>
        </w:rPr>
        <w:t xml:space="preserve"> se sa gradnjom </w:t>
      </w:r>
      <w:r w:rsidR="00D40C02" w:rsidRPr="00D40C02">
        <w:rPr>
          <w:rFonts w:ascii="Arial" w:hAnsi="Arial" w:cs="Arial"/>
        </w:rPr>
        <w:t xml:space="preserve">predmetne </w:t>
      </w:r>
      <w:r w:rsidR="002972B7" w:rsidRPr="00D40C02">
        <w:rPr>
          <w:rFonts w:ascii="Arial" w:hAnsi="Arial" w:cs="Arial"/>
        </w:rPr>
        <w:t>građevine</w:t>
      </w:r>
      <w:r w:rsidRPr="00D40C02">
        <w:rPr>
          <w:rFonts w:ascii="Arial" w:hAnsi="Arial" w:cs="Arial"/>
        </w:rPr>
        <w:t>.</w:t>
      </w:r>
    </w:p>
    <w:p w:rsidR="00032BFF" w:rsidRPr="00D40C02" w:rsidRDefault="00032BFF" w:rsidP="00032BFF">
      <w:pPr>
        <w:jc w:val="both"/>
        <w:rPr>
          <w:rFonts w:ascii="Arial" w:hAnsi="Arial" w:cs="Arial"/>
        </w:rPr>
      </w:pPr>
    </w:p>
    <w:p w:rsidR="00032BFF" w:rsidRPr="00042056" w:rsidRDefault="00032BFF" w:rsidP="00032BFF">
      <w:pPr>
        <w:ind w:firstLine="720"/>
        <w:jc w:val="both"/>
        <w:rPr>
          <w:rFonts w:ascii="Arial" w:hAnsi="Arial" w:cs="Arial"/>
        </w:rPr>
      </w:pPr>
      <w:r w:rsidRPr="00042056">
        <w:rPr>
          <w:rFonts w:ascii="Arial" w:hAnsi="Arial" w:cs="Arial"/>
        </w:rPr>
        <w:t>Slijedom iznesenoga odlučeno je kao u izreci ove građevinske dozvole. Ova građevinska dozvola izdana je pozivom na odredbu članka 110. stavak 1. Zakona o gradnji.</w:t>
      </w:r>
    </w:p>
    <w:p w:rsidR="00032BFF" w:rsidRPr="000F6850" w:rsidRDefault="00032BFF" w:rsidP="00032BFF">
      <w:pPr>
        <w:ind w:firstLine="720"/>
        <w:jc w:val="both"/>
        <w:rPr>
          <w:rFonts w:ascii="Arial" w:hAnsi="Arial" w:cs="Arial"/>
          <w:color w:val="FF0000"/>
        </w:rPr>
      </w:pPr>
    </w:p>
    <w:p w:rsidR="000F6850" w:rsidRPr="00035BFF" w:rsidRDefault="000F6850" w:rsidP="000F6850">
      <w:pPr>
        <w:ind w:firstLine="720"/>
        <w:jc w:val="both"/>
        <w:rPr>
          <w:rFonts w:ascii="Arial" w:hAnsi="Arial" w:cs="Arial"/>
        </w:rPr>
      </w:pPr>
      <w:r w:rsidRPr="00035BFF">
        <w:rPr>
          <w:rFonts w:ascii="Arial" w:hAnsi="Arial" w:cs="Arial"/>
        </w:rPr>
        <w:t xml:space="preserve">Upravna pristojba za izdavanje ovoga rješenja po tarifnom broju 1. i građevinska pristojba temeljem tarifnog broja 62. stav. 2. Zakona o upravnim </w:t>
      </w:r>
      <w:r w:rsidRPr="000F6850">
        <w:rPr>
          <w:rFonts w:ascii="Arial" w:hAnsi="Arial" w:cs="Arial"/>
        </w:rPr>
        <w:t>pristojbama („Narodne novine“,</w:t>
      </w:r>
      <w:r w:rsidRPr="000F6850">
        <w:rPr>
          <w:rFonts w:ascii="Arial" w:hAnsi="Arial" w:cs="Arial"/>
          <w:color w:val="FF0000"/>
        </w:rPr>
        <w:t xml:space="preserve"> </w:t>
      </w:r>
      <w:r w:rsidRPr="00035BFF">
        <w:rPr>
          <w:rFonts w:ascii="Arial" w:hAnsi="Arial" w:cs="Arial"/>
        </w:rPr>
        <w:t xml:space="preserve">br. 8/96, 77/96, 95/97, 131/97, 68/98, 66/99, 145/99, 30/00, 116/00, 163/03, 17/04, 110/04, 141/04, 150/05, 153/05, 129/06, 117/07, 25/08, 60/08, 20/10, 69/10, 126/11, 112/12, 19/13, 80/13, 40/14, 69/14, 87/14, 94/14), u iznosu </w:t>
      </w:r>
      <w:r w:rsidRPr="008E48CF">
        <w:rPr>
          <w:rFonts w:ascii="Arial" w:hAnsi="Arial" w:cs="Arial"/>
        </w:rPr>
        <w:t xml:space="preserve">od </w:t>
      </w:r>
      <w:r w:rsidR="008E48CF" w:rsidRPr="008E48CF">
        <w:rPr>
          <w:rFonts w:ascii="Arial" w:hAnsi="Arial" w:cs="Arial"/>
        </w:rPr>
        <w:t>5.301,25</w:t>
      </w:r>
      <w:r w:rsidRPr="008E48CF">
        <w:rPr>
          <w:rFonts w:ascii="Arial" w:hAnsi="Arial" w:cs="Arial"/>
        </w:rPr>
        <w:t xml:space="preserve"> kuna</w:t>
      </w:r>
      <w:r w:rsidRPr="00035BFF">
        <w:rPr>
          <w:rFonts w:ascii="Arial" w:hAnsi="Arial" w:cs="Arial"/>
        </w:rPr>
        <w:t xml:space="preserve"> plaćena je u cijelosti. </w:t>
      </w:r>
    </w:p>
    <w:p w:rsidR="000F6850" w:rsidRPr="00035BFF" w:rsidRDefault="000F6850" w:rsidP="000F6850">
      <w:pPr>
        <w:ind w:firstLine="709"/>
        <w:rPr>
          <w:rFonts w:ascii="Arial" w:hAnsi="Arial" w:cs="Arial"/>
        </w:rPr>
      </w:pPr>
    </w:p>
    <w:p w:rsidR="000F6850" w:rsidRPr="00035BFF" w:rsidRDefault="000F6850" w:rsidP="000F6850">
      <w:pPr>
        <w:ind w:firstLine="540"/>
        <w:jc w:val="both"/>
        <w:rPr>
          <w:rFonts w:ascii="Arial" w:hAnsi="Arial" w:cs="Arial"/>
          <w:caps/>
        </w:rPr>
      </w:pPr>
      <w:r w:rsidRPr="00035BFF">
        <w:rPr>
          <w:rFonts w:ascii="Arial" w:hAnsi="Arial" w:cs="Arial"/>
          <w:caps/>
        </w:rPr>
        <w:t xml:space="preserve">  Uputa o pravnom lijeku:</w:t>
      </w:r>
    </w:p>
    <w:p w:rsidR="000F6850" w:rsidRPr="00035BFF" w:rsidRDefault="000F6850" w:rsidP="000F6850">
      <w:pPr>
        <w:ind w:firstLine="540"/>
        <w:jc w:val="both"/>
        <w:rPr>
          <w:rFonts w:ascii="Arial" w:hAnsi="Arial" w:cs="Arial"/>
          <w:caps/>
        </w:rPr>
      </w:pPr>
    </w:p>
    <w:p w:rsidR="000F6850" w:rsidRPr="00035BFF" w:rsidRDefault="000F6850" w:rsidP="000F6850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035BFF">
        <w:rPr>
          <w:rFonts w:ascii="Arial" w:hAnsi="Arial" w:cs="Arial"/>
        </w:rPr>
        <w:t xml:space="preserve">  Protiv  ovog rješenja može se izjaviti žalba Ministarstvu graditeljstva i prostornoga uređenja, Zagreb, Ulica Republike Austrije 20, u roku od 15 dana od dana primitka rješenja.  Žalba se predaje neposredno ili putem pošte preporučeno </w:t>
      </w:r>
      <w:r w:rsidRPr="00035BFF">
        <w:rPr>
          <w:rFonts w:ascii="Arial" w:eastAsia="MS Mincho" w:hAnsi="Arial" w:cs="Arial"/>
        </w:rPr>
        <w:t>Primorsko-goranskoj županiji, Upravnom odjelu za prostorno uređenje, graditeljstvo i zaštitu okoliša</w:t>
      </w:r>
      <w:r w:rsidRPr="00035BFF">
        <w:rPr>
          <w:rFonts w:ascii="Arial" w:hAnsi="Arial" w:cs="Arial"/>
        </w:rPr>
        <w:t xml:space="preserve">, Rijeka, Slogin kula </w:t>
      </w:r>
      <w:smartTag w:uri="urn:schemas-microsoft-com:office:smarttags" w:element="metricconverter">
        <w:smartTagPr>
          <w:attr w:name="ProductID" w:val="2, a"/>
        </w:smartTagPr>
        <w:r w:rsidRPr="00035BFF">
          <w:rPr>
            <w:rFonts w:ascii="Arial" w:hAnsi="Arial" w:cs="Arial"/>
          </w:rPr>
          <w:t>2, a</w:t>
        </w:r>
      </w:smartTag>
      <w:r w:rsidRPr="00035BFF">
        <w:rPr>
          <w:rFonts w:ascii="Arial" w:hAnsi="Arial" w:cs="Arial"/>
        </w:rPr>
        <w:t xml:space="preserve"> može se izjaviti i usmeno na zapisnik kod ovog tijela.</w:t>
      </w:r>
    </w:p>
    <w:p w:rsidR="000F6850" w:rsidRPr="00035BFF" w:rsidRDefault="000F6850" w:rsidP="000F6850">
      <w:pPr>
        <w:ind w:firstLine="567"/>
        <w:jc w:val="both"/>
        <w:rPr>
          <w:rFonts w:ascii="Arial" w:hAnsi="Arial" w:cs="Arial"/>
        </w:rPr>
      </w:pPr>
      <w:r w:rsidRPr="00035BFF">
        <w:rPr>
          <w:rFonts w:ascii="Arial" w:hAnsi="Arial" w:cs="Arial"/>
        </w:rPr>
        <w:t xml:space="preserve">  Upravna pristojba na žalbu iznosi 50,00 kn prema Tbr. 3. </w:t>
      </w:r>
      <w:r w:rsidRPr="00035BFF">
        <w:rPr>
          <w:rFonts w:ascii="Arial" w:eastAsia="MS Mincho" w:hAnsi="Arial" w:cs="Arial"/>
        </w:rPr>
        <w:t xml:space="preserve">Zakona o upravnim pristojbama </w:t>
      </w:r>
      <w:r w:rsidRPr="000F6850">
        <w:rPr>
          <w:rFonts w:ascii="Arial" w:hAnsi="Arial" w:cs="Arial"/>
        </w:rPr>
        <w:t>(„Narodne novine“,</w:t>
      </w:r>
      <w:r w:rsidRPr="000F6850">
        <w:rPr>
          <w:rFonts w:ascii="Arial" w:hAnsi="Arial" w:cs="Arial"/>
          <w:color w:val="FF0000"/>
        </w:rPr>
        <w:t xml:space="preserve"> </w:t>
      </w:r>
      <w:r w:rsidRPr="00035BFF">
        <w:rPr>
          <w:rFonts w:ascii="Arial" w:eastAsia="MS Mincho" w:hAnsi="Arial" w:cs="Arial"/>
        </w:rPr>
        <w:t xml:space="preserve">br. </w:t>
      </w:r>
      <w:r w:rsidRPr="00035BFF">
        <w:rPr>
          <w:rFonts w:ascii="Arial" w:hAnsi="Arial" w:cs="Arial"/>
        </w:rPr>
        <w:t>8/96, 77/96, 95/97, 131/97, 68/98, 66/99, 145/99, 30/00, 116/00, 163/03, 17/04, 110/04, 141/04, 150/05, 153/05, 129/06, 117/07, 25/08, 60/08, 20/10, 69/10, 126/11, 112/12, 19/13, 80/13, 40/14, 69/14, 87/14, 94/14). Stranka se može odreći prava na žalbu u pisanom obliku ili usmeno na zapisnik, od dana primitka prvostupanjskog rješenja do isteka roka za izjavljivanje žalbe. Stranka može odustati od žalbe sve do otpreme rješenja o žalbi.</w:t>
      </w:r>
    </w:p>
    <w:p w:rsidR="000F6850" w:rsidRDefault="000F6850" w:rsidP="000F6850">
      <w:pPr>
        <w:ind w:firstLine="709"/>
        <w:jc w:val="both"/>
      </w:pPr>
    </w:p>
    <w:p w:rsidR="000F6850" w:rsidRPr="00EB3C21" w:rsidRDefault="000F6850" w:rsidP="000F6850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</w:t>
      </w:r>
      <w:r w:rsidRPr="00EB3C21">
        <w:rPr>
          <w:rFonts w:ascii="Arial" w:hAnsi="Arial" w:cs="Arial"/>
          <w:b/>
          <w:i/>
        </w:rPr>
        <w:t xml:space="preserve"> </w:t>
      </w:r>
      <w:r w:rsidRPr="00EB3C21">
        <w:rPr>
          <w:rFonts w:ascii="Arial" w:hAnsi="Arial" w:cs="Arial"/>
          <w:b/>
        </w:rPr>
        <w:t>Pročelnica</w:t>
      </w:r>
    </w:p>
    <w:p w:rsidR="000F6850" w:rsidRPr="00EB3C21" w:rsidRDefault="000F6850" w:rsidP="000F6850">
      <w:pPr>
        <w:rPr>
          <w:rFonts w:ascii="Arial" w:hAnsi="Arial" w:cs="Arial"/>
          <w:b/>
        </w:rPr>
      </w:pPr>
    </w:p>
    <w:p w:rsidR="000F6850" w:rsidRPr="00EB3C21" w:rsidRDefault="000F6850" w:rsidP="000F6850">
      <w:pPr>
        <w:rPr>
          <w:rFonts w:ascii="Arial" w:hAnsi="Arial" w:cs="Arial"/>
          <w:b/>
        </w:rPr>
      </w:pPr>
    </w:p>
    <w:p w:rsidR="000F6850" w:rsidRDefault="000F6850" w:rsidP="000F6850">
      <w:pPr>
        <w:rPr>
          <w:rFonts w:ascii="Arial" w:hAnsi="Arial" w:cs="Arial"/>
          <w:b/>
        </w:rPr>
      </w:pPr>
      <w:r w:rsidRPr="00EB3C21">
        <w:rPr>
          <w:rFonts w:ascii="Arial" w:hAnsi="Arial" w:cs="Arial"/>
          <w:b/>
        </w:rPr>
        <w:t xml:space="preserve">                                        doc.dr.sc. </w:t>
      </w:r>
      <w:smartTag w:uri="urn:schemas-microsoft-com:office:smarttags" w:element="PersonName">
        <w:smartTagPr>
          <w:attr w:name="ProductID" w:val="Koraljka Vahtar-Jurković"/>
        </w:smartTagPr>
        <w:r w:rsidRPr="00EB3C21">
          <w:rPr>
            <w:rFonts w:ascii="Arial" w:hAnsi="Arial" w:cs="Arial"/>
            <w:b/>
          </w:rPr>
          <w:t>Koraljka Vahtar-Jurković</w:t>
        </w:r>
      </w:smartTag>
      <w:r w:rsidRPr="00EB3C21">
        <w:rPr>
          <w:rFonts w:ascii="Arial" w:hAnsi="Arial" w:cs="Arial"/>
          <w:b/>
        </w:rPr>
        <w:t>, dipl.ing.građ.</w:t>
      </w:r>
    </w:p>
    <w:p w:rsidR="00032BFF" w:rsidRPr="000F6850" w:rsidRDefault="00032BFF" w:rsidP="00032BFF">
      <w:pPr>
        <w:rPr>
          <w:rFonts w:ascii="Arial" w:hAnsi="Arial" w:cs="Arial"/>
          <w:b/>
          <w:color w:val="FF0000"/>
        </w:rPr>
      </w:pPr>
    </w:p>
    <w:p w:rsidR="004C4467" w:rsidRPr="000F6850" w:rsidRDefault="004C4467" w:rsidP="00032BFF">
      <w:pPr>
        <w:rPr>
          <w:rFonts w:ascii="Arial" w:hAnsi="Arial" w:cs="Arial"/>
          <w:b/>
          <w:color w:val="FF0000"/>
        </w:rPr>
      </w:pPr>
    </w:p>
    <w:p w:rsidR="00032BFF" w:rsidRPr="000F6850" w:rsidRDefault="00032BFF" w:rsidP="00032BFF">
      <w:pPr>
        <w:rPr>
          <w:rFonts w:ascii="Arial" w:hAnsi="Arial" w:cs="Arial"/>
          <w:b/>
          <w:color w:val="FF0000"/>
        </w:rPr>
      </w:pPr>
    </w:p>
    <w:p w:rsidR="00032BFF" w:rsidRPr="00CD2E2E" w:rsidRDefault="00032BFF" w:rsidP="00032BFF">
      <w:pPr>
        <w:rPr>
          <w:rFonts w:ascii="Arial" w:hAnsi="Arial" w:cs="Arial"/>
        </w:rPr>
      </w:pPr>
      <w:r w:rsidRPr="00CD2E2E">
        <w:rPr>
          <w:rFonts w:ascii="Arial" w:hAnsi="Arial" w:cs="Arial"/>
        </w:rPr>
        <w:t>DOSTAVITI:</w:t>
      </w:r>
    </w:p>
    <w:p w:rsidR="00032BFF" w:rsidRPr="00CD2E2E" w:rsidRDefault="00032BFF" w:rsidP="00032BFF">
      <w:pPr>
        <w:tabs>
          <w:tab w:val="num" w:pos="360"/>
          <w:tab w:val="left" w:pos="1800"/>
        </w:tabs>
        <w:jc w:val="both"/>
        <w:rPr>
          <w:rFonts w:ascii="Arial" w:hAnsi="Arial" w:cs="Arial"/>
        </w:rPr>
      </w:pPr>
      <w:r w:rsidRPr="00CD2E2E">
        <w:rPr>
          <w:rFonts w:ascii="Arial" w:hAnsi="Arial" w:cs="Arial"/>
        </w:rPr>
        <w:t xml:space="preserve">1. </w:t>
      </w:r>
      <w:r w:rsidRPr="00CD2E2E">
        <w:rPr>
          <w:rFonts w:ascii="Arial" w:hAnsi="Arial" w:cs="Arial"/>
        </w:rPr>
        <w:tab/>
      </w:r>
      <w:r w:rsidR="00EF5534" w:rsidRPr="00CD2E2E">
        <w:rPr>
          <w:rFonts w:ascii="Arial" w:hAnsi="Arial" w:cs="Arial"/>
        </w:rPr>
        <w:t>Opunomoćeniku</w:t>
      </w:r>
      <w:r w:rsidR="0088691D" w:rsidRPr="00CD2E2E">
        <w:rPr>
          <w:rFonts w:ascii="Arial" w:hAnsi="Arial" w:cs="Arial"/>
        </w:rPr>
        <w:t xml:space="preserve">, </w:t>
      </w:r>
      <w:r w:rsidRPr="00CD2E2E">
        <w:rPr>
          <w:rFonts w:ascii="Arial" w:hAnsi="Arial" w:cs="Arial"/>
        </w:rPr>
        <w:t>(2x):</w:t>
      </w:r>
    </w:p>
    <w:p w:rsidR="00EF5534" w:rsidRPr="00CD2E2E" w:rsidRDefault="0088691D" w:rsidP="0088691D">
      <w:pPr>
        <w:tabs>
          <w:tab w:val="num" w:pos="360"/>
          <w:tab w:val="left" w:pos="1800"/>
        </w:tabs>
        <w:jc w:val="both"/>
        <w:rPr>
          <w:rFonts w:ascii="Arial" w:hAnsi="Arial" w:cs="Arial"/>
        </w:rPr>
      </w:pPr>
      <w:r w:rsidRPr="00CD2E2E">
        <w:rPr>
          <w:rFonts w:ascii="Arial" w:eastAsia="MS Mincho" w:hAnsi="Arial" w:cs="Arial"/>
        </w:rPr>
        <w:t xml:space="preserve">      </w:t>
      </w:r>
      <w:r w:rsidR="00EF5534" w:rsidRPr="00CD2E2E">
        <w:rPr>
          <w:rFonts w:ascii="Arial" w:hAnsi="Arial" w:cs="Arial"/>
        </w:rPr>
        <w:t>Igor Rožić, dipl.ing.arh.,</w:t>
      </w:r>
    </w:p>
    <w:p w:rsidR="0088691D" w:rsidRPr="00CD2E2E" w:rsidRDefault="00EF5534" w:rsidP="0088691D">
      <w:pPr>
        <w:tabs>
          <w:tab w:val="num" w:pos="360"/>
          <w:tab w:val="left" w:pos="1800"/>
        </w:tabs>
        <w:jc w:val="both"/>
        <w:rPr>
          <w:rFonts w:ascii="Arial" w:eastAsia="MS Mincho" w:hAnsi="Arial" w:cs="Arial"/>
        </w:rPr>
      </w:pPr>
      <w:r w:rsidRPr="00CD2E2E">
        <w:rPr>
          <w:rFonts w:ascii="Arial" w:hAnsi="Arial" w:cs="Arial"/>
        </w:rPr>
        <w:t xml:space="preserve">      </w:t>
      </w:r>
      <w:r w:rsidRPr="00CD2E2E">
        <w:rPr>
          <w:rFonts w:ascii="Arial" w:eastAsia="MS Mincho" w:hAnsi="Arial" w:cs="Arial"/>
        </w:rPr>
        <w:t>Rožić arhitekti d.o.o., Rijeka, Đure Šporera 8</w:t>
      </w:r>
      <w:r w:rsidR="002972B7" w:rsidRPr="00CD2E2E">
        <w:rPr>
          <w:rFonts w:ascii="Arial" w:eastAsia="MS Mincho" w:hAnsi="Arial" w:cs="Arial"/>
        </w:rPr>
        <w:t>,</w:t>
      </w:r>
    </w:p>
    <w:p w:rsidR="00EF5534" w:rsidRPr="00CD2E2E" w:rsidRDefault="00EF5534" w:rsidP="0088691D">
      <w:pPr>
        <w:tabs>
          <w:tab w:val="num" w:pos="360"/>
          <w:tab w:val="left" w:pos="1800"/>
        </w:tabs>
        <w:jc w:val="both"/>
        <w:rPr>
          <w:rFonts w:ascii="Arial" w:hAnsi="Arial" w:cs="Arial"/>
        </w:rPr>
      </w:pPr>
      <w:r w:rsidRPr="00CD2E2E">
        <w:rPr>
          <w:rFonts w:ascii="Arial" w:hAnsi="Arial" w:cs="Arial"/>
        </w:rPr>
        <w:t xml:space="preserve">      (radi dostave investitoru:</w:t>
      </w:r>
    </w:p>
    <w:p w:rsidR="00EF5534" w:rsidRPr="00CD2E2E" w:rsidRDefault="00EF5534" w:rsidP="0088691D">
      <w:pPr>
        <w:tabs>
          <w:tab w:val="num" w:pos="360"/>
          <w:tab w:val="left" w:pos="1800"/>
        </w:tabs>
        <w:jc w:val="both"/>
        <w:rPr>
          <w:rFonts w:ascii="Arial" w:hAnsi="Arial" w:cs="Arial"/>
        </w:rPr>
      </w:pPr>
      <w:r w:rsidRPr="00CD2E2E">
        <w:rPr>
          <w:rFonts w:ascii="Arial" w:hAnsi="Arial" w:cs="Arial"/>
        </w:rPr>
        <w:t xml:space="preserve">      </w:t>
      </w:r>
      <w:r w:rsidRPr="00CD2E2E">
        <w:rPr>
          <w:rFonts w:ascii="Arial" w:eastAsia="MS Mincho" w:hAnsi="Arial" w:cs="Arial"/>
        </w:rPr>
        <w:t xml:space="preserve"> KALTENBERG ADRIA d.o.o., Zagreb, Varšavska 6),</w:t>
      </w:r>
    </w:p>
    <w:p w:rsidR="00CD6259" w:rsidRPr="00CD2E2E" w:rsidRDefault="00CD6259" w:rsidP="00032BFF">
      <w:pPr>
        <w:tabs>
          <w:tab w:val="num" w:pos="360"/>
          <w:tab w:val="left" w:pos="1800"/>
        </w:tabs>
        <w:jc w:val="both"/>
        <w:rPr>
          <w:rFonts w:ascii="Arial" w:hAnsi="Arial" w:cs="Arial"/>
        </w:rPr>
      </w:pPr>
      <w:r w:rsidRPr="00CD2E2E">
        <w:rPr>
          <w:rFonts w:ascii="Arial" w:hAnsi="Arial" w:cs="Arial"/>
        </w:rPr>
        <w:lastRenderedPageBreak/>
        <w:t>2.   INDUSTRIJSKA ZONA d.o.o. Bakar, Primorje 39/1</w:t>
      </w:r>
      <w:r w:rsidRPr="00CD2E2E">
        <w:rPr>
          <w:rFonts w:ascii="Arial" w:eastAsia="MS Mincho" w:hAnsi="Arial" w:cs="Arial"/>
        </w:rPr>
        <w:t>,</w:t>
      </w:r>
    </w:p>
    <w:p w:rsidR="00032BFF" w:rsidRPr="00CD2E2E" w:rsidRDefault="00CD6259" w:rsidP="00032BFF">
      <w:pPr>
        <w:jc w:val="both"/>
        <w:rPr>
          <w:rFonts w:ascii="Arial" w:eastAsia="MS Mincho" w:hAnsi="Arial" w:cs="Arial"/>
        </w:rPr>
      </w:pPr>
      <w:r w:rsidRPr="00CD2E2E">
        <w:rPr>
          <w:rFonts w:ascii="Arial" w:hAnsi="Arial" w:cs="Arial"/>
        </w:rPr>
        <w:t>3</w:t>
      </w:r>
      <w:r w:rsidR="00032BFF" w:rsidRPr="00CD2E2E">
        <w:rPr>
          <w:rFonts w:ascii="Arial" w:hAnsi="Arial" w:cs="Arial"/>
        </w:rPr>
        <w:t xml:space="preserve">.   </w:t>
      </w:r>
      <w:r w:rsidRPr="00CD2E2E">
        <w:rPr>
          <w:rFonts w:ascii="Arial" w:hAnsi="Arial" w:cs="Arial"/>
        </w:rPr>
        <w:t>GRAD BAKAR,</w:t>
      </w:r>
      <w:r w:rsidR="00032BFF" w:rsidRPr="00CD2E2E">
        <w:rPr>
          <w:rFonts w:ascii="Arial" w:hAnsi="Arial" w:cs="Arial"/>
        </w:rPr>
        <w:t xml:space="preserve"> Bakar, Primorje 39</w:t>
      </w:r>
      <w:r w:rsidR="00032BFF" w:rsidRPr="00CD2E2E">
        <w:rPr>
          <w:rFonts w:ascii="Arial" w:eastAsia="MS Mincho" w:hAnsi="Arial" w:cs="Arial"/>
        </w:rPr>
        <w:t>,</w:t>
      </w:r>
    </w:p>
    <w:p w:rsidR="00CD2E2E" w:rsidRPr="00CD2E2E" w:rsidRDefault="00CD2E2E" w:rsidP="00032BFF">
      <w:pPr>
        <w:jc w:val="both"/>
        <w:rPr>
          <w:rFonts w:ascii="Arial" w:eastAsia="MS Mincho" w:hAnsi="Arial" w:cs="Arial"/>
        </w:rPr>
      </w:pPr>
      <w:r w:rsidRPr="00CD2E2E">
        <w:rPr>
          <w:rFonts w:ascii="Arial" w:eastAsia="MS Mincho" w:hAnsi="Arial" w:cs="Arial"/>
        </w:rPr>
        <w:t xml:space="preserve">4.   </w:t>
      </w:r>
      <w:r w:rsidRPr="00CD2E2E">
        <w:rPr>
          <w:rFonts w:ascii="Arial" w:hAnsi="Arial" w:cs="Arial"/>
        </w:rPr>
        <w:t>EUROMODUL d.o.o., Viškovo, Blažići 25,</w:t>
      </w:r>
    </w:p>
    <w:p w:rsidR="00032BFF" w:rsidRPr="00CD2E2E" w:rsidRDefault="00CD2E2E" w:rsidP="00032BFF">
      <w:pPr>
        <w:ind w:left="360" w:hanging="360"/>
        <w:jc w:val="both"/>
        <w:rPr>
          <w:rFonts w:ascii="Arial" w:hAnsi="Arial" w:cs="Arial"/>
        </w:rPr>
      </w:pPr>
      <w:r w:rsidRPr="00CD2E2E">
        <w:rPr>
          <w:rFonts w:ascii="Arial" w:hAnsi="Arial" w:cs="Arial"/>
        </w:rPr>
        <w:t>5</w:t>
      </w:r>
      <w:r w:rsidR="00032BFF" w:rsidRPr="00CD2E2E">
        <w:rPr>
          <w:rFonts w:ascii="Arial" w:hAnsi="Arial" w:cs="Arial"/>
        </w:rPr>
        <w:t xml:space="preserve">. </w:t>
      </w:r>
      <w:r w:rsidR="00032BFF" w:rsidRPr="00CD2E2E">
        <w:rPr>
          <w:rFonts w:ascii="Arial" w:hAnsi="Arial" w:cs="Arial"/>
        </w:rPr>
        <w:tab/>
      </w:r>
      <w:r w:rsidRPr="00CD2E2E">
        <w:rPr>
          <w:rFonts w:ascii="Arial" w:hAnsi="Arial" w:cs="Arial"/>
        </w:rPr>
        <w:t xml:space="preserve"> </w:t>
      </w:r>
      <w:r w:rsidR="00032BFF" w:rsidRPr="00CD2E2E">
        <w:rPr>
          <w:rFonts w:ascii="Arial" w:hAnsi="Arial" w:cs="Arial"/>
        </w:rPr>
        <w:t>Spis, ovdje.</w:t>
      </w:r>
    </w:p>
    <w:p w:rsidR="008E48CF" w:rsidRDefault="008E48CF" w:rsidP="00032BFF">
      <w:pPr>
        <w:jc w:val="both"/>
        <w:rPr>
          <w:rFonts w:ascii="Arial" w:hAnsi="Arial" w:cs="Arial"/>
          <w:color w:val="FF0000"/>
        </w:rPr>
      </w:pPr>
    </w:p>
    <w:p w:rsidR="008E48CF" w:rsidRDefault="008E48CF" w:rsidP="00032BFF">
      <w:pPr>
        <w:jc w:val="both"/>
        <w:rPr>
          <w:rFonts w:ascii="Arial" w:hAnsi="Arial" w:cs="Arial"/>
          <w:color w:val="FF0000"/>
        </w:rPr>
      </w:pPr>
    </w:p>
    <w:p w:rsidR="00032BFF" w:rsidRPr="000F6850" w:rsidRDefault="00032BFF" w:rsidP="00032BFF">
      <w:pPr>
        <w:jc w:val="both"/>
        <w:rPr>
          <w:rFonts w:ascii="Arial" w:hAnsi="Arial" w:cs="Arial"/>
        </w:rPr>
      </w:pPr>
      <w:r w:rsidRPr="000F6850">
        <w:rPr>
          <w:rFonts w:ascii="Arial" w:hAnsi="Arial" w:cs="Arial"/>
        </w:rPr>
        <w:t>NA ZNANJE PO IZVRŠNOSTI:</w:t>
      </w:r>
    </w:p>
    <w:p w:rsidR="00032BFF" w:rsidRPr="000F6850" w:rsidRDefault="00032BFF" w:rsidP="00032BFF">
      <w:pPr>
        <w:rPr>
          <w:rFonts w:ascii="Arial" w:eastAsia="MS Mincho" w:hAnsi="Arial" w:cs="Arial"/>
        </w:rPr>
      </w:pPr>
      <w:r w:rsidRPr="000F6850">
        <w:rPr>
          <w:rFonts w:ascii="Arial" w:eastAsia="MS Mincho" w:hAnsi="Arial" w:cs="Arial"/>
        </w:rPr>
        <w:t>1.   GRAD BAKAR,</w:t>
      </w:r>
      <w:r w:rsidR="00B905A6" w:rsidRPr="000F6850">
        <w:rPr>
          <w:rFonts w:ascii="Arial" w:eastAsia="MS Mincho" w:hAnsi="Arial" w:cs="Arial"/>
        </w:rPr>
        <w:t xml:space="preserve"> </w:t>
      </w:r>
      <w:r w:rsidRPr="000F6850">
        <w:rPr>
          <w:rFonts w:ascii="Arial" w:eastAsia="MS Mincho" w:hAnsi="Arial" w:cs="Arial"/>
        </w:rPr>
        <w:t>Upravni odjel za urbanizam, komunalni sustav i ekologiju,</w:t>
      </w:r>
    </w:p>
    <w:p w:rsidR="00032BFF" w:rsidRPr="000F6850" w:rsidRDefault="00032BFF" w:rsidP="00032BFF">
      <w:pPr>
        <w:rPr>
          <w:rFonts w:ascii="Arial" w:hAnsi="Arial" w:cs="Arial"/>
        </w:rPr>
      </w:pPr>
      <w:r w:rsidRPr="000F6850">
        <w:rPr>
          <w:rFonts w:ascii="Arial" w:eastAsia="MS Mincho" w:hAnsi="Arial" w:cs="Arial"/>
        </w:rPr>
        <w:t xml:space="preserve">      Bakar, Primorje 39,   </w:t>
      </w:r>
      <w:r w:rsidRPr="000F6850">
        <w:rPr>
          <w:rFonts w:ascii="Arial" w:hAnsi="Arial" w:cs="Arial"/>
        </w:rPr>
        <w:t>(sa prilozima, radi obračuna komunalnog doprinosa).</w:t>
      </w:r>
    </w:p>
    <w:p w:rsidR="00032BFF" w:rsidRPr="000F6850" w:rsidRDefault="00032BFF" w:rsidP="00032BFF">
      <w:pPr>
        <w:jc w:val="both"/>
        <w:rPr>
          <w:rFonts w:ascii="Arial" w:hAnsi="Arial" w:cs="Arial"/>
        </w:rPr>
      </w:pPr>
      <w:r w:rsidRPr="000F6850">
        <w:rPr>
          <w:rFonts w:ascii="Arial" w:hAnsi="Arial" w:cs="Arial"/>
          <w:bCs/>
        </w:rPr>
        <w:t xml:space="preserve">2.   </w:t>
      </w:r>
      <w:r w:rsidRPr="000F6850">
        <w:rPr>
          <w:rFonts w:ascii="Arial" w:hAnsi="Arial" w:cs="Arial"/>
        </w:rPr>
        <w:t>HRVATSKE VODE</w:t>
      </w:r>
      <w:r w:rsidR="00B905A6" w:rsidRPr="000F6850">
        <w:rPr>
          <w:rFonts w:ascii="Arial" w:hAnsi="Arial" w:cs="Arial"/>
        </w:rPr>
        <w:t xml:space="preserve">, </w:t>
      </w:r>
    </w:p>
    <w:p w:rsidR="00032BFF" w:rsidRPr="000F6850" w:rsidRDefault="00032BFF" w:rsidP="00032BFF">
      <w:pPr>
        <w:rPr>
          <w:rFonts w:ascii="Arial" w:hAnsi="Arial" w:cs="Arial"/>
        </w:rPr>
      </w:pPr>
      <w:r w:rsidRPr="000F6850">
        <w:rPr>
          <w:rFonts w:ascii="Arial" w:hAnsi="Arial" w:cs="Arial"/>
          <w:i/>
        </w:rPr>
        <w:t xml:space="preserve">      </w:t>
      </w:r>
      <w:r w:rsidRPr="000F6850">
        <w:rPr>
          <w:rFonts w:ascii="Arial" w:hAnsi="Arial" w:cs="Arial"/>
        </w:rPr>
        <w:t>Vodnogospodarska  ispostava za mali sliv „Kvarnersko primorje i otoci“</w:t>
      </w:r>
    </w:p>
    <w:p w:rsidR="006C2441" w:rsidRDefault="00032BFF" w:rsidP="00032BFF">
      <w:pPr>
        <w:rPr>
          <w:rFonts w:ascii="Arial" w:hAnsi="Arial" w:cs="Arial"/>
        </w:rPr>
      </w:pPr>
      <w:r w:rsidRPr="000F6850">
        <w:rPr>
          <w:rFonts w:ascii="Arial" w:hAnsi="Arial" w:cs="Arial"/>
        </w:rPr>
        <w:t xml:space="preserve">      51000 Rijeka, Verdijeva 6/IV,</w:t>
      </w:r>
      <w:r w:rsidR="004C4467" w:rsidRPr="000F6850">
        <w:rPr>
          <w:rFonts w:ascii="Arial" w:hAnsi="Arial" w:cs="Arial"/>
        </w:rPr>
        <w:t xml:space="preserve"> </w:t>
      </w:r>
    </w:p>
    <w:p w:rsidR="00032BFF" w:rsidRPr="000F6850" w:rsidRDefault="006C2441" w:rsidP="00032B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32BFF" w:rsidRPr="000F6850">
        <w:rPr>
          <w:rFonts w:ascii="Arial" w:hAnsi="Arial" w:cs="Arial"/>
        </w:rPr>
        <w:t xml:space="preserve">(sa prilozima, radi obračuna vodnog </w:t>
      </w:r>
      <w:r w:rsidR="00CD2E2E">
        <w:rPr>
          <w:rFonts w:ascii="Arial" w:hAnsi="Arial" w:cs="Arial"/>
        </w:rPr>
        <w:t>d</w:t>
      </w:r>
      <w:r w:rsidR="00032BFF" w:rsidRPr="000F6850">
        <w:rPr>
          <w:rFonts w:ascii="Arial" w:hAnsi="Arial" w:cs="Arial"/>
        </w:rPr>
        <w:t>oprinosa).</w:t>
      </w:r>
    </w:p>
    <w:p w:rsidR="007F33C2" w:rsidRPr="000F6850" w:rsidRDefault="007F33C2" w:rsidP="00400C35">
      <w:pPr>
        <w:ind w:left="360" w:hanging="360"/>
        <w:jc w:val="both"/>
        <w:rPr>
          <w:rFonts w:ascii="Arial" w:hAnsi="Arial" w:cs="Arial"/>
        </w:rPr>
      </w:pPr>
    </w:p>
    <w:sectPr w:rsidR="007F33C2" w:rsidRPr="000F6850" w:rsidSect="003A3F0D">
      <w:headerReference w:type="even" r:id="rId10"/>
      <w:headerReference w:type="default" r:id="rId11"/>
      <w:pgSz w:w="11906" w:h="16838"/>
      <w:pgMar w:top="1440" w:right="1440" w:bottom="1440" w:left="2127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76" w:rsidRDefault="001B0176">
      <w:r>
        <w:separator/>
      </w:r>
    </w:p>
  </w:endnote>
  <w:endnote w:type="continuationSeparator" w:id="0">
    <w:p w:rsidR="001B0176" w:rsidRDefault="001B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76" w:rsidRDefault="001B0176">
      <w:r>
        <w:separator/>
      </w:r>
    </w:p>
  </w:footnote>
  <w:footnote w:type="continuationSeparator" w:id="0">
    <w:p w:rsidR="001B0176" w:rsidRDefault="001B0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8E" w:rsidRDefault="007A678E" w:rsidP="00FD536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A678E" w:rsidRDefault="007A678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8E" w:rsidRDefault="007A678E" w:rsidP="00FD536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27A3F">
      <w:rPr>
        <w:rStyle w:val="Brojstranice"/>
        <w:noProof/>
      </w:rPr>
      <w:t>- 3 -</w:t>
    </w:r>
    <w:r>
      <w:rPr>
        <w:rStyle w:val="Brojstranice"/>
      </w:rPr>
      <w:fldChar w:fldCharType="end"/>
    </w:r>
  </w:p>
  <w:p w:rsidR="007A678E" w:rsidRDefault="007A678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226"/>
    <w:multiLevelType w:val="hybridMultilevel"/>
    <w:tmpl w:val="31D05A62"/>
    <w:lvl w:ilvl="0" w:tplc="D244FD9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/>
        <w:color w:val="000000"/>
      </w:rPr>
    </w:lvl>
    <w:lvl w:ilvl="1" w:tplc="A6742434">
      <w:start w:val="1"/>
      <w:numFmt w:val="upperRoman"/>
      <w:lvlText w:val="%2."/>
      <w:lvlJc w:val="lef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C6551"/>
    <w:multiLevelType w:val="multilevel"/>
    <w:tmpl w:val="F998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2470CAD"/>
    <w:multiLevelType w:val="hybridMultilevel"/>
    <w:tmpl w:val="A0DCA15E"/>
    <w:lvl w:ilvl="0" w:tplc="5D0E37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F7E7A"/>
    <w:multiLevelType w:val="hybridMultilevel"/>
    <w:tmpl w:val="E56AD702"/>
    <w:lvl w:ilvl="0" w:tplc="E84EACE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34112"/>
    <w:multiLevelType w:val="multilevel"/>
    <w:tmpl w:val="178A895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A1429"/>
    <w:multiLevelType w:val="hybridMultilevel"/>
    <w:tmpl w:val="2D7A206A"/>
    <w:lvl w:ilvl="0" w:tplc="EB7A5F26">
      <w:start w:val="7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06E7B7E"/>
    <w:multiLevelType w:val="multilevel"/>
    <w:tmpl w:val="178A895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505A6E"/>
    <w:multiLevelType w:val="hybridMultilevel"/>
    <w:tmpl w:val="C6C4E4AA"/>
    <w:lvl w:ilvl="0" w:tplc="EB7A5F26">
      <w:start w:val="7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CF81310"/>
    <w:multiLevelType w:val="multilevel"/>
    <w:tmpl w:val="DF8CA9E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AF3FE3"/>
    <w:multiLevelType w:val="multilevel"/>
    <w:tmpl w:val="4788C40E"/>
    <w:lvl w:ilvl="0">
      <w:start w:val="1"/>
      <w:numFmt w:val="decimal"/>
      <w:lvlText w:val="2.8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0010C73"/>
    <w:multiLevelType w:val="hybridMultilevel"/>
    <w:tmpl w:val="A1BC107A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4B6BFC"/>
    <w:multiLevelType w:val="multilevel"/>
    <w:tmpl w:val="61CA1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F415A3"/>
    <w:multiLevelType w:val="multilevel"/>
    <w:tmpl w:val="C4604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9.%2."/>
      <w:lvlJc w:val="left"/>
      <w:pPr>
        <w:tabs>
          <w:tab w:val="num" w:pos="792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8CB2809"/>
    <w:multiLevelType w:val="hybridMultilevel"/>
    <w:tmpl w:val="DE06481A"/>
    <w:lvl w:ilvl="0" w:tplc="DA2699F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E035907"/>
    <w:multiLevelType w:val="multilevel"/>
    <w:tmpl w:val="4788C40E"/>
    <w:lvl w:ilvl="0">
      <w:start w:val="1"/>
      <w:numFmt w:val="decimal"/>
      <w:lvlText w:val="2.8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E45374F"/>
    <w:multiLevelType w:val="hybridMultilevel"/>
    <w:tmpl w:val="07D841F6"/>
    <w:lvl w:ilvl="0" w:tplc="C3A4F1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F3389"/>
    <w:multiLevelType w:val="multilevel"/>
    <w:tmpl w:val="014AB64E"/>
    <w:lvl w:ilvl="0">
      <w:start w:val="1"/>
      <w:numFmt w:val="decimal"/>
      <w:lvlText w:val="9.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F933589"/>
    <w:multiLevelType w:val="hybridMultilevel"/>
    <w:tmpl w:val="EA2C17CA"/>
    <w:lvl w:ilvl="0" w:tplc="7D2EB0B6">
      <w:start w:val="1"/>
      <w:numFmt w:val="upperRoman"/>
      <w:lvlText w:val="%1."/>
      <w:lvlJc w:val="left"/>
      <w:pPr>
        <w:tabs>
          <w:tab w:val="num" w:pos="0"/>
        </w:tabs>
        <w:ind w:left="72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C70643"/>
    <w:multiLevelType w:val="hybridMultilevel"/>
    <w:tmpl w:val="ECAE788A"/>
    <w:lvl w:ilvl="0" w:tplc="F22AD5F8">
      <w:start w:val="1"/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83A1BDE"/>
    <w:multiLevelType w:val="multilevel"/>
    <w:tmpl w:val="74D6D21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6854A6"/>
    <w:multiLevelType w:val="multilevel"/>
    <w:tmpl w:val="355A0C82"/>
    <w:lvl w:ilvl="0">
      <w:start w:val="1"/>
      <w:numFmt w:val="decimal"/>
      <w:lvlText w:val="2.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D7B2257"/>
    <w:multiLevelType w:val="hybridMultilevel"/>
    <w:tmpl w:val="4EDE1D30"/>
    <w:lvl w:ilvl="0" w:tplc="C4207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MS Mincho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0727649"/>
    <w:multiLevelType w:val="hybridMultilevel"/>
    <w:tmpl w:val="12267DAC"/>
    <w:lvl w:ilvl="0" w:tplc="D2F474BE">
      <w:start w:val="1"/>
      <w:numFmt w:val="upperRoman"/>
      <w:lvlText w:val="%1."/>
      <w:lvlJc w:val="left"/>
      <w:pPr>
        <w:tabs>
          <w:tab w:val="num" w:pos="0"/>
        </w:tabs>
        <w:ind w:left="720" w:hanging="18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7B4FB7"/>
    <w:multiLevelType w:val="hybridMultilevel"/>
    <w:tmpl w:val="DCCC42E6"/>
    <w:lvl w:ilvl="0" w:tplc="E1F89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4D4731"/>
    <w:multiLevelType w:val="hybridMultilevel"/>
    <w:tmpl w:val="E0582462"/>
    <w:lvl w:ilvl="0" w:tplc="EB7A5F26">
      <w:start w:val="7"/>
      <w:numFmt w:val="bullet"/>
      <w:lvlText w:val="–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5274E9F"/>
    <w:multiLevelType w:val="hybridMultilevel"/>
    <w:tmpl w:val="E1D2DCAE"/>
    <w:lvl w:ilvl="0" w:tplc="918C4F5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65A40E2D"/>
    <w:multiLevelType w:val="multilevel"/>
    <w:tmpl w:val="2A78B36A"/>
    <w:lvl w:ilvl="0">
      <w:start w:val="1"/>
      <w:numFmt w:val="decimal"/>
      <w:lvlText w:val="2.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C3500D1"/>
    <w:multiLevelType w:val="hybridMultilevel"/>
    <w:tmpl w:val="36DC2100"/>
    <w:lvl w:ilvl="0" w:tplc="49802980">
      <w:start w:val="7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CC7AE4"/>
    <w:multiLevelType w:val="hybridMultilevel"/>
    <w:tmpl w:val="8898D06E"/>
    <w:lvl w:ilvl="0" w:tplc="4372C992">
      <w:start w:val="1"/>
      <w:numFmt w:val="ordinal"/>
      <w:lvlText w:val="%1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A26D04"/>
    <w:multiLevelType w:val="hybridMultilevel"/>
    <w:tmpl w:val="EC3ECD10"/>
    <w:lvl w:ilvl="0" w:tplc="F22AD5F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6"/>
  </w:num>
  <w:num w:numId="4">
    <w:abstractNumId w:val="19"/>
  </w:num>
  <w:num w:numId="5">
    <w:abstractNumId w:val="13"/>
  </w:num>
  <w:num w:numId="6">
    <w:abstractNumId w:val="30"/>
  </w:num>
  <w:num w:numId="7">
    <w:abstractNumId w:val="17"/>
  </w:num>
  <w:num w:numId="8">
    <w:abstractNumId w:val="10"/>
  </w:num>
  <w:num w:numId="9">
    <w:abstractNumId w:val="12"/>
  </w:num>
  <w:num w:numId="10">
    <w:abstractNumId w:val="21"/>
  </w:num>
  <w:num w:numId="11">
    <w:abstractNumId w:val="27"/>
  </w:num>
  <w:num w:numId="12">
    <w:abstractNumId w:val="24"/>
  </w:num>
  <w:num w:numId="13">
    <w:abstractNumId w:val="16"/>
  </w:num>
  <w:num w:numId="14">
    <w:abstractNumId w:val="20"/>
  </w:num>
  <w:num w:numId="15">
    <w:abstractNumId w:val="26"/>
  </w:num>
  <w:num w:numId="16">
    <w:abstractNumId w:val="14"/>
  </w:num>
  <w:num w:numId="17">
    <w:abstractNumId w:val="15"/>
  </w:num>
  <w:num w:numId="18">
    <w:abstractNumId w:val="9"/>
  </w:num>
  <w:num w:numId="19">
    <w:abstractNumId w:val="4"/>
  </w:num>
  <w:num w:numId="20">
    <w:abstractNumId w:val="7"/>
  </w:num>
  <w:num w:numId="21">
    <w:abstractNumId w:val="5"/>
  </w:num>
  <w:num w:numId="22">
    <w:abstractNumId w:val="11"/>
  </w:num>
  <w:num w:numId="23">
    <w:abstractNumId w:val="25"/>
  </w:num>
  <w:num w:numId="24">
    <w:abstractNumId w:val="0"/>
  </w:num>
  <w:num w:numId="25">
    <w:abstractNumId w:val="22"/>
  </w:num>
  <w:num w:numId="26">
    <w:abstractNumId w:val="18"/>
  </w:num>
  <w:num w:numId="27">
    <w:abstractNumId w:val="2"/>
  </w:num>
  <w:num w:numId="28">
    <w:abstractNumId w:val="23"/>
  </w:num>
  <w:num w:numId="29">
    <w:abstractNumId w:val="29"/>
  </w:num>
  <w:num w:numId="30">
    <w:abstractNumId w:val="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5A"/>
    <w:rsid w:val="000008CA"/>
    <w:rsid w:val="0000152D"/>
    <w:rsid w:val="00001BB7"/>
    <w:rsid w:val="000124B7"/>
    <w:rsid w:val="00012576"/>
    <w:rsid w:val="0001280D"/>
    <w:rsid w:val="00013BDF"/>
    <w:rsid w:val="00024323"/>
    <w:rsid w:val="00024D88"/>
    <w:rsid w:val="0003249F"/>
    <w:rsid w:val="00032BFF"/>
    <w:rsid w:val="00033BA6"/>
    <w:rsid w:val="00034ABA"/>
    <w:rsid w:val="0003789F"/>
    <w:rsid w:val="00041E6D"/>
    <w:rsid w:val="00042056"/>
    <w:rsid w:val="00043FDC"/>
    <w:rsid w:val="00044860"/>
    <w:rsid w:val="00050473"/>
    <w:rsid w:val="00051FA4"/>
    <w:rsid w:val="000547FC"/>
    <w:rsid w:val="00056D0D"/>
    <w:rsid w:val="00056E31"/>
    <w:rsid w:val="000630A4"/>
    <w:rsid w:val="00067ADB"/>
    <w:rsid w:val="000706BD"/>
    <w:rsid w:val="000829C5"/>
    <w:rsid w:val="00083E7E"/>
    <w:rsid w:val="00087993"/>
    <w:rsid w:val="000914D1"/>
    <w:rsid w:val="000940BE"/>
    <w:rsid w:val="000A1CDE"/>
    <w:rsid w:val="000A39A5"/>
    <w:rsid w:val="000A6D6E"/>
    <w:rsid w:val="000A7833"/>
    <w:rsid w:val="000A7FB0"/>
    <w:rsid w:val="000B4828"/>
    <w:rsid w:val="000C3711"/>
    <w:rsid w:val="000C503E"/>
    <w:rsid w:val="000C5EF4"/>
    <w:rsid w:val="000D2101"/>
    <w:rsid w:val="000D3A9D"/>
    <w:rsid w:val="000D4F7F"/>
    <w:rsid w:val="000E111D"/>
    <w:rsid w:val="000E49D4"/>
    <w:rsid w:val="000E5EC5"/>
    <w:rsid w:val="000F6850"/>
    <w:rsid w:val="00102984"/>
    <w:rsid w:val="00105528"/>
    <w:rsid w:val="00107FAF"/>
    <w:rsid w:val="001125C6"/>
    <w:rsid w:val="00120FAF"/>
    <w:rsid w:val="00127A3F"/>
    <w:rsid w:val="00146520"/>
    <w:rsid w:val="00146D87"/>
    <w:rsid w:val="00147595"/>
    <w:rsid w:val="00154A17"/>
    <w:rsid w:val="00156C50"/>
    <w:rsid w:val="00166F6B"/>
    <w:rsid w:val="001727D9"/>
    <w:rsid w:val="0017510F"/>
    <w:rsid w:val="001801C1"/>
    <w:rsid w:val="00183A5A"/>
    <w:rsid w:val="0019026E"/>
    <w:rsid w:val="00190F29"/>
    <w:rsid w:val="001932C4"/>
    <w:rsid w:val="00193B4D"/>
    <w:rsid w:val="001A39E2"/>
    <w:rsid w:val="001A4C63"/>
    <w:rsid w:val="001B0176"/>
    <w:rsid w:val="001B1A2B"/>
    <w:rsid w:val="001B2CF2"/>
    <w:rsid w:val="001C2E18"/>
    <w:rsid w:val="001D12BD"/>
    <w:rsid w:val="001E3F8E"/>
    <w:rsid w:val="00202A4B"/>
    <w:rsid w:val="0021062F"/>
    <w:rsid w:val="0021165C"/>
    <w:rsid w:val="00217A77"/>
    <w:rsid w:val="0022074A"/>
    <w:rsid w:val="0022242D"/>
    <w:rsid w:val="00222C44"/>
    <w:rsid w:val="002258B2"/>
    <w:rsid w:val="00232296"/>
    <w:rsid w:val="00241212"/>
    <w:rsid w:val="002416D9"/>
    <w:rsid w:val="00242A68"/>
    <w:rsid w:val="00243722"/>
    <w:rsid w:val="00245D15"/>
    <w:rsid w:val="002543BD"/>
    <w:rsid w:val="0026746C"/>
    <w:rsid w:val="002722F7"/>
    <w:rsid w:val="00273DD2"/>
    <w:rsid w:val="0028230A"/>
    <w:rsid w:val="0028361B"/>
    <w:rsid w:val="002844EC"/>
    <w:rsid w:val="00293DDF"/>
    <w:rsid w:val="00294B52"/>
    <w:rsid w:val="002972B7"/>
    <w:rsid w:val="002A30EA"/>
    <w:rsid w:val="002A37A9"/>
    <w:rsid w:val="002A65C1"/>
    <w:rsid w:val="002B0398"/>
    <w:rsid w:val="002B3846"/>
    <w:rsid w:val="002B4030"/>
    <w:rsid w:val="002B7712"/>
    <w:rsid w:val="002C0FCA"/>
    <w:rsid w:val="002C20CE"/>
    <w:rsid w:val="002C71DA"/>
    <w:rsid w:val="002D0710"/>
    <w:rsid w:val="002D3B34"/>
    <w:rsid w:val="002D3FCF"/>
    <w:rsid w:val="002D67A8"/>
    <w:rsid w:val="002D7108"/>
    <w:rsid w:val="002D7F7F"/>
    <w:rsid w:val="002E218B"/>
    <w:rsid w:val="00303B6E"/>
    <w:rsid w:val="00312A0E"/>
    <w:rsid w:val="003208BA"/>
    <w:rsid w:val="00321464"/>
    <w:rsid w:val="00321C06"/>
    <w:rsid w:val="003229FE"/>
    <w:rsid w:val="00322ACA"/>
    <w:rsid w:val="00325BAA"/>
    <w:rsid w:val="00333990"/>
    <w:rsid w:val="00334F97"/>
    <w:rsid w:val="003414F8"/>
    <w:rsid w:val="00342704"/>
    <w:rsid w:val="00360124"/>
    <w:rsid w:val="00362A7C"/>
    <w:rsid w:val="003648D5"/>
    <w:rsid w:val="00373B96"/>
    <w:rsid w:val="00375CFD"/>
    <w:rsid w:val="003771DE"/>
    <w:rsid w:val="00380340"/>
    <w:rsid w:val="0038157D"/>
    <w:rsid w:val="00381596"/>
    <w:rsid w:val="003819DD"/>
    <w:rsid w:val="00384B7D"/>
    <w:rsid w:val="003875FE"/>
    <w:rsid w:val="0039059C"/>
    <w:rsid w:val="00391808"/>
    <w:rsid w:val="00392E4B"/>
    <w:rsid w:val="003964A5"/>
    <w:rsid w:val="00397AEA"/>
    <w:rsid w:val="003A2058"/>
    <w:rsid w:val="003A3F0D"/>
    <w:rsid w:val="003B415E"/>
    <w:rsid w:val="003B5B1C"/>
    <w:rsid w:val="003B67BC"/>
    <w:rsid w:val="003B7133"/>
    <w:rsid w:val="003C193E"/>
    <w:rsid w:val="003C25FB"/>
    <w:rsid w:val="003C6652"/>
    <w:rsid w:val="003D02F7"/>
    <w:rsid w:val="003D044C"/>
    <w:rsid w:val="003D1F81"/>
    <w:rsid w:val="003D6E89"/>
    <w:rsid w:val="003E4407"/>
    <w:rsid w:val="003E681F"/>
    <w:rsid w:val="00400BE8"/>
    <w:rsid w:val="00400C35"/>
    <w:rsid w:val="004034B1"/>
    <w:rsid w:val="00412D9A"/>
    <w:rsid w:val="00416D57"/>
    <w:rsid w:val="00425E4F"/>
    <w:rsid w:val="00433DAD"/>
    <w:rsid w:val="00445DFF"/>
    <w:rsid w:val="00446974"/>
    <w:rsid w:val="0044724A"/>
    <w:rsid w:val="004511E5"/>
    <w:rsid w:val="00462279"/>
    <w:rsid w:val="00467E1C"/>
    <w:rsid w:val="00472B82"/>
    <w:rsid w:val="004739D4"/>
    <w:rsid w:val="0049481F"/>
    <w:rsid w:val="00495FF8"/>
    <w:rsid w:val="004A3833"/>
    <w:rsid w:val="004B1121"/>
    <w:rsid w:val="004B2ECD"/>
    <w:rsid w:val="004B454E"/>
    <w:rsid w:val="004B7D7F"/>
    <w:rsid w:val="004C4467"/>
    <w:rsid w:val="004D058E"/>
    <w:rsid w:val="004D2BF3"/>
    <w:rsid w:val="004D6FC5"/>
    <w:rsid w:val="004E4365"/>
    <w:rsid w:val="004E48CF"/>
    <w:rsid w:val="004E7182"/>
    <w:rsid w:val="004F24A6"/>
    <w:rsid w:val="005060DD"/>
    <w:rsid w:val="00506EFF"/>
    <w:rsid w:val="00516474"/>
    <w:rsid w:val="005168C7"/>
    <w:rsid w:val="00517B7F"/>
    <w:rsid w:val="005208D7"/>
    <w:rsid w:val="00520E40"/>
    <w:rsid w:val="00522DBF"/>
    <w:rsid w:val="00527AA5"/>
    <w:rsid w:val="00535F40"/>
    <w:rsid w:val="005465A8"/>
    <w:rsid w:val="0055385F"/>
    <w:rsid w:val="00555629"/>
    <w:rsid w:val="00556185"/>
    <w:rsid w:val="00563A0E"/>
    <w:rsid w:val="005648C9"/>
    <w:rsid w:val="005653BF"/>
    <w:rsid w:val="00566B56"/>
    <w:rsid w:val="00576348"/>
    <w:rsid w:val="005811A4"/>
    <w:rsid w:val="00581CF9"/>
    <w:rsid w:val="00583961"/>
    <w:rsid w:val="00592DE4"/>
    <w:rsid w:val="005942D9"/>
    <w:rsid w:val="005A060F"/>
    <w:rsid w:val="005A6343"/>
    <w:rsid w:val="005A6662"/>
    <w:rsid w:val="005C02E7"/>
    <w:rsid w:val="005C612B"/>
    <w:rsid w:val="005D54E5"/>
    <w:rsid w:val="005E580A"/>
    <w:rsid w:val="006015B9"/>
    <w:rsid w:val="00605035"/>
    <w:rsid w:val="00610449"/>
    <w:rsid w:val="006159DB"/>
    <w:rsid w:val="00620316"/>
    <w:rsid w:val="006212CD"/>
    <w:rsid w:val="00625B03"/>
    <w:rsid w:val="006303D2"/>
    <w:rsid w:val="00630B52"/>
    <w:rsid w:val="00632BB9"/>
    <w:rsid w:val="00634916"/>
    <w:rsid w:val="00634EAA"/>
    <w:rsid w:val="00635939"/>
    <w:rsid w:val="00637BFB"/>
    <w:rsid w:val="00644DF9"/>
    <w:rsid w:val="00653FFA"/>
    <w:rsid w:val="00654DA2"/>
    <w:rsid w:val="006559F5"/>
    <w:rsid w:val="006575EE"/>
    <w:rsid w:val="0066213A"/>
    <w:rsid w:val="00662859"/>
    <w:rsid w:val="00671559"/>
    <w:rsid w:val="00671C8B"/>
    <w:rsid w:val="00674E0C"/>
    <w:rsid w:val="00676434"/>
    <w:rsid w:val="006770A6"/>
    <w:rsid w:val="00682724"/>
    <w:rsid w:val="00685C47"/>
    <w:rsid w:val="00694B7C"/>
    <w:rsid w:val="00695410"/>
    <w:rsid w:val="006A01F3"/>
    <w:rsid w:val="006A11FE"/>
    <w:rsid w:val="006A60E7"/>
    <w:rsid w:val="006B22C7"/>
    <w:rsid w:val="006C0738"/>
    <w:rsid w:val="006C0DEC"/>
    <w:rsid w:val="006C2441"/>
    <w:rsid w:val="006D2408"/>
    <w:rsid w:val="006D61EC"/>
    <w:rsid w:val="006E300F"/>
    <w:rsid w:val="006E5F0E"/>
    <w:rsid w:val="006E698D"/>
    <w:rsid w:val="006F2049"/>
    <w:rsid w:val="006F2FC6"/>
    <w:rsid w:val="006F707D"/>
    <w:rsid w:val="007115BE"/>
    <w:rsid w:val="007118B1"/>
    <w:rsid w:val="00711CF0"/>
    <w:rsid w:val="00713A5D"/>
    <w:rsid w:val="00713CDE"/>
    <w:rsid w:val="00715AAD"/>
    <w:rsid w:val="00716E64"/>
    <w:rsid w:val="007178BD"/>
    <w:rsid w:val="00724F69"/>
    <w:rsid w:val="00730B0F"/>
    <w:rsid w:val="0073365E"/>
    <w:rsid w:val="0073377C"/>
    <w:rsid w:val="0073594E"/>
    <w:rsid w:val="00741C30"/>
    <w:rsid w:val="0074305A"/>
    <w:rsid w:val="00744461"/>
    <w:rsid w:val="007447E6"/>
    <w:rsid w:val="00744BDD"/>
    <w:rsid w:val="0074626E"/>
    <w:rsid w:val="00746B7B"/>
    <w:rsid w:val="007531B7"/>
    <w:rsid w:val="007563FB"/>
    <w:rsid w:val="007569D9"/>
    <w:rsid w:val="007623E8"/>
    <w:rsid w:val="007666BD"/>
    <w:rsid w:val="0077729B"/>
    <w:rsid w:val="0078189A"/>
    <w:rsid w:val="00784A8B"/>
    <w:rsid w:val="0079195D"/>
    <w:rsid w:val="007966D3"/>
    <w:rsid w:val="00796C4B"/>
    <w:rsid w:val="00797037"/>
    <w:rsid w:val="007A0F03"/>
    <w:rsid w:val="007A3CB3"/>
    <w:rsid w:val="007A45EC"/>
    <w:rsid w:val="007A545F"/>
    <w:rsid w:val="007A678E"/>
    <w:rsid w:val="007B179D"/>
    <w:rsid w:val="007B2A21"/>
    <w:rsid w:val="007B697E"/>
    <w:rsid w:val="007C68E1"/>
    <w:rsid w:val="007D180D"/>
    <w:rsid w:val="007D33F9"/>
    <w:rsid w:val="007F33C2"/>
    <w:rsid w:val="007F68B1"/>
    <w:rsid w:val="00812BBB"/>
    <w:rsid w:val="00814D64"/>
    <w:rsid w:val="00822DB2"/>
    <w:rsid w:val="008255EF"/>
    <w:rsid w:val="008262F8"/>
    <w:rsid w:val="0082664E"/>
    <w:rsid w:val="0083415D"/>
    <w:rsid w:val="0084093D"/>
    <w:rsid w:val="00850775"/>
    <w:rsid w:val="008523A8"/>
    <w:rsid w:val="00856FDD"/>
    <w:rsid w:val="0086364A"/>
    <w:rsid w:val="0086432C"/>
    <w:rsid w:val="00864FC7"/>
    <w:rsid w:val="00865C8C"/>
    <w:rsid w:val="008664CC"/>
    <w:rsid w:val="0086752E"/>
    <w:rsid w:val="0088691D"/>
    <w:rsid w:val="00894E01"/>
    <w:rsid w:val="00896D4C"/>
    <w:rsid w:val="008A16E0"/>
    <w:rsid w:val="008A2B87"/>
    <w:rsid w:val="008A79E2"/>
    <w:rsid w:val="008B1932"/>
    <w:rsid w:val="008B4E6D"/>
    <w:rsid w:val="008B7B2D"/>
    <w:rsid w:val="008C3624"/>
    <w:rsid w:val="008C60C9"/>
    <w:rsid w:val="008D1A92"/>
    <w:rsid w:val="008D1D2C"/>
    <w:rsid w:val="008D4E3A"/>
    <w:rsid w:val="008D6082"/>
    <w:rsid w:val="008E48CF"/>
    <w:rsid w:val="008E69DA"/>
    <w:rsid w:val="008E69F4"/>
    <w:rsid w:val="008E78CF"/>
    <w:rsid w:val="008F1402"/>
    <w:rsid w:val="008F30CA"/>
    <w:rsid w:val="008F4AB2"/>
    <w:rsid w:val="0090273C"/>
    <w:rsid w:val="009055C1"/>
    <w:rsid w:val="00905D66"/>
    <w:rsid w:val="00905E2B"/>
    <w:rsid w:val="009103BE"/>
    <w:rsid w:val="00912D1A"/>
    <w:rsid w:val="0092336B"/>
    <w:rsid w:val="009349C8"/>
    <w:rsid w:val="00943C04"/>
    <w:rsid w:val="00944E62"/>
    <w:rsid w:val="00952F3E"/>
    <w:rsid w:val="009614A1"/>
    <w:rsid w:val="00973CE6"/>
    <w:rsid w:val="009758C7"/>
    <w:rsid w:val="00977EE3"/>
    <w:rsid w:val="00981D21"/>
    <w:rsid w:val="00982BE4"/>
    <w:rsid w:val="00985B09"/>
    <w:rsid w:val="009925E3"/>
    <w:rsid w:val="009943EF"/>
    <w:rsid w:val="00994CD7"/>
    <w:rsid w:val="00995599"/>
    <w:rsid w:val="009A1E73"/>
    <w:rsid w:val="009A213C"/>
    <w:rsid w:val="009A3269"/>
    <w:rsid w:val="009A39CF"/>
    <w:rsid w:val="009A689E"/>
    <w:rsid w:val="009B2D9A"/>
    <w:rsid w:val="009B37FF"/>
    <w:rsid w:val="009B4360"/>
    <w:rsid w:val="009B756B"/>
    <w:rsid w:val="009C7823"/>
    <w:rsid w:val="009D1455"/>
    <w:rsid w:val="009D1E10"/>
    <w:rsid w:val="009D5794"/>
    <w:rsid w:val="009E4D5D"/>
    <w:rsid w:val="009E5E88"/>
    <w:rsid w:val="009E7E9A"/>
    <w:rsid w:val="009F04EA"/>
    <w:rsid w:val="009F642B"/>
    <w:rsid w:val="009F711B"/>
    <w:rsid w:val="00A001C6"/>
    <w:rsid w:val="00A04325"/>
    <w:rsid w:val="00A100CD"/>
    <w:rsid w:val="00A14CA7"/>
    <w:rsid w:val="00A26596"/>
    <w:rsid w:val="00A3135F"/>
    <w:rsid w:val="00A3451F"/>
    <w:rsid w:val="00A37C72"/>
    <w:rsid w:val="00A408C7"/>
    <w:rsid w:val="00A41C05"/>
    <w:rsid w:val="00A42B6A"/>
    <w:rsid w:val="00A4408A"/>
    <w:rsid w:val="00A5454C"/>
    <w:rsid w:val="00A55F6F"/>
    <w:rsid w:val="00A578E2"/>
    <w:rsid w:val="00A636F3"/>
    <w:rsid w:val="00A63867"/>
    <w:rsid w:val="00A65238"/>
    <w:rsid w:val="00A66C66"/>
    <w:rsid w:val="00A672DF"/>
    <w:rsid w:val="00A76CD6"/>
    <w:rsid w:val="00AA436A"/>
    <w:rsid w:val="00AB3451"/>
    <w:rsid w:val="00AB51E9"/>
    <w:rsid w:val="00AC47BF"/>
    <w:rsid w:val="00AC524F"/>
    <w:rsid w:val="00AD1AD8"/>
    <w:rsid w:val="00AD3EF2"/>
    <w:rsid w:val="00AD7BFF"/>
    <w:rsid w:val="00AE097F"/>
    <w:rsid w:val="00AE1250"/>
    <w:rsid w:val="00AE2A2A"/>
    <w:rsid w:val="00AE496E"/>
    <w:rsid w:val="00AF7D6E"/>
    <w:rsid w:val="00B00310"/>
    <w:rsid w:val="00B128F1"/>
    <w:rsid w:val="00B12F6C"/>
    <w:rsid w:val="00B1411B"/>
    <w:rsid w:val="00B16370"/>
    <w:rsid w:val="00B2042F"/>
    <w:rsid w:val="00B2134D"/>
    <w:rsid w:val="00B22751"/>
    <w:rsid w:val="00B22758"/>
    <w:rsid w:val="00B26C39"/>
    <w:rsid w:val="00B30802"/>
    <w:rsid w:val="00B41E75"/>
    <w:rsid w:val="00B4205A"/>
    <w:rsid w:val="00B53523"/>
    <w:rsid w:val="00B62CB1"/>
    <w:rsid w:val="00B63690"/>
    <w:rsid w:val="00B678A9"/>
    <w:rsid w:val="00B81B6D"/>
    <w:rsid w:val="00B856DB"/>
    <w:rsid w:val="00B905A6"/>
    <w:rsid w:val="00B90CCB"/>
    <w:rsid w:val="00BA1317"/>
    <w:rsid w:val="00BB1D7C"/>
    <w:rsid w:val="00BB51F1"/>
    <w:rsid w:val="00BB6F47"/>
    <w:rsid w:val="00BC4AB7"/>
    <w:rsid w:val="00BE41F8"/>
    <w:rsid w:val="00BF3F0C"/>
    <w:rsid w:val="00BF489F"/>
    <w:rsid w:val="00BF4D69"/>
    <w:rsid w:val="00BF544B"/>
    <w:rsid w:val="00C0012D"/>
    <w:rsid w:val="00C00C93"/>
    <w:rsid w:val="00C038F4"/>
    <w:rsid w:val="00C051CD"/>
    <w:rsid w:val="00C1475E"/>
    <w:rsid w:val="00C1771F"/>
    <w:rsid w:val="00C24771"/>
    <w:rsid w:val="00C257A4"/>
    <w:rsid w:val="00C32FC9"/>
    <w:rsid w:val="00C41D6D"/>
    <w:rsid w:val="00C4688D"/>
    <w:rsid w:val="00C474B5"/>
    <w:rsid w:val="00C5074C"/>
    <w:rsid w:val="00C50D82"/>
    <w:rsid w:val="00C624E7"/>
    <w:rsid w:val="00C73B7E"/>
    <w:rsid w:val="00C76C99"/>
    <w:rsid w:val="00C776A3"/>
    <w:rsid w:val="00C82EC9"/>
    <w:rsid w:val="00C87CF9"/>
    <w:rsid w:val="00CA6CBD"/>
    <w:rsid w:val="00CB37D8"/>
    <w:rsid w:val="00CB42DE"/>
    <w:rsid w:val="00CB7875"/>
    <w:rsid w:val="00CB79F6"/>
    <w:rsid w:val="00CC6F9F"/>
    <w:rsid w:val="00CD0635"/>
    <w:rsid w:val="00CD2E18"/>
    <w:rsid w:val="00CD2E2E"/>
    <w:rsid w:val="00CD46DA"/>
    <w:rsid w:val="00CD6259"/>
    <w:rsid w:val="00CD694A"/>
    <w:rsid w:val="00CE10A8"/>
    <w:rsid w:val="00CE445E"/>
    <w:rsid w:val="00CE4638"/>
    <w:rsid w:val="00CF6954"/>
    <w:rsid w:val="00D02B89"/>
    <w:rsid w:val="00D036B9"/>
    <w:rsid w:val="00D062A9"/>
    <w:rsid w:val="00D10B47"/>
    <w:rsid w:val="00D152BC"/>
    <w:rsid w:val="00D16874"/>
    <w:rsid w:val="00D174D1"/>
    <w:rsid w:val="00D22892"/>
    <w:rsid w:val="00D26E46"/>
    <w:rsid w:val="00D322B0"/>
    <w:rsid w:val="00D34D27"/>
    <w:rsid w:val="00D40C02"/>
    <w:rsid w:val="00D40E34"/>
    <w:rsid w:val="00D45391"/>
    <w:rsid w:val="00D4688D"/>
    <w:rsid w:val="00D6385A"/>
    <w:rsid w:val="00D6488F"/>
    <w:rsid w:val="00D65E3F"/>
    <w:rsid w:val="00D71CF1"/>
    <w:rsid w:val="00D73048"/>
    <w:rsid w:val="00D83460"/>
    <w:rsid w:val="00D8656D"/>
    <w:rsid w:val="00D900EA"/>
    <w:rsid w:val="00D96561"/>
    <w:rsid w:val="00DB7331"/>
    <w:rsid w:val="00DC1836"/>
    <w:rsid w:val="00DD1CB4"/>
    <w:rsid w:val="00DE6BE2"/>
    <w:rsid w:val="00DF3F43"/>
    <w:rsid w:val="00DF5C33"/>
    <w:rsid w:val="00E001F8"/>
    <w:rsid w:val="00E01B48"/>
    <w:rsid w:val="00E02BE0"/>
    <w:rsid w:val="00E06808"/>
    <w:rsid w:val="00E06953"/>
    <w:rsid w:val="00E0768F"/>
    <w:rsid w:val="00E1218E"/>
    <w:rsid w:val="00E2062B"/>
    <w:rsid w:val="00E21804"/>
    <w:rsid w:val="00E36432"/>
    <w:rsid w:val="00E367C6"/>
    <w:rsid w:val="00E4461A"/>
    <w:rsid w:val="00E46F0C"/>
    <w:rsid w:val="00E46F8E"/>
    <w:rsid w:val="00E47210"/>
    <w:rsid w:val="00E50446"/>
    <w:rsid w:val="00E638D9"/>
    <w:rsid w:val="00E67529"/>
    <w:rsid w:val="00E714F5"/>
    <w:rsid w:val="00E72457"/>
    <w:rsid w:val="00E72780"/>
    <w:rsid w:val="00E72783"/>
    <w:rsid w:val="00E74CE1"/>
    <w:rsid w:val="00E77A78"/>
    <w:rsid w:val="00E77F6A"/>
    <w:rsid w:val="00E80DCC"/>
    <w:rsid w:val="00E81C72"/>
    <w:rsid w:val="00E82D9E"/>
    <w:rsid w:val="00E8440B"/>
    <w:rsid w:val="00E847C4"/>
    <w:rsid w:val="00E84AA5"/>
    <w:rsid w:val="00E906ED"/>
    <w:rsid w:val="00EA3D5F"/>
    <w:rsid w:val="00EA61F0"/>
    <w:rsid w:val="00EB2EE6"/>
    <w:rsid w:val="00EB3752"/>
    <w:rsid w:val="00EC2884"/>
    <w:rsid w:val="00EC40D3"/>
    <w:rsid w:val="00EC64FA"/>
    <w:rsid w:val="00EC7EE5"/>
    <w:rsid w:val="00ED344C"/>
    <w:rsid w:val="00ED5C97"/>
    <w:rsid w:val="00ED7067"/>
    <w:rsid w:val="00EE0CF8"/>
    <w:rsid w:val="00EF5534"/>
    <w:rsid w:val="00F02676"/>
    <w:rsid w:val="00F02780"/>
    <w:rsid w:val="00F0319D"/>
    <w:rsid w:val="00F14363"/>
    <w:rsid w:val="00F23F85"/>
    <w:rsid w:val="00F347A1"/>
    <w:rsid w:val="00F37A15"/>
    <w:rsid w:val="00F37A5D"/>
    <w:rsid w:val="00F37B32"/>
    <w:rsid w:val="00F43746"/>
    <w:rsid w:val="00F544C7"/>
    <w:rsid w:val="00F54985"/>
    <w:rsid w:val="00F55A43"/>
    <w:rsid w:val="00F5636F"/>
    <w:rsid w:val="00F5736B"/>
    <w:rsid w:val="00F57FE0"/>
    <w:rsid w:val="00F61C77"/>
    <w:rsid w:val="00F6648B"/>
    <w:rsid w:val="00F70AA3"/>
    <w:rsid w:val="00F71BAF"/>
    <w:rsid w:val="00F76374"/>
    <w:rsid w:val="00F81016"/>
    <w:rsid w:val="00F87D39"/>
    <w:rsid w:val="00F917F1"/>
    <w:rsid w:val="00FA0274"/>
    <w:rsid w:val="00FA5494"/>
    <w:rsid w:val="00FA5BF5"/>
    <w:rsid w:val="00FB0A70"/>
    <w:rsid w:val="00FB1BFC"/>
    <w:rsid w:val="00FB6FBF"/>
    <w:rsid w:val="00FC0083"/>
    <w:rsid w:val="00FC092E"/>
    <w:rsid w:val="00FC2430"/>
    <w:rsid w:val="00FD1B7D"/>
    <w:rsid w:val="00FD5361"/>
    <w:rsid w:val="00FD6D80"/>
    <w:rsid w:val="00FE61C8"/>
    <w:rsid w:val="00FE7BF5"/>
    <w:rsid w:val="00FF1269"/>
    <w:rsid w:val="00FF5F8B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rsid w:val="00D71CF1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rsid w:val="001C2E1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C2E18"/>
  </w:style>
  <w:style w:type="paragraph" w:styleId="StandardWeb">
    <w:name w:val="Normal (Web)"/>
    <w:basedOn w:val="Normal"/>
    <w:rsid w:val="0084093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dyText2">
    <w:name w:val="Body Text 2"/>
    <w:basedOn w:val="Normal"/>
    <w:rsid w:val="00AF7D6E"/>
    <w:pPr>
      <w:ind w:left="1440"/>
      <w:jc w:val="both"/>
    </w:pPr>
    <w:rPr>
      <w:szCs w:val="20"/>
    </w:rPr>
  </w:style>
  <w:style w:type="paragraph" w:styleId="Tekstbalonia">
    <w:name w:val="Balloon Text"/>
    <w:basedOn w:val="Normal"/>
    <w:semiHidden/>
    <w:rsid w:val="00952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rsid w:val="00D71CF1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rsid w:val="001C2E1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C2E18"/>
  </w:style>
  <w:style w:type="paragraph" w:styleId="StandardWeb">
    <w:name w:val="Normal (Web)"/>
    <w:basedOn w:val="Normal"/>
    <w:rsid w:val="0084093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dyText2">
    <w:name w:val="Body Text 2"/>
    <w:basedOn w:val="Normal"/>
    <w:rsid w:val="00AF7D6E"/>
    <w:pPr>
      <w:ind w:left="1440"/>
      <w:jc w:val="both"/>
    </w:pPr>
    <w:rPr>
      <w:szCs w:val="20"/>
    </w:rPr>
  </w:style>
  <w:style w:type="paragraph" w:styleId="Tekstbalonia">
    <w:name w:val="Balloon Text"/>
    <w:basedOn w:val="Normal"/>
    <w:semiHidden/>
    <w:rsid w:val="00952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   </vt:lpstr>
    </vt:vector>
  </TitlesOfParts>
  <Company/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Jadranka M</dc:creator>
  <cp:lastModifiedBy>Jadranka Mršić</cp:lastModifiedBy>
  <cp:revision>2</cp:revision>
  <cp:lastPrinted>2016-12-29T07:59:00Z</cp:lastPrinted>
  <dcterms:created xsi:type="dcterms:W3CDTF">2016-12-29T08:55:00Z</dcterms:created>
  <dcterms:modified xsi:type="dcterms:W3CDTF">2016-12-29T08:55:00Z</dcterms:modified>
</cp:coreProperties>
</file>