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84" w:rsidRPr="00921D86" w:rsidRDefault="00E85784" w:rsidP="00E85784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  <w:bookmarkStart w:id="0" w:name="_Toc468978616"/>
      <w:r w:rsidRPr="00921D86">
        <w:rPr>
          <w:rFonts w:eastAsia="Times New Roman" w:cs="Arial"/>
          <w:b/>
          <w:szCs w:val="24"/>
          <w:lang w:eastAsia="hr-HR"/>
        </w:rPr>
        <w:t>OBRAZAC 2</w:t>
      </w:r>
    </w:p>
    <w:p w:rsidR="00E85784" w:rsidRPr="00921D86" w:rsidRDefault="00E85784" w:rsidP="00E85784">
      <w:pPr>
        <w:spacing w:line="240" w:lineRule="auto"/>
        <w:jc w:val="right"/>
        <w:rPr>
          <w:rFonts w:eastAsia="Times New Roman" w:cs="Arial"/>
          <w:b/>
          <w:szCs w:val="24"/>
          <w:lang w:eastAsia="hr-HR"/>
        </w:rPr>
      </w:pPr>
    </w:p>
    <w:p w:rsidR="00E85784" w:rsidRPr="00921D86" w:rsidRDefault="00E85784" w:rsidP="00E85784">
      <w:pPr>
        <w:spacing w:after="200" w:line="276" w:lineRule="auto"/>
        <w:rPr>
          <w:rFonts w:eastAsia="Calibri" w:cs="Arial"/>
          <w:b/>
          <w:bCs/>
          <w:szCs w:val="24"/>
        </w:rPr>
      </w:pPr>
      <w:r w:rsidRPr="00921D86">
        <w:rPr>
          <w:rFonts w:eastAsia="Calibri" w:cs="Arial"/>
          <w:b/>
          <w:bCs/>
          <w:szCs w:val="24"/>
        </w:rPr>
        <w:t>Obrazac za sudjelovanje u postupku savjetovanja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E85784" w:rsidRPr="00921D86" w:rsidTr="0037425A">
        <w:tc>
          <w:tcPr>
            <w:tcW w:w="9287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E85784" w:rsidRPr="00921D86" w:rsidRDefault="00E85784" w:rsidP="0037425A">
            <w:pPr>
              <w:spacing w:line="240" w:lineRule="auto"/>
              <w:jc w:val="center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OBRAZAC</w:t>
            </w:r>
          </w:p>
          <w:p w:rsidR="00DF740D" w:rsidRDefault="00E85784" w:rsidP="00DF740D">
            <w:pPr>
              <w:spacing w:after="120" w:line="240" w:lineRule="auto"/>
              <w:jc w:val="center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sudjelovanja u postupku savjetovanju s javnošću o </w:t>
            </w:r>
          </w:p>
          <w:p w:rsidR="00E85784" w:rsidRPr="00DF740D" w:rsidRDefault="00DF740D" w:rsidP="0061291E">
            <w:pPr>
              <w:spacing w:after="120" w:line="240" w:lineRule="auto"/>
              <w:jc w:val="center"/>
              <w:rPr>
                <w:rFonts w:eastAsia="SimSun" w:cs="Arial"/>
                <w:sz w:val="22"/>
                <w:u w:val="single"/>
                <w:lang w:eastAsia="zh-CN"/>
              </w:rPr>
            </w:pPr>
            <w:r w:rsidRPr="00DF740D">
              <w:rPr>
                <w:rFonts w:eastAsia="SimSun" w:cs="Arial"/>
                <w:sz w:val="22"/>
                <w:u w:val="single"/>
                <w:lang w:eastAsia="zh-CN"/>
              </w:rPr>
              <w:t>Nacrt</w:t>
            </w:r>
            <w:r w:rsidR="0006338D">
              <w:rPr>
                <w:rFonts w:eastAsia="SimSun" w:cs="Arial"/>
                <w:sz w:val="22"/>
                <w:u w:val="single"/>
                <w:lang w:eastAsia="zh-CN"/>
              </w:rPr>
              <w:t>u</w:t>
            </w:r>
            <w:r w:rsidRPr="00DF740D">
              <w:rPr>
                <w:rFonts w:eastAsia="SimSun" w:cs="Arial"/>
                <w:sz w:val="22"/>
                <w:u w:val="single"/>
                <w:lang w:eastAsia="zh-CN"/>
              </w:rPr>
              <w:t xml:space="preserve"> prijedloga Izmjena i dopuna Proračuna Primorsko-goranske županije za 201</w:t>
            </w:r>
            <w:r w:rsidR="0061291E">
              <w:rPr>
                <w:rFonts w:eastAsia="SimSun" w:cs="Arial"/>
                <w:sz w:val="22"/>
                <w:u w:val="single"/>
                <w:lang w:eastAsia="zh-CN"/>
              </w:rPr>
              <w:t>9</w:t>
            </w:r>
            <w:r w:rsidRPr="00DF740D">
              <w:rPr>
                <w:rFonts w:eastAsia="SimSun" w:cs="Arial"/>
                <w:sz w:val="22"/>
                <w:u w:val="single"/>
                <w:lang w:eastAsia="zh-CN"/>
              </w:rPr>
              <w:t>. godinu i projekcije za 20</w:t>
            </w:r>
            <w:r w:rsidR="0061291E">
              <w:rPr>
                <w:rFonts w:eastAsia="SimSun" w:cs="Arial"/>
                <w:sz w:val="22"/>
                <w:u w:val="single"/>
                <w:lang w:eastAsia="zh-CN"/>
              </w:rPr>
              <w:t>20</w:t>
            </w:r>
            <w:r w:rsidRPr="00DF740D">
              <w:rPr>
                <w:rFonts w:eastAsia="SimSun" w:cs="Arial"/>
                <w:sz w:val="22"/>
                <w:u w:val="single"/>
                <w:lang w:eastAsia="zh-CN"/>
              </w:rPr>
              <w:t>. i 202</w:t>
            </w:r>
            <w:r w:rsidR="0061291E">
              <w:rPr>
                <w:rFonts w:eastAsia="SimSun" w:cs="Arial"/>
                <w:sz w:val="22"/>
                <w:u w:val="single"/>
                <w:lang w:eastAsia="zh-CN"/>
              </w:rPr>
              <w:t>1</w:t>
            </w:r>
            <w:r w:rsidRPr="00DF740D">
              <w:rPr>
                <w:rFonts w:eastAsia="SimSun" w:cs="Arial"/>
                <w:sz w:val="22"/>
                <w:u w:val="single"/>
                <w:lang w:eastAsia="zh-CN"/>
              </w:rPr>
              <w:t>. godinu</w:t>
            </w:r>
          </w:p>
        </w:tc>
      </w:tr>
      <w:tr w:rsidR="00E85784" w:rsidRPr="00921D86" w:rsidTr="00E85784">
        <w:trPr>
          <w:trHeight w:val="593"/>
        </w:trPr>
        <w:tc>
          <w:tcPr>
            <w:tcW w:w="4643" w:type="dxa"/>
            <w:shd w:val="clear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Naziv općeg akta/dokumenta za koji se provodi savjetovanje: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85784" w:rsidRPr="00921D86" w:rsidRDefault="0061291E" w:rsidP="0061291E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>
              <w:rPr>
                <w:rFonts w:eastAsia="SimSun" w:cs="Arial"/>
                <w:b/>
                <w:sz w:val="22"/>
                <w:lang w:eastAsia="zh-CN"/>
              </w:rPr>
              <w:t xml:space="preserve">Nacrt prijedloga </w:t>
            </w:r>
            <w:r w:rsidR="00DF740D" w:rsidRPr="00DF740D">
              <w:rPr>
                <w:rFonts w:eastAsia="SimSun" w:cs="Arial"/>
                <w:b/>
                <w:sz w:val="22"/>
                <w:lang w:eastAsia="zh-CN"/>
              </w:rPr>
              <w:t>Izmjena i dopuna Proračuna Primorsko-goranske županije za 201</w:t>
            </w:r>
            <w:r>
              <w:rPr>
                <w:rFonts w:eastAsia="SimSun" w:cs="Arial"/>
                <w:b/>
                <w:sz w:val="22"/>
                <w:lang w:eastAsia="zh-CN"/>
              </w:rPr>
              <w:t>9</w:t>
            </w:r>
            <w:r w:rsidR="00DF740D" w:rsidRPr="00DF740D">
              <w:rPr>
                <w:rFonts w:eastAsia="SimSun" w:cs="Arial"/>
                <w:b/>
                <w:sz w:val="22"/>
                <w:lang w:eastAsia="zh-CN"/>
              </w:rPr>
              <w:t>. godinu i projekcije za 20</w:t>
            </w:r>
            <w:r>
              <w:rPr>
                <w:rFonts w:eastAsia="SimSun" w:cs="Arial"/>
                <w:b/>
                <w:sz w:val="22"/>
                <w:lang w:eastAsia="zh-CN"/>
              </w:rPr>
              <w:t>20</w:t>
            </w:r>
            <w:r w:rsidR="00DF740D" w:rsidRPr="00DF740D">
              <w:rPr>
                <w:rFonts w:eastAsia="SimSun" w:cs="Arial"/>
                <w:b/>
                <w:sz w:val="22"/>
                <w:lang w:eastAsia="zh-CN"/>
              </w:rPr>
              <w:t>. i 202</w:t>
            </w:r>
            <w:r>
              <w:rPr>
                <w:rFonts w:eastAsia="SimSun" w:cs="Arial"/>
                <w:b/>
                <w:sz w:val="22"/>
                <w:lang w:eastAsia="zh-CN"/>
              </w:rPr>
              <w:t>1</w:t>
            </w:r>
            <w:r w:rsidR="00DF740D" w:rsidRPr="00DF740D">
              <w:rPr>
                <w:rFonts w:eastAsia="SimSun" w:cs="Arial"/>
                <w:b/>
                <w:sz w:val="22"/>
                <w:lang w:eastAsia="zh-CN"/>
              </w:rPr>
              <w:t>. godinu</w:t>
            </w:r>
          </w:p>
        </w:tc>
      </w:tr>
      <w:tr w:rsidR="00E85784" w:rsidRPr="00921D86" w:rsidTr="00E85784">
        <w:trPr>
          <w:trHeight w:val="646"/>
        </w:trPr>
        <w:tc>
          <w:tcPr>
            <w:tcW w:w="4643" w:type="dxa"/>
            <w:shd w:val="clear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Nositelj izrade akta/dokumenta: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E85784" w:rsidRPr="00921D86" w:rsidRDefault="00E85784" w:rsidP="00DF740D">
            <w:pPr>
              <w:spacing w:after="120" w:line="240" w:lineRule="auto"/>
              <w:rPr>
                <w:rFonts w:eastAsia="SimSun" w:cs="Arial"/>
                <w:i/>
                <w:sz w:val="22"/>
                <w:lang w:eastAsia="zh-CN"/>
              </w:rPr>
            </w:pPr>
            <w:r w:rsidRPr="00921D86">
              <w:rPr>
                <w:rFonts w:eastAsia="SimSun" w:cs="Arial"/>
                <w:i/>
                <w:sz w:val="22"/>
                <w:lang w:eastAsia="zh-CN"/>
              </w:rPr>
              <w:t>P</w:t>
            </w:r>
            <w:r w:rsidR="00DF740D">
              <w:rPr>
                <w:rFonts w:eastAsia="SimSun" w:cs="Arial"/>
                <w:i/>
                <w:sz w:val="22"/>
                <w:lang w:eastAsia="zh-CN"/>
              </w:rPr>
              <w:t>rimorsko-goranska županija,</w:t>
            </w:r>
            <w:r w:rsidRPr="00921D86">
              <w:rPr>
                <w:rFonts w:eastAsia="SimSun" w:cs="Arial"/>
                <w:i/>
                <w:sz w:val="22"/>
                <w:lang w:eastAsia="zh-CN"/>
              </w:rPr>
              <w:t xml:space="preserve"> U</w:t>
            </w:r>
            <w:r w:rsidR="00DF740D">
              <w:rPr>
                <w:rFonts w:eastAsia="SimSun" w:cs="Arial"/>
                <w:i/>
                <w:sz w:val="22"/>
                <w:lang w:eastAsia="zh-CN"/>
              </w:rPr>
              <w:t>pravni odjel za proračun, financije i nabavu</w:t>
            </w:r>
          </w:p>
        </w:tc>
      </w:tr>
      <w:tr w:rsidR="00E85784" w:rsidRPr="00921D86" w:rsidTr="0061291E">
        <w:trPr>
          <w:trHeight w:val="681"/>
        </w:trPr>
        <w:tc>
          <w:tcPr>
            <w:tcW w:w="4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40D" w:rsidRDefault="00E85784" w:rsidP="0037425A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Početak savjetovanja: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 xml:space="preserve">   </w:t>
            </w:r>
          </w:p>
          <w:p w:rsidR="00E85784" w:rsidRPr="00921D86" w:rsidRDefault="0061291E" w:rsidP="0061291E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>
              <w:rPr>
                <w:rFonts w:eastAsia="SimSun" w:cs="Arial"/>
                <w:b/>
                <w:sz w:val="22"/>
                <w:lang w:eastAsia="zh-CN"/>
              </w:rPr>
              <w:t>30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>.</w:t>
            </w:r>
            <w:r>
              <w:rPr>
                <w:rFonts w:eastAsia="SimSun" w:cs="Arial"/>
                <w:b/>
                <w:sz w:val="22"/>
                <w:lang w:eastAsia="zh-CN"/>
              </w:rPr>
              <w:t>04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>.201</w:t>
            </w:r>
            <w:r>
              <w:rPr>
                <w:rFonts w:eastAsia="SimSun" w:cs="Arial"/>
                <w:b/>
                <w:sz w:val="22"/>
                <w:lang w:eastAsia="zh-CN"/>
              </w:rPr>
              <w:t>9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>.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740D" w:rsidRDefault="00E85784" w:rsidP="0037425A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b/>
                <w:sz w:val="22"/>
                <w:lang w:eastAsia="zh-CN"/>
              </w:rPr>
              <w:t>Završetak savjetovanja: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 xml:space="preserve">    </w:t>
            </w:r>
          </w:p>
          <w:p w:rsidR="00E85784" w:rsidRPr="00921D86" w:rsidRDefault="0061291E" w:rsidP="0061291E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>
              <w:rPr>
                <w:rFonts w:eastAsia="SimSun" w:cs="Arial"/>
                <w:b/>
                <w:sz w:val="22"/>
                <w:lang w:eastAsia="zh-CN"/>
              </w:rPr>
              <w:t>10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>.</w:t>
            </w:r>
            <w:r>
              <w:rPr>
                <w:rFonts w:eastAsia="SimSun" w:cs="Arial"/>
                <w:b/>
                <w:sz w:val="22"/>
                <w:lang w:eastAsia="zh-CN"/>
              </w:rPr>
              <w:t>05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>.201</w:t>
            </w:r>
            <w:r>
              <w:rPr>
                <w:rFonts w:eastAsia="SimSun" w:cs="Arial"/>
                <w:b/>
                <w:sz w:val="22"/>
                <w:lang w:eastAsia="zh-CN"/>
              </w:rPr>
              <w:t>9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>. u 1</w:t>
            </w:r>
            <w:r>
              <w:rPr>
                <w:rFonts w:eastAsia="SimSun" w:cs="Arial"/>
                <w:b/>
                <w:sz w:val="22"/>
                <w:lang w:eastAsia="zh-CN"/>
              </w:rPr>
              <w:t>2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>:00 sati</w:t>
            </w:r>
          </w:p>
        </w:tc>
      </w:tr>
      <w:tr w:rsidR="00E85784" w:rsidRPr="00921D86" w:rsidTr="0037425A">
        <w:tc>
          <w:tcPr>
            <w:tcW w:w="4643" w:type="dxa"/>
            <w:shd w:val="pct5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Podnositelj prijedloga i mišljenja </w:t>
            </w:r>
          </w:p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E85784" w:rsidRPr="00921D86" w:rsidTr="0037425A">
        <w:tc>
          <w:tcPr>
            <w:tcW w:w="4643" w:type="dxa"/>
            <w:shd w:val="pct5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E85784" w:rsidRPr="00921D86" w:rsidTr="0037425A">
        <w:tc>
          <w:tcPr>
            <w:tcW w:w="464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E85784" w:rsidRPr="00921D86" w:rsidTr="0037425A">
        <w:tc>
          <w:tcPr>
            <w:tcW w:w="464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Načelni prijedlozi i mišljenje na nacrt akta/dokumenta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E85784" w:rsidRPr="00921D86" w:rsidTr="0061291E">
        <w:trPr>
          <w:trHeight w:val="882"/>
        </w:trPr>
        <w:tc>
          <w:tcPr>
            <w:tcW w:w="4643" w:type="dxa"/>
            <w:shd w:val="pct5" w:color="auto" w:fill="auto"/>
            <w:vAlign w:val="center"/>
          </w:tcPr>
          <w:p w:rsidR="00E85784" w:rsidRPr="00921D86" w:rsidRDefault="00E85784" w:rsidP="0037425A">
            <w:pPr>
              <w:spacing w:after="120" w:line="240" w:lineRule="auto"/>
              <w:rPr>
                <w:rFonts w:eastAsia="SimSun" w:cs="Arial"/>
                <w:i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E85784" w:rsidRPr="00921D86" w:rsidTr="0037425A">
        <w:tc>
          <w:tcPr>
            <w:tcW w:w="4643" w:type="dxa"/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Datum dostavljanja prijedloga i mišljenja</w:t>
            </w:r>
          </w:p>
        </w:tc>
        <w:tc>
          <w:tcPr>
            <w:tcW w:w="4644" w:type="dxa"/>
            <w:shd w:val="pct5" w:color="auto" w:fill="auto"/>
          </w:tcPr>
          <w:p w:rsidR="00E85784" w:rsidRPr="00921D86" w:rsidRDefault="00E85784" w:rsidP="0037425A">
            <w:pPr>
              <w:spacing w:after="120" w:line="240" w:lineRule="auto"/>
              <w:jc w:val="both"/>
              <w:rPr>
                <w:rFonts w:eastAsia="SimSun" w:cs="Arial"/>
                <w:sz w:val="22"/>
                <w:lang w:eastAsia="zh-CN"/>
              </w:rPr>
            </w:pPr>
          </w:p>
        </w:tc>
      </w:tr>
      <w:tr w:rsidR="00E85784" w:rsidRPr="00921D86" w:rsidTr="0037425A">
        <w:tc>
          <w:tcPr>
            <w:tcW w:w="9287" w:type="dxa"/>
            <w:gridSpan w:val="2"/>
            <w:shd w:val="clear" w:color="auto" w:fill="DBE5F1" w:themeFill="accent1" w:themeFillTint="33"/>
          </w:tcPr>
          <w:p w:rsidR="00E85784" w:rsidRPr="00921D86" w:rsidRDefault="00E85784" w:rsidP="0061291E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Popunjeni obrazac s prilogom dostaviti zaključno do  </w:t>
            </w:r>
            <w:r w:rsidR="0061291E">
              <w:rPr>
                <w:rFonts w:eastAsia="SimSun" w:cs="Arial"/>
                <w:b/>
                <w:sz w:val="22"/>
                <w:u w:val="single"/>
                <w:lang w:eastAsia="zh-CN"/>
              </w:rPr>
              <w:t>10</w:t>
            </w:r>
            <w:r w:rsidR="00DF740D">
              <w:rPr>
                <w:rFonts w:eastAsia="SimSun" w:cs="Arial"/>
                <w:b/>
                <w:sz w:val="22"/>
                <w:u w:val="single"/>
                <w:lang w:eastAsia="zh-CN"/>
              </w:rPr>
              <w:t>.</w:t>
            </w:r>
            <w:r w:rsidR="0061291E">
              <w:rPr>
                <w:rFonts w:eastAsia="SimSun" w:cs="Arial"/>
                <w:b/>
                <w:sz w:val="22"/>
                <w:u w:val="single"/>
                <w:lang w:eastAsia="zh-CN"/>
              </w:rPr>
              <w:t>05</w:t>
            </w:r>
            <w:r w:rsidR="00DF740D">
              <w:rPr>
                <w:rFonts w:eastAsia="SimSun" w:cs="Arial"/>
                <w:b/>
                <w:sz w:val="22"/>
                <w:u w:val="single"/>
                <w:lang w:eastAsia="zh-CN"/>
              </w:rPr>
              <w:t>.201</w:t>
            </w:r>
            <w:r w:rsidR="0061291E">
              <w:rPr>
                <w:rFonts w:eastAsia="SimSun" w:cs="Arial"/>
                <w:b/>
                <w:sz w:val="22"/>
                <w:u w:val="single"/>
                <w:lang w:eastAsia="zh-CN"/>
              </w:rPr>
              <w:t>9</w:t>
            </w:r>
            <w:r w:rsidR="00DF740D">
              <w:rPr>
                <w:rFonts w:eastAsia="SimSun" w:cs="Arial"/>
                <w:b/>
                <w:sz w:val="22"/>
                <w:u w:val="single"/>
                <w:lang w:eastAsia="zh-CN"/>
              </w:rPr>
              <w:t>. u 12:00 sati</w:t>
            </w:r>
            <w:r w:rsidR="00DF740D">
              <w:rPr>
                <w:rFonts w:eastAsia="SimSun" w:cs="Arial"/>
                <w:b/>
                <w:sz w:val="22"/>
                <w:lang w:eastAsia="zh-CN"/>
              </w:rPr>
              <w:t xml:space="preserve"> 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na adresu elektroničke pošte:  </w:t>
            </w:r>
            <w:hyperlink r:id="rId5" w:history="1">
              <w:r w:rsidR="00DF740D" w:rsidRPr="00DF740D">
                <w:rPr>
                  <w:rStyle w:val="Hyperlink"/>
                  <w:rFonts w:eastAsia="SimSun" w:cs="Arial"/>
                  <w:b/>
                  <w:sz w:val="22"/>
                  <w:lang w:eastAsia="zh-CN"/>
                </w:rPr>
                <w:t>edi.licul@pgz.hr</w:t>
              </w:r>
            </w:hyperlink>
            <w:r w:rsidR="00DF740D">
              <w:rPr>
                <w:rFonts w:eastAsia="SimSun" w:cs="Arial"/>
                <w:sz w:val="22"/>
                <w:lang w:eastAsia="zh-CN"/>
              </w:rPr>
              <w:t xml:space="preserve"> 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ili na adresu </w:t>
            </w:r>
            <w:hyperlink r:id="rId6" w:history="1">
              <w:r w:rsidR="00DF740D" w:rsidRPr="00DF740D">
                <w:rPr>
                  <w:rStyle w:val="Hyperlink"/>
                  <w:rFonts w:eastAsia="SimSun" w:cs="Arial"/>
                  <w:b/>
                  <w:sz w:val="22"/>
                  <w:lang w:eastAsia="zh-CN"/>
                </w:rPr>
                <w:t>kresimir.parat@pgz.hr</w:t>
              </w:r>
            </w:hyperlink>
            <w:r w:rsidR="00DF740D">
              <w:rPr>
                <w:rFonts w:eastAsia="SimSun" w:cs="Arial"/>
                <w:sz w:val="22"/>
                <w:lang w:eastAsia="zh-CN"/>
              </w:rPr>
              <w:t xml:space="preserve"> </w:t>
            </w:r>
            <w:r w:rsidRPr="00921D86">
              <w:rPr>
                <w:rFonts w:eastAsia="SimSun" w:cs="Arial"/>
                <w:sz w:val="22"/>
                <w:lang w:eastAsia="zh-CN"/>
              </w:rPr>
              <w:t>.</w:t>
            </w:r>
          </w:p>
          <w:p w:rsidR="00E85784" w:rsidRPr="00921D86" w:rsidRDefault="00E85784" w:rsidP="0061291E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Kontakt osoba</w:t>
            </w:r>
            <w:r w:rsidRPr="00921D86">
              <w:rPr>
                <w:rFonts w:eastAsia="SimSun" w:cs="Arial"/>
                <w:i/>
                <w:sz w:val="22"/>
                <w:lang w:eastAsia="zh-CN"/>
              </w:rPr>
              <w:t xml:space="preserve">: </w:t>
            </w:r>
            <w:r w:rsidR="00DF740D">
              <w:rPr>
                <w:rFonts w:eastAsia="SimSun" w:cs="Arial"/>
                <w:i/>
                <w:sz w:val="22"/>
                <w:lang w:eastAsia="zh-CN"/>
              </w:rPr>
              <w:t>Edi Licul</w:t>
            </w:r>
            <w:r w:rsidRPr="00921D86">
              <w:rPr>
                <w:rFonts w:eastAsia="SimSun" w:cs="Arial"/>
                <w:i/>
                <w:sz w:val="22"/>
                <w:lang w:eastAsia="zh-CN"/>
              </w:rPr>
              <w:t>, e-mail</w:t>
            </w:r>
            <w:r w:rsidR="00DF740D">
              <w:rPr>
                <w:rFonts w:eastAsia="SimSun" w:cs="Arial"/>
                <w:i/>
                <w:sz w:val="22"/>
                <w:lang w:eastAsia="zh-CN"/>
              </w:rPr>
              <w:t xml:space="preserve">: </w:t>
            </w:r>
            <w:hyperlink r:id="rId7" w:history="1">
              <w:r w:rsidR="00DF740D" w:rsidRPr="00935849">
                <w:rPr>
                  <w:rStyle w:val="Hyperlink"/>
                  <w:rFonts w:eastAsia="SimSun" w:cs="Arial"/>
                  <w:i/>
                  <w:sz w:val="22"/>
                  <w:lang w:eastAsia="zh-CN"/>
                </w:rPr>
                <w:t>edi.licul@pgz.hr</w:t>
              </w:r>
            </w:hyperlink>
            <w:r w:rsidR="00DF740D">
              <w:rPr>
                <w:rFonts w:eastAsia="SimSun" w:cs="Arial"/>
                <w:i/>
                <w:sz w:val="22"/>
                <w:lang w:eastAsia="zh-CN"/>
              </w:rPr>
              <w:t xml:space="preserve"> </w:t>
            </w:r>
            <w:r w:rsidRPr="00921D86">
              <w:rPr>
                <w:rFonts w:eastAsia="SimSun" w:cs="Arial"/>
                <w:i/>
                <w:sz w:val="22"/>
                <w:lang w:eastAsia="zh-CN"/>
              </w:rPr>
              <w:t>, telefon</w:t>
            </w:r>
            <w:r w:rsidR="004A78ED">
              <w:rPr>
                <w:rFonts w:eastAsia="SimSun" w:cs="Arial"/>
                <w:i/>
                <w:sz w:val="22"/>
                <w:lang w:eastAsia="zh-CN"/>
              </w:rPr>
              <w:t>: 051/351-639</w:t>
            </w:r>
            <w:r w:rsidRPr="00921D86">
              <w:rPr>
                <w:rFonts w:eastAsia="SimSun" w:cs="Arial"/>
                <w:sz w:val="22"/>
                <w:lang w:eastAsia="zh-CN"/>
              </w:rPr>
              <w:t>.</w:t>
            </w:r>
          </w:p>
          <w:p w:rsidR="00E85784" w:rsidRPr="00921D86" w:rsidRDefault="00E85784" w:rsidP="0061291E">
            <w:pPr>
              <w:spacing w:after="120" w:line="240" w:lineRule="auto"/>
              <w:rPr>
                <w:rFonts w:eastAsia="SimSun" w:cs="Arial"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 xml:space="preserve">Po završetku savjetovanja, </w:t>
            </w:r>
            <w:r w:rsidRPr="00921D86">
              <w:rPr>
                <w:rFonts w:eastAsia="SimSun" w:cs="Arial"/>
                <w:sz w:val="22"/>
                <w:u w:val="single"/>
                <w:lang w:eastAsia="zh-CN"/>
              </w:rPr>
              <w:t xml:space="preserve">svi pristigli doprinosi bit će razmotreni te ili prihvaćeni ili neprihvaćeni, odnosno primljeni na znanje uz obrazloženja 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koja su sastavni dio </w:t>
            </w:r>
            <w:r w:rsidRPr="00921D86">
              <w:rPr>
                <w:rFonts w:eastAsia="SimSun" w:cs="Arial"/>
                <w:sz w:val="22"/>
                <w:u w:val="single"/>
                <w:lang w:eastAsia="zh-CN"/>
              </w:rPr>
              <w:t>Izvješća o savjetovanju s javnošću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. Izvješće će biti objavljeno </w:t>
            </w:r>
            <w:r w:rsidR="0061291E">
              <w:rPr>
                <w:rFonts w:eastAsia="SimSun" w:cs="Arial"/>
                <w:i/>
                <w:sz w:val="22"/>
                <w:u w:val="single"/>
                <w:lang w:eastAsia="zh-CN"/>
              </w:rPr>
              <w:t>13</w:t>
            </w:r>
            <w:r w:rsidR="004A78ED">
              <w:rPr>
                <w:rFonts w:eastAsia="SimSun" w:cs="Arial"/>
                <w:i/>
                <w:sz w:val="22"/>
                <w:u w:val="single"/>
                <w:lang w:eastAsia="zh-CN"/>
              </w:rPr>
              <w:t>.</w:t>
            </w:r>
            <w:r w:rsidR="0061291E">
              <w:rPr>
                <w:rFonts w:eastAsia="SimSun" w:cs="Arial"/>
                <w:i/>
                <w:sz w:val="22"/>
                <w:u w:val="single"/>
                <w:lang w:eastAsia="zh-CN"/>
              </w:rPr>
              <w:t>05</w:t>
            </w:r>
            <w:r w:rsidR="004A78ED">
              <w:rPr>
                <w:rFonts w:eastAsia="SimSun" w:cs="Arial"/>
                <w:i/>
                <w:sz w:val="22"/>
                <w:u w:val="single"/>
                <w:lang w:eastAsia="zh-CN"/>
              </w:rPr>
              <w:t>.201</w:t>
            </w:r>
            <w:r w:rsidR="0061291E">
              <w:rPr>
                <w:rFonts w:eastAsia="SimSun" w:cs="Arial"/>
                <w:i/>
                <w:sz w:val="22"/>
                <w:u w:val="single"/>
                <w:lang w:eastAsia="zh-CN"/>
              </w:rPr>
              <w:t>9</w:t>
            </w:r>
            <w:r w:rsidR="004A78ED">
              <w:rPr>
                <w:rFonts w:eastAsia="SimSun" w:cs="Arial"/>
                <w:i/>
                <w:sz w:val="22"/>
                <w:u w:val="single"/>
                <w:lang w:eastAsia="zh-CN"/>
              </w:rPr>
              <w:t>.</w:t>
            </w:r>
            <w:r w:rsidRPr="00921D86">
              <w:rPr>
                <w:rFonts w:eastAsia="SimSun" w:cs="Arial"/>
                <w:sz w:val="22"/>
                <w:lang w:eastAsia="zh-CN"/>
              </w:rPr>
              <w:t xml:space="preserve"> na internetskoj stranici Primorsko-goranske županije, na poveznici </w:t>
            </w:r>
            <w:hyperlink r:id="rId8" w:history="1">
              <w:r w:rsidRPr="00921D86">
                <w:rPr>
                  <w:rFonts w:eastAsia="SimSun" w:cs="Arial"/>
                  <w:color w:val="0000FF"/>
                  <w:sz w:val="22"/>
                  <w:u w:val="single"/>
                  <w:lang w:eastAsia="zh-CN"/>
                </w:rPr>
                <w:t>www.pgz.hr/Dokumenti/Savjetovanja_s_javnoscu</w:t>
              </w:r>
            </w:hyperlink>
            <w:r w:rsidRPr="00921D86">
              <w:rPr>
                <w:rFonts w:eastAsia="SimSun" w:cs="Arial"/>
                <w:sz w:val="22"/>
                <w:lang w:eastAsia="zh-CN"/>
              </w:rPr>
              <w:t xml:space="preserve"> .</w:t>
            </w:r>
          </w:p>
          <w:p w:rsidR="00E85784" w:rsidRPr="00921D86" w:rsidRDefault="00E85784" w:rsidP="0061291E">
            <w:pPr>
              <w:spacing w:after="120" w:line="240" w:lineRule="auto"/>
              <w:rPr>
                <w:rFonts w:eastAsia="SimSun" w:cs="Arial"/>
                <w:b/>
                <w:sz w:val="22"/>
                <w:lang w:eastAsia="zh-CN"/>
              </w:rPr>
            </w:pPr>
            <w:r w:rsidRPr="00921D86">
              <w:rPr>
                <w:rFonts w:eastAsia="SimSun" w:cs="Arial"/>
                <w:sz w:val="22"/>
                <w:lang w:eastAsia="zh-CN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EA413D" w:rsidRDefault="00EA413D" w:rsidP="0061291E">
      <w:bookmarkStart w:id="1" w:name="_GoBack"/>
      <w:bookmarkEnd w:id="1"/>
    </w:p>
    <w:sectPr w:rsidR="00EA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84"/>
    <w:rsid w:val="0006338D"/>
    <w:rsid w:val="004A78ED"/>
    <w:rsid w:val="0061291E"/>
    <w:rsid w:val="00DF740D"/>
    <w:rsid w:val="00E85784"/>
    <w:rsid w:val="00EA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84"/>
    <w:pPr>
      <w:spacing w:after="0" w:line="240" w:lineRule="exac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784"/>
    <w:pPr>
      <w:spacing w:after="0" w:line="240" w:lineRule="exact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/Dokumenti/Savjetovanja_s_javnosc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i.licul@pgz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esimir.parat@pgz.hr" TargetMode="External"/><Relationship Id="rId5" Type="http://schemas.openxmlformats.org/officeDocument/2006/relationships/hyperlink" Target="mailto:edi.licul@pgz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Edi Licul</cp:lastModifiedBy>
  <cp:revision>4</cp:revision>
  <dcterms:created xsi:type="dcterms:W3CDTF">2018-10-01T07:24:00Z</dcterms:created>
  <dcterms:modified xsi:type="dcterms:W3CDTF">2019-04-29T07:28:00Z</dcterms:modified>
</cp:coreProperties>
</file>