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29" w:rsidRPr="002D5B29" w:rsidRDefault="002D5B29" w:rsidP="002D5B29">
      <w:pPr>
        <w:spacing w:after="0" w:line="0" w:lineRule="atLeast"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2D5B29">
        <w:rPr>
          <w:rFonts w:ascii="Calibri" w:eastAsia="Calibri" w:hAnsi="Calibri" w:cs="Times New Roman"/>
          <w:sz w:val="20"/>
          <w:szCs w:val="20"/>
        </w:rPr>
        <w:t>Obrazac broj 2.</w:t>
      </w:r>
    </w:p>
    <w:p w:rsidR="002D5B29" w:rsidRPr="002D5B29" w:rsidRDefault="002D5B29" w:rsidP="002D5B29">
      <w:pPr>
        <w:tabs>
          <w:tab w:val="right" w:pos="14004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2D5B29">
        <w:rPr>
          <w:rFonts w:ascii="Calibri" w:eastAsia="Calibri" w:hAnsi="Calibri" w:cs="Times New Roman"/>
          <w:sz w:val="20"/>
          <w:szCs w:val="20"/>
        </w:rPr>
        <w:t>__________________________________</w:t>
      </w:r>
      <w:r w:rsidRPr="002D5B29">
        <w:rPr>
          <w:rFonts w:ascii="Calibri" w:eastAsia="Calibri" w:hAnsi="Calibri" w:cs="Times New Roman"/>
          <w:sz w:val="20"/>
          <w:szCs w:val="20"/>
        </w:rPr>
        <w:tab/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2D5B29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2D5B29" w:rsidRPr="002D5B29" w:rsidRDefault="002D5B29" w:rsidP="002D5B29">
      <w:pPr>
        <w:spacing w:after="0" w:line="0" w:lineRule="atLeast"/>
        <w:ind w:left="-426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                      (Naziv i adresa pravne osobe)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2D5B29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Trogodišnji Program rada pravne osobe koja podnosi </w:t>
      </w:r>
    </w:p>
    <w:p w:rsidR="002D5B29" w:rsidRPr="002D5B29" w:rsidRDefault="002D5B29" w:rsidP="002D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2D5B29">
        <w:rPr>
          <w:rFonts w:ascii="Calibri" w:eastAsia="Calibri" w:hAnsi="Calibri" w:cs="Times New Roman"/>
          <w:b/>
          <w:color w:val="FFFFFF"/>
          <w:sz w:val="28"/>
          <w:szCs w:val="28"/>
        </w:rPr>
        <w:t>Zahtjev za  stalno prikupljanje i pružanje humanitarne pomoći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2D5B29">
        <w:rPr>
          <w:rFonts w:ascii="Calibri" w:eastAsia="Calibri" w:hAnsi="Calibri" w:cs="Times New Roman"/>
          <w:b/>
        </w:rPr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2D5B29" w:rsidRPr="002D5B29" w:rsidTr="002D5B29">
        <w:tc>
          <w:tcPr>
            <w:tcW w:w="15310" w:type="dxa"/>
            <w:gridSpan w:val="11"/>
            <w:shd w:val="clear" w:color="auto" w:fill="C2D69B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2D5B29" w:rsidRPr="002D5B29" w:rsidTr="002D5B29">
        <w:tc>
          <w:tcPr>
            <w:tcW w:w="710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hd w:val="clear" w:color="auto" w:fill="D6E3BC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2D5B29" w:rsidRPr="002D5B29" w:rsidRDefault="002D5B29" w:rsidP="002D5B29">
            <w:pPr>
              <w:shd w:val="clear" w:color="auto" w:fill="D6E3BC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2D5B29" w:rsidRPr="002D5B29" w:rsidTr="002D5B29">
        <w:tc>
          <w:tcPr>
            <w:tcW w:w="710" w:type="dxa"/>
            <w:vMerge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2D5B29">
        <w:rPr>
          <w:rFonts w:ascii="Calibri" w:eastAsia="Calibri" w:hAnsi="Calibri" w:cs="Times New Roman"/>
        </w:rPr>
        <w:br w:type="page"/>
      </w:r>
      <w:r w:rsidRPr="002D5B29">
        <w:rPr>
          <w:rFonts w:ascii="Calibri" w:eastAsia="Calibri" w:hAnsi="Calibri" w:cs="Times New Roman"/>
          <w:b/>
        </w:rPr>
        <w:lastRenderedPageBreak/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2D5B29" w:rsidRPr="002D5B29" w:rsidTr="002D5B29">
        <w:tc>
          <w:tcPr>
            <w:tcW w:w="15310" w:type="dxa"/>
            <w:gridSpan w:val="11"/>
            <w:shd w:val="clear" w:color="auto" w:fill="C2D69B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2D5B29" w:rsidRPr="002D5B29" w:rsidTr="002D5B29">
        <w:tc>
          <w:tcPr>
            <w:tcW w:w="710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2D5B29" w:rsidRPr="002D5B29" w:rsidTr="002D5B29">
        <w:tc>
          <w:tcPr>
            <w:tcW w:w="710" w:type="dxa"/>
            <w:vMerge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2D5B29">
        <w:tc>
          <w:tcPr>
            <w:tcW w:w="71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200" w:line="276" w:lineRule="auto"/>
        <w:rPr>
          <w:rFonts w:ascii="Calibri" w:eastAsia="Calibri" w:hAnsi="Calibri" w:cs="Times New Roman"/>
        </w:rPr>
      </w:pPr>
      <w:r w:rsidRPr="002D5B29">
        <w:rPr>
          <w:rFonts w:ascii="Calibri" w:eastAsia="Calibri" w:hAnsi="Calibri" w:cs="Times New Roman"/>
        </w:rPr>
        <w:br w:type="page"/>
      </w:r>
    </w:p>
    <w:p w:rsidR="002D5B29" w:rsidRPr="002D5B29" w:rsidRDefault="002D5B29" w:rsidP="002D5B29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2D5B29">
        <w:rPr>
          <w:rFonts w:ascii="Calibri" w:eastAsia="Calibri" w:hAnsi="Calibri" w:cs="Times New Roman"/>
          <w:b/>
        </w:rPr>
        <w:lastRenderedPageBreak/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2D5B29" w:rsidRPr="002D5B29" w:rsidTr="002D5B29">
        <w:tc>
          <w:tcPr>
            <w:tcW w:w="15310" w:type="dxa"/>
            <w:gridSpan w:val="11"/>
            <w:shd w:val="clear" w:color="auto" w:fill="C2D69B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2D5B29" w:rsidRPr="002D5B29" w:rsidTr="002D5B29">
        <w:tc>
          <w:tcPr>
            <w:tcW w:w="710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2D5B29" w:rsidRPr="002D5B29" w:rsidTr="002D5B29">
        <w:tc>
          <w:tcPr>
            <w:tcW w:w="710" w:type="dxa"/>
            <w:vMerge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2D5B29">
        <w:tc>
          <w:tcPr>
            <w:tcW w:w="71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Legenda: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1 - Pojedinac (dijete, odrasla osoba, starija i nemoćna osoba); pravna osoba (neposredni korisnici); šira zajednica/skupina korisnika (obitelj, ustanova, udruga, lokalna 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     zajednica, ostalo).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2 - Putem humanitarnog telefonskog broja; organizacijom sportskih i kulturnih događanja; prikupljanjem pomoći na javnim mjestima; organizacijom drugih aktivnosti.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3 - Država/županija/ grad/mjesto.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4 - Određuju se samo kada je ciljana skupina korisnika šira zajednica/skupina korisnika</w:t>
      </w:r>
      <w:r w:rsidRPr="002D5B29">
        <w:rPr>
          <w:rFonts w:ascii="Calibri" w:eastAsia="Calibri" w:hAnsi="Calibri" w:cs="Times New Roman"/>
        </w:rPr>
        <w:t>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1* i 4* - Ne odnosi se na zaklade, odnosno </w:t>
      </w:r>
      <w:proofErr w:type="spellStart"/>
      <w:r w:rsidRPr="002D5B29">
        <w:rPr>
          <w:rFonts w:ascii="Calibri" w:eastAsia="Calibri" w:hAnsi="Calibri" w:cs="Times New Roman"/>
          <w:i/>
          <w:sz w:val="20"/>
          <w:szCs w:val="20"/>
        </w:rPr>
        <w:t>fundacije</w:t>
      </w:r>
      <w:proofErr w:type="spellEnd"/>
      <w:r w:rsidRPr="002D5B29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2D5B29">
        <w:rPr>
          <w:rFonts w:ascii="Calibri" w:eastAsia="Calibri" w:hAnsi="Calibri" w:cs="Times New Roman"/>
          <w:b/>
          <w:i/>
        </w:rPr>
        <w:br w:type="page"/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  <w:r w:rsidRPr="002D5B29">
        <w:rPr>
          <w:rFonts w:ascii="Calibri" w:eastAsia="Calibri" w:hAnsi="Calibri" w:cs="Times New Roman"/>
          <w:b/>
          <w:i/>
        </w:rPr>
        <w:t xml:space="preserve">Dodatna obrazloženja: 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tbl>
      <w:tblPr>
        <w:tblStyle w:val="Reetkatablice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2D5B29" w:rsidRPr="002D5B29" w:rsidTr="00A15851">
        <w:tc>
          <w:tcPr>
            <w:tcW w:w="14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5080" w:type="dxa"/>
        <w:tblInd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</w:tblGrid>
      <w:tr w:rsidR="002D5B29" w:rsidRPr="002D5B29" w:rsidTr="002D5B2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5B29" w:rsidRPr="002D5B29" w:rsidRDefault="002D5B29" w:rsidP="002D5B29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D5B29">
              <w:rPr>
                <w:rFonts w:ascii="Calibri" w:eastAsia="Calibri" w:hAnsi="Calibri" w:cs="Times New Roman"/>
                <w:b/>
              </w:rPr>
              <w:t>Ime, prezime i  potpis odgovorne osobe i pečat</w:t>
            </w:r>
          </w:p>
        </w:tc>
      </w:tr>
      <w:tr w:rsidR="002D5B29" w:rsidRPr="002D5B29" w:rsidTr="00A15851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9" w:rsidRPr="002D5B29" w:rsidRDefault="002D5B29" w:rsidP="002D5B2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  <w:tr w:rsidR="002D5B29" w:rsidRPr="002D5B29" w:rsidTr="00A15851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91" w:rsidRPr="002D5B29" w:rsidRDefault="000A6491" w:rsidP="002D5B2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ind w:left="5777"/>
        <w:rPr>
          <w:rFonts w:ascii="Calibri" w:eastAsia="Calibri" w:hAnsi="Calibri" w:cs="Times New Roman"/>
          <w:i/>
        </w:rPr>
      </w:pPr>
    </w:p>
    <w:p w:rsidR="002D5B29" w:rsidRPr="002D5B29" w:rsidRDefault="002D5B29" w:rsidP="002D5B29">
      <w:pPr>
        <w:spacing w:after="0" w:line="0" w:lineRule="atLeast"/>
        <w:ind w:left="5777"/>
        <w:rPr>
          <w:rFonts w:ascii="Calibri" w:eastAsia="Calibri" w:hAnsi="Calibri" w:cs="Times New Roman"/>
          <w:i/>
        </w:rPr>
      </w:pPr>
    </w:p>
    <w:tbl>
      <w:tblPr>
        <w:tblW w:w="9215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485"/>
      </w:tblGrid>
      <w:tr w:rsidR="002D5B29" w:rsidRPr="002D5B29" w:rsidTr="00A15851">
        <w:tc>
          <w:tcPr>
            <w:tcW w:w="1730" w:type="dxa"/>
            <w:shd w:val="clear" w:color="auto" w:fill="C2D69B"/>
            <w:hideMark/>
          </w:tcPr>
          <w:p w:rsidR="002D5B29" w:rsidRPr="002D5B29" w:rsidRDefault="002D5B29" w:rsidP="002D5B2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2D5B29">
              <w:rPr>
                <w:rFonts w:ascii="Calibri" w:eastAsia="Calibri" w:hAnsi="Calibri" w:cs="Times New Roman"/>
              </w:rPr>
              <w:t xml:space="preserve">Mjesto i datum </w:t>
            </w:r>
          </w:p>
        </w:tc>
        <w:tc>
          <w:tcPr>
            <w:tcW w:w="7485" w:type="dxa"/>
          </w:tcPr>
          <w:p w:rsidR="002D5B29" w:rsidRPr="002D5B29" w:rsidRDefault="002D5B29" w:rsidP="002D5B2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sz w:val="24"/>
          <w:szCs w:val="24"/>
        </w:rPr>
      </w:pPr>
    </w:p>
    <w:p w:rsidR="002D5B29" w:rsidRPr="002D5B29" w:rsidRDefault="002D5B29" w:rsidP="002D5B29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2D5B29" w:rsidRPr="002D5B29" w:rsidRDefault="002D5B29" w:rsidP="002D5B29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B4228A" w:rsidRPr="00E66982" w:rsidRDefault="00B4228A" w:rsidP="00831E78">
      <w:pPr>
        <w:spacing w:after="200" w:line="276" w:lineRule="auto"/>
      </w:pPr>
    </w:p>
    <w:sectPr w:rsidR="00B4228A" w:rsidRPr="00E66982" w:rsidSect="00E66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7F"/>
    <w:rsid w:val="000A6491"/>
    <w:rsid w:val="002D5B29"/>
    <w:rsid w:val="0069080A"/>
    <w:rsid w:val="00723F9A"/>
    <w:rsid w:val="00831E78"/>
    <w:rsid w:val="00A15528"/>
    <w:rsid w:val="00B4228A"/>
    <w:rsid w:val="00B91020"/>
    <w:rsid w:val="00DD0617"/>
    <w:rsid w:val="00E66982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82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E6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82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E6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Znaor</dc:creator>
  <cp:lastModifiedBy>Anđela Bakić</cp:lastModifiedBy>
  <cp:revision>2</cp:revision>
  <dcterms:created xsi:type="dcterms:W3CDTF">2019-12-23T11:29:00Z</dcterms:created>
  <dcterms:modified xsi:type="dcterms:W3CDTF">2019-12-23T11:29:00Z</dcterms:modified>
</cp:coreProperties>
</file>